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32B" w:rsidRPr="00C0732B" w:rsidRDefault="0093305A" w:rsidP="00C0732B">
      <w:pPr>
        <w:pStyle w:val="ad"/>
        <w:ind w:left="-567"/>
        <w:jc w:val="both"/>
        <w:rPr>
          <w:rFonts w:ascii="Times New Roman" w:hAnsi="Times New Roman" w:cs="Times New Roman"/>
          <w:sz w:val="24"/>
          <w:szCs w:val="24"/>
        </w:rPr>
      </w:pPr>
      <w:proofErr w:type="gramStart"/>
      <w:r>
        <w:rPr>
          <w:rFonts w:ascii="Times New Roman" w:hAnsi="Times New Roman" w:cs="Times New Roman"/>
          <w:sz w:val="24"/>
          <w:szCs w:val="24"/>
        </w:rPr>
        <w:t>Принят</w:t>
      </w:r>
      <w:proofErr w:type="gramEnd"/>
      <w:r>
        <w:rPr>
          <w:rFonts w:ascii="Times New Roman" w:hAnsi="Times New Roman" w:cs="Times New Roman"/>
          <w:sz w:val="24"/>
          <w:szCs w:val="24"/>
        </w:rPr>
        <w:t xml:space="preserve">:     </w:t>
      </w:r>
      <w:r w:rsidR="00B35E49">
        <w:rPr>
          <w:rFonts w:ascii="Times New Roman" w:hAnsi="Times New Roman" w:cs="Times New Roman"/>
          <w:sz w:val="24"/>
          <w:szCs w:val="24"/>
        </w:rPr>
        <w:tab/>
      </w:r>
      <w:r>
        <w:rPr>
          <w:rFonts w:ascii="Times New Roman" w:hAnsi="Times New Roman" w:cs="Times New Roman"/>
          <w:sz w:val="24"/>
          <w:szCs w:val="24"/>
        </w:rPr>
        <w:t xml:space="preserve">                                                                                                           </w:t>
      </w:r>
      <w:r w:rsidR="00C0732B" w:rsidRPr="00C0732B">
        <w:rPr>
          <w:rFonts w:ascii="Times New Roman" w:hAnsi="Times New Roman" w:cs="Times New Roman"/>
          <w:sz w:val="24"/>
          <w:szCs w:val="24"/>
        </w:rPr>
        <w:t xml:space="preserve">Утверждаю                                                                       </w:t>
      </w:r>
    </w:p>
    <w:p w:rsidR="00C0732B" w:rsidRPr="00C0732B" w:rsidRDefault="0093305A" w:rsidP="00C0732B">
      <w:pPr>
        <w:pStyle w:val="ad"/>
        <w:ind w:left="-567"/>
        <w:jc w:val="both"/>
        <w:rPr>
          <w:rFonts w:ascii="Times New Roman" w:hAnsi="Times New Roman" w:cs="Times New Roman"/>
          <w:sz w:val="24"/>
          <w:szCs w:val="24"/>
        </w:rPr>
      </w:pPr>
      <w:r>
        <w:rPr>
          <w:rFonts w:ascii="Times New Roman" w:hAnsi="Times New Roman" w:cs="Times New Roman"/>
          <w:sz w:val="24"/>
          <w:szCs w:val="24"/>
        </w:rPr>
        <w:t xml:space="preserve">на педагогическом </w:t>
      </w:r>
      <w:r w:rsidR="00C0732B" w:rsidRPr="00C0732B">
        <w:rPr>
          <w:rFonts w:ascii="Times New Roman" w:hAnsi="Times New Roman" w:cs="Times New Roman"/>
          <w:sz w:val="24"/>
          <w:szCs w:val="24"/>
        </w:rPr>
        <w:t xml:space="preserve"> </w:t>
      </w:r>
      <w:r>
        <w:rPr>
          <w:rFonts w:ascii="Times New Roman" w:hAnsi="Times New Roman" w:cs="Times New Roman"/>
          <w:sz w:val="24"/>
          <w:szCs w:val="24"/>
        </w:rPr>
        <w:t xml:space="preserve">совете </w:t>
      </w:r>
      <w:r w:rsidR="00C0732B" w:rsidRPr="00C0732B">
        <w:rPr>
          <w:rFonts w:ascii="Times New Roman" w:hAnsi="Times New Roman" w:cs="Times New Roman"/>
          <w:sz w:val="24"/>
          <w:szCs w:val="24"/>
        </w:rPr>
        <w:t xml:space="preserve">                             </w:t>
      </w:r>
      <w:r w:rsidR="00B35E49">
        <w:rPr>
          <w:rFonts w:ascii="Times New Roman" w:hAnsi="Times New Roman" w:cs="Times New Roman"/>
          <w:sz w:val="24"/>
          <w:szCs w:val="24"/>
        </w:rPr>
        <w:t xml:space="preserve">                     </w:t>
      </w:r>
      <w:r>
        <w:rPr>
          <w:rFonts w:ascii="Times New Roman" w:hAnsi="Times New Roman" w:cs="Times New Roman"/>
          <w:sz w:val="24"/>
          <w:szCs w:val="24"/>
        </w:rPr>
        <w:t xml:space="preserve">    </w:t>
      </w:r>
      <w:r w:rsidR="00B35E49">
        <w:rPr>
          <w:rFonts w:ascii="Times New Roman" w:hAnsi="Times New Roman" w:cs="Times New Roman"/>
          <w:sz w:val="24"/>
          <w:szCs w:val="24"/>
        </w:rPr>
        <w:tab/>
      </w:r>
      <w:r>
        <w:rPr>
          <w:rFonts w:ascii="Times New Roman" w:hAnsi="Times New Roman" w:cs="Times New Roman"/>
          <w:sz w:val="24"/>
          <w:szCs w:val="24"/>
        </w:rPr>
        <w:t xml:space="preserve">              </w:t>
      </w:r>
      <w:r w:rsidR="00C0732B" w:rsidRPr="00C0732B">
        <w:rPr>
          <w:rFonts w:ascii="Times New Roman" w:hAnsi="Times New Roman" w:cs="Times New Roman"/>
          <w:sz w:val="24"/>
          <w:szCs w:val="24"/>
        </w:rPr>
        <w:t xml:space="preserve">Заведующий МБДОУ          </w:t>
      </w:r>
    </w:p>
    <w:p w:rsidR="00C0732B" w:rsidRPr="00C0732B" w:rsidRDefault="0093305A" w:rsidP="00C0732B">
      <w:pPr>
        <w:pStyle w:val="ad"/>
        <w:ind w:left="-567"/>
        <w:jc w:val="both"/>
        <w:rPr>
          <w:rFonts w:ascii="Times New Roman" w:hAnsi="Times New Roman" w:cs="Times New Roman"/>
          <w:sz w:val="24"/>
          <w:szCs w:val="24"/>
        </w:rPr>
      </w:pPr>
      <w:r>
        <w:rPr>
          <w:rFonts w:ascii="Times New Roman" w:hAnsi="Times New Roman" w:cs="Times New Roman"/>
          <w:sz w:val="24"/>
          <w:szCs w:val="24"/>
        </w:rPr>
        <w:t>28.05.2015 г.</w:t>
      </w:r>
      <w:r w:rsidR="00C0732B" w:rsidRPr="00C0732B">
        <w:rPr>
          <w:rFonts w:ascii="Times New Roman" w:hAnsi="Times New Roman" w:cs="Times New Roman"/>
          <w:sz w:val="24"/>
          <w:szCs w:val="24"/>
        </w:rPr>
        <w:t xml:space="preserve">  </w:t>
      </w:r>
      <w:r>
        <w:rPr>
          <w:rFonts w:ascii="Times New Roman" w:hAnsi="Times New Roman" w:cs="Times New Roman"/>
          <w:sz w:val="24"/>
          <w:szCs w:val="24"/>
        </w:rPr>
        <w:t xml:space="preserve">                         </w:t>
      </w:r>
      <w:r w:rsidR="00C0732B" w:rsidRPr="00C0732B">
        <w:rPr>
          <w:rFonts w:ascii="Times New Roman" w:hAnsi="Times New Roman" w:cs="Times New Roman"/>
          <w:sz w:val="24"/>
          <w:szCs w:val="24"/>
        </w:rPr>
        <w:t xml:space="preserve">                                             </w:t>
      </w:r>
      <w:r w:rsidR="00B35E49">
        <w:rPr>
          <w:rFonts w:ascii="Times New Roman" w:hAnsi="Times New Roman" w:cs="Times New Roman"/>
          <w:sz w:val="24"/>
          <w:szCs w:val="24"/>
        </w:rPr>
        <w:t xml:space="preserve">          </w:t>
      </w:r>
      <w:r w:rsidR="00B35E49">
        <w:rPr>
          <w:rFonts w:ascii="Times New Roman" w:hAnsi="Times New Roman" w:cs="Times New Roman"/>
          <w:sz w:val="24"/>
          <w:szCs w:val="24"/>
        </w:rPr>
        <w:tab/>
      </w:r>
      <w:r>
        <w:rPr>
          <w:rFonts w:ascii="Times New Roman" w:hAnsi="Times New Roman" w:cs="Times New Roman"/>
          <w:sz w:val="24"/>
          <w:szCs w:val="24"/>
        </w:rPr>
        <w:t xml:space="preserve">          </w:t>
      </w:r>
      <w:r w:rsidR="00B35E49">
        <w:rPr>
          <w:rFonts w:ascii="Times New Roman" w:hAnsi="Times New Roman" w:cs="Times New Roman"/>
          <w:sz w:val="24"/>
          <w:szCs w:val="24"/>
        </w:rPr>
        <w:tab/>
      </w:r>
      <w:r>
        <w:rPr>
          <w:rFonts w:ascii="Times New Roman" w:hAnsi="Times New Roman" w:cs="Times New Roman"/>
          <w:sz w:val="24"/>
          <w:szCs w:val="24"/>
        </w:rPr>
        <w:t xml:space="preserve">             </w:t>
      </w:r>
      <w:r w:rsidR="00B35E49">
        <w:rPr>
          <w:rFonts w:ascii="Times New Roman" w:hAnsi="Times New Roman" w:cs="Times New Roman"/>
          <w:sz w:val="24"/>
          <w:szCs w:val="24"/>
        </w:rPr>
        <w:t xml:space="preserve">«Детский сад </w:t>
      </w:r>
      <w:r w:rsidR="00B35E49" w:rsidRPr="00C0732B">
        <w:rPr>
          <w:rFonts w:ascii="Times New Roman" w:hAnsi="Times New Roman" w:cs="Times New Roman"/>
          <w:sz w:val="24"/>
          <w:szCs w:val="24"/>
        </w:rPr>
        <w:t>№</w:t>
      </w:r>
      <w:r w:rsidR="00B35E49">
        <w:rPr>
          <w:rFonts w:ascii="Times New Roman" w:hAnsi="Times New Roman" w:cs="Times New Roman"/>
          <w:sz w:val="24"/>
          <w:szCs w:val="24"/>
        </w:rPr>
        <w:t>1</w:t>
      </w:r>
      <w:r w:rsidR="0067407B">
        <w:rPr>
          <w:rFonts w:ascii="Times New Roman" w:hAnsi="Times New Roman" w:cs="Times New Roman"/>
          <w:sz w:val="24"/>
          <w:szCs w:val="24"/>
        </w:rPr>
        <w:t xml:space="preserve"> </w:t>
      </w:r>
      <w:r w:rsidR="00B35E49">
        <w:rPr>
          <w:rFonts w:ascii="Times New Roman" w:hAnsi="Times New Roman" w:cs="Times New Roman"/>
          <w:sz w:val="24"/>
          <w:szCs w:val="24"/>
        </w:rPr>
        <w:t>«Серло</w:t>
      </w:r>
      <w:r w:rsidR="00C0732B" w:rsidRPr="00C0732B">
        <w:rPr>
          <w:rFonts w:ascii="Times New Roman" w:hAnsi="Times New Roman" w:cs="Times New Roman"/>
          <w:sz w:val="24"/>
          <w:szCs w:val="24"/>
        </w:rPr>
        <w:t xml:space="preserve">»    </w:t>
      </w:r>
    </w:p>
    <w:p w:rsidR="00C0732B" w:rsidRPr="00C0732B" w:rsidRDefault="00C0732B" w:rsidP="00B35E49">
      <w:pPr>
        <w:pStyle w:val="ad"/>
        <w:ind w:left="-567" w:right="-363"/>
        <w:jc w:val="both"/>
        <w:rPr>
          <w:rFonts w:ascii="Times New Roman" w:hAnsi="Times New Roman" w:cs="Times New Roman"/>
          <w:sz w:val="24"/>
          <w:szCs w:val="24"/>
        </w:rPr>
      </w:pPr>
      <w:r w:rsidRPr="00C0732B">
        <w:rPr>
          <w:rFonts w:ascii="Times New Roman" w:hAnsi="Times New Roman" w:cs="Times New Roman"/>
          <w:sz w:val="24"/>
          <w:szCs w:val="24"/>
        </w:rPr>
        <w:t xml:space="preserve">  </w:t>
      </w:r>
      <w:r w:rsidR="0093305A">
        <w:rPr>
          <w:rFonts w:ascii="Times New Roman" w:hAnsi="Times New Roman" w:cs="Times New Roman"/>
          <w:sz w:val="24"/>
          <w:szCs w:val="24"/>
        </w:rPr>
        <w:t xml:space="preserve">                                                                                             </w:t>
      </w:r>
      <w:r w:rsidR="00B35E49">
        <w:rPr>
          <w:rFonts w:ascii="Times New Roman" w:hAnsi="Times New Roman" w:cs="Times New Roman"/>
          <w:sz w:val="24"/>
          <w:szCs w:val="24"/>
        </w:rPr>
        <w:tab/>
        <w:t>с. Курчалой Курчалоевского района»</w:t>
      </w:r>
      <w:r>
        <w:rPr>
          <w:rFonts w:ascii="Times New Roman" w:hAnsi="Times New Roman" w:cs="Times New Roman"/>
          <w:sz w:val="24"/>
          <w:szCs w:val="24"/>
        </w:rPr>
        <w:t xml:space="preserve">              </w:t>
      </w:r>
    </w:p>
    <w:p w:rsidR="00C0732B" w:rsidRPr="00C0732B" w:rsidRDefault="0067407B" w:rsidP="00C0732B">
      <w:pPr>
        <w:pStyle w:val="ad"/>
        <w:ind w:left="-567"/>
        <w:jc w:val="both"/>
        <w:rPr>
          <w:rFonts w:ascii="Times New Roman" w:hAnsi="Times New Roman" w:cs="Times New Roman"/>
          <w:b/>
          <w:bCs/>
          <w:color w:val="168509"/>
          <w:kern w:val="36"/>
          <w:sz w:val="24"/>
          <w:szCs w:val="24"/>
        </w:rPr>
      </w:pPr>
      <w:r>
        <w:rPr>
          <w:rFonts w:ascii="Times New Roman" w:hAnsi="Times New Roman" w:cs="Times New Roman"/>
          <w:sz w:val="24"/>
          <w:szCs w:val="24"/>
        </w:rPr>
        <w:t xml:space="preserve">  </w:t>
      </w:r>
      <w:r w:rsidR="0093305A">
        <w:rPr>
          <w:rFonts w:ascii="Times New Roman" w:hAnsi="Times New Roman" w:cs="Times New Roman"/>
          <w:sz w:val="24"/>
          <w:szCs w:val="24"/>
        </w:rPr>
        <w:t xml:space="preserve">     </w:t>
      </w:r>
      <w:r w:rsidR="00C0732B" w:rsidRPr="00C0732B">
        <w:rPr>
          <w:rFonts w:ascii="Times New Roman" w:hAnsi="Times New Roman" w:cs="Times New Roman"/>
          <w:sz w:val="24"/>
          <w:szCs w:val="24"/>
        </w:rPr>
        <w:t xml:space="preserve">                                   </w:t>
      </w:r>
      <w:r w:rsidR="00B35E49">
        <w:rPr>
          <w:rFonts w:ascii="Times New Roman" w:hAnsi="Times New Roman" w:cs="Times New Roman"/>
          <w:sz w:val="24"/>
          <w:szCs w:val="24"/>
        </w:rPr>
        <w:t xml:space="preserve">                       </w:t>
      </w:r>
      <w:r w:rsidR="0093305A">
        <w:rPr>
          <w:rFonts w:ascii="Times New Roman" w:hAnsi="Times New Roman" w:cs="Times New Roman"/>
          <w:sz w:val="24"/>
          <w:szCs w:val="24"/>
        </w:rPr>
        <w:t xml:space="preserve">                                         </w:t>
      </w:r>
      <w:r w:rsidR="00B35E49">
        <w:rPr>
          <w:rFonts w:ascii="Times New Roman" w:hAnsi="Times New Roman" w:cs="Times New Roman"/>
          <w:sz w:val="24"/>
          <w:szCs w:val="24"/>
        </w:rPr>
        <w:tab/>
      </w:r>
      <w:r w:rsidR="00B35E49" w:rsidRPr="00C0732B">
        <w:rPr>
          <w:rFonts w:ascii="Times New Roman" w:hAnsi="Times New Roman" w:cs="Times New Roman"/>
          <w:sz w:val="24"/>
          <w:szCs w:val="24"/>
        </w:rPr>
        <w:t>_________</w:t>
      </w:r>
      <w:r w:rsidR="00B35E49">
        <w:rPr>
          <w:rFonts w:ascii="Times New Roman" w:hAnsi="Times New Roman" w:cs="Times New Roman"/>
          <w:sz w:val="24"/>
          <w:szCs w:val="24"/>
        </w:rPr>
        <w:t>Яхьяева Э.М.</w:t>
      </w:r>
    </w:p>
    <w:p w:rsidR="00C0732B" w:rsidRPr="00C0732B" w:rsidRDefault="00B35E49" w:rsidP="00B35E49">
      <w:pPr>
        <w:shd w:val="clear" w:color="auto" w:fill="FFFFFF"/>
        <w:spacing w:line="288" w:lineRule="atLeast"/>
        <w:ind w:left="5097" w:firstLine="1275"/>
        <w:jc w:val="both"/>
        <w:textAlignment w:val="baseline"/>
        <w:outlineLvl w:val="0"/>
        <w:rPr>
          <w:rFonts w:ascii="Times New Roman" w:hAnsi="Times New Roman" w:cs="Times New Roman"/>
          <w:b/>
          <w:bCs/>
          <w:color w:val="168509"/>
          <w:kern w:val="36"/>
          <w:sz w:val="24"/>
          <w:szCs w:val="24"/>
        </w:rPr>
      </w:pPr>
      <w:r>
        <w:rPr>
          <w:rFonts w:ascii="Times New Roman" w:hAnsi="Times New Roman" w:cs="Times New Roman"/>
          <w:sz w:val="24"/>
          <w:szCs w:val="24"/>
        </w:rPr>
        <w:t>«___»_______________2015</w:t>
      </w:r>
      <w:r w:rsidRPr="00C0732B">
        <w:rPr>
          <w:rFonts w:ascii="Times New Roman" w:hAnsi="Times New Roman" w:cs="Times New Roman"/>
          <w:sz w:val="24"/>
          <w:szCs w:val="24"/>
        </w:rPr>
        <w:t>г.</w:t>
      </w:r>
    </w:p>
    <w:p w:rsidR="003F0D9C" w:rsidRDefault="003F0D9C" w:rsidP="003F0D9C">
      <w:pPr>
        <w:tabs>
          <w:tab w:val="left" w:pos="3555"/>
        </w:tabs>
      </w:pPr>
      <w:r>
        <w:tab/>
      </w:r>
    </w:p>
    <w:p w:rsidR="00C0732B" w:rsidRDefault="00C0732B" w:rsidP="003F0D9C">
      <w:pPr>
        <w:tabs>
          <w:tab w:val="left" w:pos="3555"/>
        </w:tabs>
      </w:pPr>
    </w:p>
    <w:p w:rsidR="00C0732B" w:rsidRDefault="00C0732B" w:rsidP="003F0D9C">
      <w:pPr>
        <w:tabs>
          <w:tab w:val="left" w:pos="3555"/>
        </w:tabs>
      </w:pPr>
    </w:p>
    <w:p w:rsidR="00C0732B" w:rsidRDefault="00C0732B" w:rsidP="003F0D9C">
      <w:pPr>
        <w:tabs>
          <w:tab w:val="left" w:pos="3555"/>
        </w:tabs>
      </w:pPr>
    </w:p>
    <w:p w:rsidR="00C0732B" w:rsidRDefault="00C0732B" w:rsidP="003F0D9C">
      <w:pPr>
        <w:tabs>
          <w:tab w:val="left" w:pos="3555"/>
        </w:tabs>
      </w:pPr>
    </w:p>
    <w:p w:rsidR="003F0D9C" w:rsidRDefault="003F0D9C" w:rsidP="003F0D9C">
      <w:pPr>
        <w:tabs>
          <w:tab w:val="left" w:pos="1268"/>
          <w:tab w:val="left" w:pos="4383"/>
        </w:tabs>
        <w:overflowPunct w:val="0"/>
        <w:autoSpaceDE w:val="0"/>
        <w:autoSpaceDN w:val="0"/>
        <w:adjustRightInd w:val="0"/>
        <w:spacing w:after="0" w:line="240" w:lineRule="auto"/>
        <w:rPr>
          <w:rFonts w:ascii="Monotype Corsiva" w:eastAsia="Times New Roman" w:hAnsi="Monotype Corsiva" w:cs="Times New Roman"/>
          <w:sz w:val="28"/>
          <w:szCs w:val="20"/>
          <w:lang w:eastAsia="ru-RU"/>
        </w:rPr>
      </w:pPr>
    </w:p>
    <w:p w:rsidR="003F0D9C" w:rsidRDefault="003F0D9C" w:rsidP="003F0D9C">
      <w:pPr>
        <w:overflowPunct w:val="0"/>
        <w:autoSpaceDE w:val="0"/>
        <w:autoSpaceDN w:val="0"/>
        <w:adjustRightInd w:val="0"/>
        <w:spacing w:after="0" w:line="240" w:lineRule="auto"/>
        <w:ind w:firstLine="851"/>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МУНИЦИПАЛЬНОЕ БЮДЖЕТНОЕ ДОШКОЛЬНОЕ ОБРАЗОВАТЕЛЬНОЕ УЧРЕЖДЕНИЕ</w:t>
      </w:r>
    </w:p>
    <w:p w:rsidR="003F0D9C" w:rsidRDefault="003F0D9C" w:rsidP="003F0D9C">
      <w:pPr>
        <w:overflowPunct w:val="0"/>
        <w:autoSpaceDE w:val="0"/>
        <w:autoSpaceDN w:val="0"/>
        <w:adjustRightInd w:val="0"/>
        <w:spacing w:after="0" w:line="240" w:lineRule="auto"/>
        <w:ind w:firstLine="851"/>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"Детский сад </w:t>
      </w:r>
      <w:r w:rsidR="00C0732B">
        <w:rPr>
          <w:rFonts w:ascii="Times New Roman" w:eastAsia="Times New Roman" w:hAnsi="Times New Roman" w:cs="Times New Roman"/>
          <w:sz w:val="28"/>
          <w:szCs w:val="20"/>
          <w:lang w:eastAsia="ru-RU"/>
        </w:rPr>
        <w:t>№</w:t>
      </w:r>
      <w:r w:rsidR="007C265C">
        <w:rPr>
          <w:rFonts w:ascii="Times New Roman" w:eastAsia="Times New Roman" w:hAnsi="Times New Roman" w:cs="Times New Roman"/>
          <w:sz w:val="28"/>
          <w:szCs w:val="20"/>
          <w:lang w:eastAsia="ru-RU"/>
        </w:rPr>
        <w:t>1</w:t>
      </w:r>
      <w:r w:rsidR="00C0732B">
        <w:rPr>
          <w:rFonts w:ascii="Times New Roman" w:eastAsia="Times New Roman" w:hAnsi="Times New Roman" w:cs="Times New Roman"/>
          <w:sz w:val="28"/>
          <w:szCs w:val="20"/>
          <w:lang w:eastAsia="ru-RU"/>
        </w:rPr>
        <w:t xml:space="preserve"> </w:t>
      </w:r>
      <w:r w:rsidR="007C265C">
        <w:rPr>
          <w:rFonts w:ascii="Times New Roman" w:eastAsia="Times New Roman" w:hAnsi="Times New Roman" w:cs="Times New Roman"/>
          <w:sz w:val="28"/>
          <w:szCs w:val="20"/>
          <w:lang w:eastAsia="ru-RU"/>
        </w:rPr>
        <w:t>«Серло» с. Курчалой Курчалоевского района»</w:t>
      </w:r>
      <w:r w:rsidR="00B0157D">
        <w:rPr>
          <w:rFonts w:ascii="Times New Roman" w:eastAsia="Times New Roman" w:hAnsi="Times New Roman" w:cs="Times New Roman"/>
          <w:sz w:val="28"/>
          <w:szCs w:val="20"/>
          <w:lang w:eastAsia="ru-RU"/>
        </w:rPr>
        <w:t xml:space="preserve"> </w:t>
      </w:r>
    </w:p>
    <w:p w:rsidR="003F0D9C" w:rsidRDefault="003F0D9C" w:rsidP="003F0D9C">
      <w:pPr>
        <w:overflowPunct w:val="0"/>
        <w:autoSpaceDE w:val="0"/>
        <w:autoSpaceDN w:val="0"/>
        <w:adjustRightInd w:val="0"/>
        <w:spacing w:after="0" w:line="240" w:lineRule="auto"/>
        <w:jc w:val="center"/>
        <w:rPr>
          <w:rFonts w:ascii="Monotype Corsiva" w:eastAsia="Times New Roman" w:hAnsi="Monotype Corsiva" w:cs="Times New Roman"/>
          <w:b/>
          <w:sz w:val="40"/>
          <w:szCs w:val="20"/>
          <w:lang w:eastAsia="ru-RU"/>
        </w:rPr>
      </w:pPr>
    </w:p>
    <w:p w:rsidR="00612780" w:rsidRPr="00DC5566" w:rsidRDefault="003F0D9C" w:rsidP="003F0D9C">
      <w:pPr>
        <w:spacing w:after="0"/>
        <w:jc w:val="center"/>
        <w:rPr>
          <w:rFonts w:ascii="Times New Roman" w:hAnsi="Times New Roman" w:cs="Times New Roman"/>
          <w:b/>
          <w:sz w:val="40"/>
          <w:szCs w:val="40"/>
        </w:rPr>
      </w:pPr>
      <w:r w:rsidRPr="00DC5566">
        <w:rPr>
          <w:rFonts w:ascii="Times New Roman" w:hAnsi="Times New Roman" w:cs="Times New Roman"/>
          <w:b/>
          <w:sz w:val="40"/>
          <w:szCs w:val="40"/>
        </w:rPr>
        <w:t xml:space="preserve">ОСНОВНАЯ </w:t>
      </w:r>
    </w:p>
    <w:p w:rsidR="003F0D9C" w:rsidRPr="00DC5566" w:rsidRDefault="003F0D9C" w:rsidP="003F0D9C">
      <w:pPr>
        <w:spacing w:after="0"/>
        <w:jc w:val="center"/>
        <w:rPr>
          <w:rFonts w:ascii="Times New Roman" w:hAnsi="Times New Roman" w:cs="Times New Roman"/>
          <w:b/>
          <w:sz w:val="40"/>
          <w:szCs w:val="40"/>
        </w:rPr>
      </w:pPr>
      <w:r w:rsidRPr="00DC5566">
        <w:rPr>
          <w:rFonts w:ascii="Times New Roman" w:hAnsi="Times New Roman" w:cs="Times New Roman"/>
          <w:b/>
          <w:sz w:val="40"/>
          <w:szCs w:val="40"/>
        </w:rPr>
        <w:t>ОБРАЗОВАТЕЛЬНАЯ</w:t>
      </w:r>
    </w:p>
    <w:p w:rsidR="003F0D9C" w:rsidRPr="00DC5566" w:rsidRDefault="003F0D9C" w:rsidP="003F0D9C">
      <w:pPr>
        <w:spacing w:after="0"/>
        <w:jc w:val="center"/>
        <w:rPr>
          <w:rFonts w:ascii="Times New Roman" w:hAnsi="Times New Roman" w:cs="Times New Roman"/>
          <w:b/>
          <w:sz w:val="40"/>
          <w:szCs w:val="40"/>
        </w:rPr>
      </w:pPr>
      <w:r w:rsidRPr="00DC5566">
        <w:rPr>
          <w:rFonts w:ascii="Times New Roman" w:hAnsi="Times New Roman" w:cs="Times New Roman"/>
          <w:b/>
          <w:sz w:val="40"/>
          <w:szCs w:val="40"/>
        </w:rPr>
        <w:t>ПРОГРАММА</w:t>
      </w:r>
      <w:r w:rsidR="00B0157D" w:rsidRPr="00DC5566">
        <w:rPr>
          <w:rFonts w:ascii="Times New Roman" w:hAnsi="Times New Roman" w:cs="Times New Roman"/>
          <w:b/>
          <w:sz w:val="40"/>
          <w:szCs w:val="40"/>
        </w:rPr>
        <w:t xml:space="preserve"> </w:t>
      </w:r>
      <w:r w:rsidR="004A684F">
        <w:rPr>
          <w:rFonts w:ascii="Times New Roman" w:hAnsi="Times New Roman" w:cs="Times New Roman"/>
          <w:b/>
          <w:sz w:val="40"/>
          <w:szCs w:val="40"/>
        </w:rPr>
        <w:t xml:space="preserve">                                                                                </w:t>
      </w:r>
      <w:r w:rsidR="00B0157D" w:rsidRPr="00DC5566">
        <w:rPr>
          <w:rFonts w:ascii="Times New Roman" w:hAnsi="Times New Roman" w:cs="Times New Roman"/>
          <w:b/>
          <w:sz w:val="40"/>
          <w:szCs w:val="40"/>
        </w:rPr>
        <w:t>на 2015</w:t>
      </w:r>
      <w:r w:rsidR="009A4C3F" w:rsidRPr="00DC5566">
        <w:rPr>
          <w:rFonts w:ascii="Times New Roman" w:hAnsi="Times New Roman" w:cs="Times New Roman"/>
          <w:b/>
          <w:sz w:val="40"/>
          <w:szCs w:val="40"/>
        </w:rPr>
        <w:t>-201</w:t>
      </w:r>
      <w:r w:rsidR="00CA15AB">
        <w:rPr>
          <w:rFonts w:ascii="Times New Roman" w:hAnsi="Times New Roman" w:cs="Times New Roman"/>
          <w:b/>
          <w:sz w:val="40"/>
          <w:szCs w:val="40"/>
        </w:rPr>
        <w:t>8</w:t>
      </w:r>
      <w:r w:rsidR="009A4C3F" w:rsidRPr="00DC5566">
        <w:rPr>
          <w:rFonts w:ascii="Times New Roman" w:hAnsi="Times New Roman" w:cs="Times New Roman"/>
          <w:b/>
          <w:sz w:val="40"/>
          <w:szCs w:val="40"/>
        </w:rPr>
        <w:t xml:space="preserve"> учебный год</w:t>
      </w:r>
    </w:p>
    <w:p w:rsidR="003F0D9C" w:rsidRPr="00DC5566" w:rsidRDefault="003F0D9C" w:rsidP="003F0D9C">
      <w:pPr>
        <w:spacing w:after="0"/>
        <w:jc w:val="center"/>
        <w:rPr>
          <w:rFonts w:ascii="Times New Roman" w:hAnsi="Times New Roman" w:cs="Times New Roman"/>
          <w:b/>
          <w:sz w:val="40"/>
          <w:szCs w:val="40"/>
        </w:rPr>
      </w:pPr>
    </w:p>
    <w:p w:rsidR="003F0D9C" w:rsidRDefault="003F0D9C" w:rsidP="003F0D9C">
      <w:pPr>
        <w:jc w:val="center"/>
        <w:rPr>
          <w:rFonts w:ascii="Times New Roman" w:hAnsi="Times New Roman" w:cs="Times New Roman"/>
          <w:b/>
          <w:sz w:val="28"/>
        </w:rPr>
      </w:pPr>
    </w:p>
    <w:p w:rsidR="003F0D9C" w:rsidRDefault="003F0D9C" w:rsidP="003F0D9C">
      <w:pPr>
        <w:jc w:val="center"/>
        <w:rPr>
          <w:rFonts w:ascii="Times New Roman" w:hAnsi="Times New Roman" w:cs="Times New Roman"/>
          <w:b/>
          <w:sz w:val="28"/>
        </w:rPr>
      </w:pPr>
    </w:p>
    <w:p w:rsidR="003F0D9C" w:rsidRDefault="003F0D9C" w:rsidP="003F0D9C">
      <w:pPr>
        <w:jc w:val="center"/>
        <w:rPr>
          <w:rFonts w:ascii="Times New Roman" w:hAnsi="Times New Roman" w:cs="Times New Roman"/>
          <w:b/>
          <w:sz w:val="28"/>
        </w:rPr>
      </w:pPr>
    </w:p>
    <w:p w:rsidR="003F0D9C" w:rsidRDefault="003F0D9C" w:rsidP="003F0D9C">
      <w:pPr>
        <w:jc w:val="center"/>
        <w:rPr>
          <w:rFonts w:ascii="Times New Roman" w:hAnsi="Times New Roman" w:cs="Times New Roman"/>
          <w:b/>
          <w:sz w:val="28"/>
        </w:rPr>
      </w:pPr>
    </w:p>
    <w:p w:rsidR="003F0D9C" w:rsidRDefault="003F0D9C" w:rsidP="003F0D9C">
      <w:pPr>
        <w:jc w:val="center"/>
        <w:rPr>
          <w:rFonts w:ascii="Times New Roman" w:hAnsi="Times New Roman" w:cs="Times New Roman"/>
          <w:b/>
          <w:sz w:val="28"/>
        </w:rPr>
      </w:pPr>
    </w:p>
    <w:p w:rsidR="003F0D9C" w:rsidRDefault="003F0D9C" w:rsidP="003F0D9C">
      <w:pPr>
        <w:rPr>
          <w:rFonts w:ascii="Times New Roman" w:hAnsi="Times New Roman" w:cs="Times New Roman"/>
          <w:b/>
          <w:sz w:val="28"/>
        </w:rPr>
      </w:pPr>
    </w:p>
    <w:p w:rsidR="003F0D9C" w:rsidRDefault="003F0D9C" w:rsidP="003F0D9C">
      <w:pPr>
        <w:rPr>
          <w:rFonts w:ascii="Times New Roman" w:hAnsi="Times New Roman" w:cs="Times New Roman"/>
          <w:b/>
          <w:sz w:val="28"/>
        </w:rPr>
      </w:pPr>
    </w:p>
    <w:p w:rsidR="003F0D9C" w:rsidRDefault="003F0D9C" w:rsidP="003F0D9C">
      <w:pPr>
        <w:rPr>
          <w:rFonts w:ascii="Times New Roman" w:hAnsi="Times New Roman" w:cs="Times New Roman"/>
          <w:b/>
          <w:sz w:val="28"/>
        </w:rPr>
      </w:pPr>
    </w:p>
    <w:p w:rsidR="00B0157D" w:rsidRDefault="00B0157D" w:rsidP="003F0D9C">
      <w:pPr>
        <w:rPr>
          <w:rFonts w:ascii="Times New Roman" w:hAnsi="Times New Roman" w:cs="Times New Roman"/>
          <w:b/>
          <w:sz w:val="28"/>
        </w:rPr>
      </w:pPr>
    </w:p>
    <w:p w:rsidR="00B0157D" w:rsidRDefault="00B0157D" w:rsidP="00BD5E1C">
      <w:pPr>
        <w:tabs>
          <w:tab w:val="left" w:pos="4305"/>
          <w:tab w:val="center" w:pos="4992"/>
        </w:tabs>
        <w:rPr>
          <w:rFonts w:ascii="Times New Roman" w:hAnsi="Times New Roman" w:cs="Times New Roman"/>
          <w:b/>
          <w:sz w:val="28"/>
        </w:rPr>
      </w:pPr>
    </w:p>
    <w:p w:rsidR="00F930E9" w:rsidRDefault="00EB0559" w:rsidP="00EB0559">
      <w:pPr>
        <w:tabs>
          <w:tab w:val="left" w:pos="4305"/>
          <w:tab w:val="center" w:pos="4992"/>
        </w:tabs>
        <w:jc w:val="center"/>
        <w:rPr>
          <w:rFonts w:ascii="Times New Roman" w:hAnsi="Times New Roman" w:cs="Times New Roman"/>
          <w:b/>
          <w:sz w:val="28"/>
        </w:rPr>
      </w:pPr>
      <w:r>
        <w:rPr>
          <w:rFonts w:ascii="Times New Roman" w:hAnsi="Times New Roman" w:cs="Times New Roman"/>
          <w:b/>
          <w:sz w:val="28"/>
        </w:rPr>
        <w:t xml:space="preserve">с. Курчалой </w:t>
      </w:r>
    </w:p>
    <w:p w:rsidR="00EB0559" w:rsidRDefault="00EB0559" w:rsidP="00EB0559">
      <w:pPr>
        <w:tabs>
          <w:tab w:val="left" w:pos="4305"/>
          <w:tab w:val="center" w:pos="4992"/>
        </w:tabs>
        <w:jc w:val="center"/>
        <w:rPr>
          <w:rFonts w:ascii="Times New Roman" w:hAnsi="Times New Roman" w:cs="Times New Roman"/>
          <w:b/>
          <w:sz w:val="28"/>
        </w:rPr>
      </w:pPr>
      <w:r>
        <w:rPr>
          <w:rFonts w:ascii="Times New Roman" w:hAnsi="Times New Roman" w:cs="Times New Roman"/>
          <w:b/>
          <w:sz w:val="28"/>
        </w:rPr>
        <w:t>2015г.</w:t>
      </w:r>
    </w:p>
    <w:p w:rsidR="00F930E9" w:rsidRDefault="00F930E9" w:rsidP="00BD5E1C">
      <w:pPr>
        <w:tabs>
          <w:tab w:val="left" w:pos="4305"/>
          <w:tab w:val="center" w:pos="4992"/>
        </w:tabs>
        <w:rPr>
          <w:rFonts w:ascii="Times New Roman" w:hAnsi="Times New Roman" w:cs="Times New Roman"/>
          <w:b/>
          <w:sz w:val="28"/>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0"/>
        <w:gridCol w:w="9073"/>
        <w:gridCol w:w="703"/>
      </w:tblGrid>
      <w:tr w:rsidR="003F0D9C" w:rsidTr="003F0D9C">
        <w:tc>
          <w:tcPr>
            <w:tcW w:w="850" w:type="dxa"/>
            <w:tcBorders>
              <w:top w:val="single" w:sz="4" w:space="0" w:color="auto"/>
              <w:left w:val="single" w:sz="4" w:space="0" w:color="auto"/>
              <w:bottom w:val="single" w:sz="4" w:space="0" w:color="auto"/>
              <w:right w:val="single" w:sz="4" w:space="0" w:color="auto"/>
            </w:tcBorders>
            <w:hideMark/>
          </w:tcPr>
          <w:p w:rsidR="003F0D9C" w:rsidRDefault="003F0D9C">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9073" w:type="dxa"/>
            <w:tcBorders>
              <w:top w:val="single" w:sz="4" w:space="0" w:color="auto"/>
              <w:left w:val="single" w:sz="4" w:space="0" w:color="auto"/>
              <w:bottom w:val="single" w:sz="4" w:space="0" w:color="auto"/>
              <w:right w:val="single" w:sz="4" w:space="0" w:color="auto"/>
            </w:tcBorders>
            <w:hideMark/>
          </w:tcPr>
          <w:p w:rsidR="003F0D9C" w:rsidRDefault="003F0D9C">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w:t>
            </w:r>
          </w:p>
        </w:tc>
        <w:tc>
          <w:tcPr>
            <w:tcW w:w="703" w:type="dxa"/>
            <w:tcBorders>
              <w:top w:val="single" w:sz="4" w:space="0" w:color="auto"/>
              <w:left w:val="single" w:sz="4" w:space="0" w:color="auto"/>
              <w:bottom w:val="single" w:sz="4" w:space="0" w:color="auto"/>
              <w:right w:val="single" w:sz="4" w:space="0" w:color="auto"/>
            </w:tcBorders>
            <w:hideMark/>
          </w:tcPr>
          <w:p w:rsidR="003F0D9C" w:rsidRDefault="003F0D9C">
            <w:pPr>
              <w:spacing w:after="0" w:line="18" w:lineRule="atLeast"/>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стр</w:t>
            </w:r>
            <w:proofErr w:type="gramEnd"/>
          </w:p>
        </w:tc>
      </w:tr>
      <w:tr w:rsidR="003F0D9C" w:rsidTr="003F0D9C">
        <w:tc>
          <w:tcPr>
            <w:tcW w:w="850" w:type="dxa"/>
            <w:tcBorders>
              <w:top w:val="single" w:sz="4" w:space="0" w:color="auto"/>
              <w:left w:val="single" w:sz="4" w:space="0" w:color="auto"/>
              <w:bottom w:val="single" w:sz="4" w:space="0" w:color="auto"/>
              <w:right w:val="single" w:sz="4" w:space="0" w:color="auto"/>
            </w:tcBorders>
          </w:tcPr>
          <w:p w:rsidR="003F0D9C" w:rsidRDefault="003F0D9C">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9073" w:type="dxa"/>
            <w:tcBorders>
              <w:top w:val="single" w:sz="4" w:space="0" w:color="auto"/>
              <w:left w:val="single" w:sz="4" w:space="0" w:color="auto"/>
              <w:bottom w:val="single" w:sz="4" w:space="0" w:color="auto"/>
              <w:right w:val="single" w:sz="4" w:space="0" w:color="auto"/>
            </w:tcBorders>
            <w:hideMark/>
          </w:tcPr>
          <w:p w:rsidR="003F0D9C" w:rsidRDefault="003F0D9C">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Введение</w:t>
            </w:r>
          </w:p>
        </w:tc>
        <w:tc>
          <w:tcPr>
            <w:tcW w:w="703" w:type="dxa"/>
            <w:tcBorders>
              <w:top w:val="single" w:sz="4" w:space="0" w:color="auto"/>
              <w:left w:val="single" w:sz="4" w:space="0" w:color="auto"/>
              <w:bottom w:val="single" w:sz="4" w:space="0" w:color="auto"/>
              <w:right w:val="single" w:sz="4" w:space="0" w:color="auto"/>
            </w:tcBorders>
            <w:hideMark/>
          </w:tcPr>
          <w:p w:rsidR="003F0D9C" w:rsidRDefault="003F0D9C">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3F0D9C" w:rsidTr="003F0D9C">
        <w:tc>
          <w:tcPr>
            <w:tcW w:w="850" w:type="dxa"/>
            <w:tcBorders>
              <w:top w:val="single" w:sz="4" w:space="0" w:color="auto"/>
              <w:left w:val="single" w:sz="4" w:space="0" w:color="auto"/>
              <w:bottom w:val="single" w:sz="4" w:space="0" w:color="auto"/>
              <w:right w:val="single" w:sz="4" w:space="0" w:color="auto"/>
            </w:tcBorders>
          </w:tcPr>
          <w:p w:rsidR="003F0D9C" w:rsidRDefault="003F0D9C">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9073" w:type="dxa"/>
            <w:tcBorders>
              <w:top w:val="single" w:sz="4" w:space="0" w:color="auto"/>
              <w:left w:val="single" w:sz="4" w:space="0" w:color="auto"/>
              <w:bottom w:val="single" w:sz="4" w:space="0" w:color="auto"/>
              <w:right w:val="single" w:sz="4" w:space="0" w:color="auto"/>
            </w:tcBorders>
            <w:hideMark/>
          </w:tcPr>
          <w:p w:rsidR="003F0D9C" w:rsidRDefault="003F0D9C">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Структура программы</w:t>
            </w:r>
          </w:p>
        </w:tc>
        <w:tc>
          <w:tcPr>
            <w:tcW w:w="703" w:type="dxa"/>
            <w:tcBorders>
              <w:top w:val="single" w:sz="4" w:space="0" w:color="auto"/>
              <w:left w:val="single" w:sz="4" w:space="0" w:color="auto"/>
              <w:bottom w:val="single" w:sz="4" w:space="0" w:color="auto"/>
              <w:right w:val="single" w:sz="4" w:space="0" w:color="auto"/>
            </w:tcBorders>
            <w:hideMark/>
          </w:tcPr>
          <w:p w:rsidR="003F0D9C" w:rsidRDefault="003F0D9C">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3F0D9C" w:rsidTr="003F0D9C">
        <w:tc>
          <w:tcPr>
            <w:tcW w:w="850" w:type="dxa"/>
            <w:tcBorders>
              <w:top w:val="single" w:sz="4" w:space="0" w:color="auto"/>
              <w:left w:val="single" w:sz="4" w:space="0" w:color="auto"/>
              <w:bottom w:val="single" w:sz="4" w:space="0" w:color="auto"/>
              <w:right w:val="single" w:sz="4" w:space="0" w:color="auto"/>
            </w:tcBorders>
          </w:tcPr>
          <w:p w:rsidR="003F0D9C" w:rsidRDefault="003F0D9C">
            <w:pPr>
              <w:numPr>
                <w:ilvl w:val="0"/>
                <w:numId w:val="1"/>
              </w:numPr>
              <w:spacing w:after="0" w:line="18" w:lineRule="atLeast"/>
              <w:contextualSpacing/>
              <w:rPr>
                <w:rFonts w:ascii="Times New Roman" w:eastAsia="Times New Roman" w:hAnsi="Times New Roman" w:cs="Times New Roman"/>
                <w:sz w:val="24"/>
                <w:szCs w:val="24"/>
                <w:lang w:val="en-US" w:eastAsia="ru-RU"/>
              </w:rPr>
            </w:pPr>
          </w:p>
        </w:tc>
        <w:tc>
          <w:tcPr>
            <w:tcW w:w="9073" w:type="dxa"/>
            <w:tcBorders>
              <w:top w:val="single" w:sz="4" w:space="0" w:color="auto"/>
              <w:left w:val="single" w:sz="4" w:space="0" w:color="auto"/>
              <w:bottom w:val="single" w:sz="4" w:space="0" w:color="auto"/>
              <w:right w:val="single" w:sz="4" w:space="0" w:color="auto"/>
            </w:tcBorders>
            <w:hideMark/>
          </w:tcPr>
          <w:p w:rsidR="003F0D9C" w:rsidRDefault="003F0D9C">
            <w:pPr>
              <w:spacing w:after="0" w:line="18" w:lineRule="atLeas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ЦЕЛЕВОЙ РАЗДЕЛ. ПОЯСНИТЕЛЬНАЯ ЗАПИСКА</w:t>
            </w:r>
          </w:p>
        </w:tc>
        <w:tc>
          <w:tcPr>
            <w:tcW w:w="703" w:type="dxa"/>
            <w:tcBorders>
              <w:top w:val="single" w:sz="4" w:space="0" w:color="auto"/>
              <w:left w:val="single" w:sz="4" w:space="0" w:color="auto"/>
              <w:bottom w:val="single" w:sz="4" w:space="0" w:color="auto"/>
              <w:right w:val="single" w:sz="4" w:space="0" w:color="auto"/>
            </w:tcBorders>
            <w:hideMark/>
          </w:tcPr>
          <w:p w:rsidR="003F0D9C" w:rsidRDefault="003F0D9C">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3F0D9C" w:rsidTr="003F0D9C">
        <w:trPr>
          <w:trHeight w:val="405"/>
        </w:trPr>
        <w:tc>
          <w:tcPr>
            <w:tcW w:w="850" w:type="dxa"/>
            <w:tcBorders>
              <w:top w:val="single" w:sz="4" w:space="0" w:color="auto"/>
              <w:left w:val="single" w:sz="4" w:space="0" w:color="auto"/>
              <w:bottom w:val="single" w:sz="4" w:space="0" w:color="auto"/>
              <w:right w:val="single" w:sz="4" w:space="0" w:color="auto"/>
            </w:tcBorders>
          </w:tcPr>
          <w:p w:rsidR="003F0D9C" w:rsidRDefault="003F0D9C">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9073" w:type="dxa"/>
            <w:tcBorders>
              <w:top w:val="single" w:sz="4" w:space="0" w:color="auto"/>
              <w:left w:val="single" w:sz="4" w:space="0" w:color="auto"/>
              <w:bottom w:val="single" w:sz="4" w:space="0" w:color="auto"/>
              <w:right w:val="single" w:sz="4" w:space="0" w:color="auto"/>
            </w:tcBorders>
            <w:hideMark/>
          </w:tcPr>
          <w:p w:rsidR="003F0D9C" w:rsidRDefault="003F0D9C">
            <w:pPr>
              <w:spacing w:after="0" w:line="18" w:lineRule="atLeas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Планируемые результаты освоения программы. Целевые ориентиры</w:t>
            </w:r>
          </w:p>
        </w:tc>
        <w:tc>
          <w:tcPr>
            <w:tcW w:w="703" w:type="dxa"/>
            <w:tcBorders>
              <w:top w:val="single" w:sz="4" w:space="0" w:color="auto"/>
              <w:left w:val="single" w:sz="4" w:space="0" w:color="auto"/>
              <w:bottom w:val="single" w:sz="4" w:space="0" w:color="auto"/>
              <w:right w:val="single" w:sz="4" w:space="0" w:color="auto"/>
            </w:tcBorders>
            <w:hideMark/>
          </w:tcPr>
          <w:p w:rsidR="003F0D9C" w:rsidRDefault="003F0D9C">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3F0D9C" w:rsidTr="003F0D9C">
        <w:trPr>
          <w:trHeight w:val="350"/>
        </w:trPr>
        <w:tc>
          <w:tcPr>
            <w:tcW w:w="850" w:type="dxa"/>
            <w:tcBorders>
              <w:top w:val="single" w:sz="4" w:space="0" w:color="auto"/>
              <w:left w:val="single" w:sz="4" w:space="0" w:color="auto"/>
              <w:bottom w:val="single" w:sz="4" w:space="0" w:color="auto"/>
              <w:right w:val="single" w:sz="4" w:space="0" w:color="auto"/>
            </w:tcBorders>
          </w:tcPr>
          <w:p w:rsidR="003F0D9C" w:rsidRDefault="003F0D9C">
            <w:pPr>
              <w:numPr>
                <w:ilvl w:val="0"/>
                <w:numId w:val="1"/>
              </w:numPr>
              <w:spacing w:after="0" w:line="240" w:lineRule="auto"/>
              <w:contextualSpacing/>
              <w:rPr>
                <w:rFonts w:ascii="Times New Roman" w:eastAsia="Times New Roman" w:hAnsi="Times New Roman" w:cs="Times New Roman"/>
                <w:sz w:val="24"/>
                <w:szCs w:val="24"/>
                <w:lang w:eastAsia="ru-RU"/>
              </w:rPr>
            </w:pPr>
          </w:p>
        </w:tc>
        <w:tc>
          <w:tcPr>
            <w:tcW w:w="9073" w:type="dxa"/>
            <w:tcBorders>
              <w:top w:val="single" w:sz="4" w:space="0" w:color="auto"/>
              <w:left w:val="single" w:sz="4" w:space="0" w:color="auto"/>
              <w:bottom w:val="single" w:sz="4" w:space="0" w:color="auto"/>
              <w:right w:val="single" w:sz="4" w:space="0" w:color="auto"/>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Целевые ориентиры образования в младенческом и раннем возрасте</w:t>
            </w:r>
          </w:p>
        </w:tc>
        <w:tc>
          <w:tcPr>
            <w:tcW w:w="703" w:type="dxa"/>
            <w:tcBorders>
              <w:top w:val="single" w:sz="4" w:space="0" w:color="auto"/>
              <w:left w:val="single" w:sz="4" w:space="0" w:color="auto"/>
              <w:bottom w:val="single" w:sz="4" w:space="0" w:color="auto"/>
              <w:right w:val="single" w:sz="4" w:space="0" w:color="auto"/>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BE61F1">
              <w:rPr>
                <w:rFonts w:ascii="Times New Roman" w:eastAsia="Times New Roman" w:hAnsi="Times New Roman" w:cs="Times New Roman"/>
                <w:sz w:val="24"/>
                <w:szCs w:val="24"/>
                <w:lang w:eastAsia="ru-RU"/>
              </w:rPr>
              <w:t>0</w:t>
            </w:r>
          </w:p>
        </w:tc>
      </w:tr>
      <w:tr w:rsidR="003F0D9C" w:rsidTr="003F0D9C">
        <w:trPr>
          <w:trHeight w:val="350"/>
        </w:trPr>
        <w:tc>
          <w:tcPr>
            <w:tcW w:w="850" w:type="dxa"/>
            <w:tcBorders>
              <w:top w:val="single" w:sz="4" w:space="0" w:color="auto"/>
              <w:left w:val="single" w:sz="4" w:space="0" w:color="auto"/>
              <w:bottom w:val="single" w:sz="4" w:space="0" w:color="auto"/>
              <w:right w:val="single" w:sz="4" w:space="0" w:color="auto"/>
            </w:tcBorders>
          </w:tcPr>
          <w:p w:rsidR="003F0D9C" w:rsidRDefault="003F0D9C">
            <w:pPr>
              <w:numPr>
                <w:ilvl w:val="0"/>
                <w:numId w:val="1"/>
              </w:numPr>
              <w:spacing w:after="0" w:line="240" w:lineRule="auto"/>
              <w:contextualSpacing/>
              <w:rPr>
                <w:rFonts w:ascii="Times New Roman" w:eastAsia="Times New Roman" w:hAnsi="Times New Roman" w:cs="Times New Roman"/>
                <w:sz w:val="24"/>
                <w:szCs w:val="24"/>
                <w:lang w:eastAsia="ru-RU"/>
              </w:rPr>
            </w:pPr>
          </w:p>
        </w:tc>
        <w:tc>
          <w:tcPr>
            <w:tcW w:w="9073" w:type="dxa"/>
            <w:tcBorders>
              <w:top w:val="single" w:sz="4" w:space="0" w:color="auto"/>
              <w:left w:val="single" w:sz="4" w:space="0" w:color="auto"/>
              <w:bottom w:val="single" w:sz="4" w:space="0" w:color="auto"/>
              <w:right w:val="single" w:sz="4" w:space="0" w:color="auto"/>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Целевые ориентиры на этапе завершения дошкольного образования</w:t>
            </w:r>
          </w:p>
        </w:tc>
        <w:tc>
          <w:tcPr>
            <w:tcW w:w="703" w:type="dxa"/>
            <w:tcBorders>
              <w:top w:val="single" w:sz="4" w:space="0" w:color="auto"/>
              <w:left w:val="single" w:sz="4" w:space="0" w:color="auto"/>
              <w:bottom w:val="single" w:sz="4" w:space="0" w:color="auto"/>
              <w:right w:val="single" w:sz="4" w:space="0" w:color="auto"/>
            </w:tcBorders>
            <w:hideMark/>
          </w:tcPr>
          <w:p w:rsidR="003F0D9C" w:rsidRDefault="002F4D9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3F0D9C" w:rsidTr="003F0D9C">
        <w:trPr>
          <w:trHeight w:val="350"/>
        </w:trPr>
        <w:tc>
          <w:tcPr>
            <w:tcW w:w="850" w:type="dxa"/>
            <w:tcBorders>
              <w:top w:val="single" w:sz="4" w:space="0" w:color="auto"/>
              <w:left w:val="single" w:sz="4" w:space="0" w:color="auto"/>
              <w:bottom w:val="single" w:sz="4" w:space="0" w:color="auto"/>
              <w:right w:val="single" w:sz="4" w:space="0" w:color="auto"/>
            </w:tcBorders>
          </w:tcPr>
          <w:p w:rsidR="003F0D9C" w:rsidRDefault="003F0D9C">
            <w:pPr>
              <w:numPr>
                <w:ilvl w:val="0"/>
                <w:numId w:val="1"/>
              </w:numPr>
              <w:spacing w:after="0" w:line="240" w:lineRule="auto"/>
              <w:contextualSpacing/>
              <w:rPr>
                <w:rFonts w:ascii="Times New Roman" w:eastAsia="Times New Roman" w:hAnsi="Times New Roman" w:cs="Times New Roman"/>
                <w:sz w:val="24"/>
                <w:szCs w:val="24"/>
                <w:lang w:eastAsia="ru-RU"/>
              </w:rPr>
            </w:pPr>
          </w:p>
        </w:tc>
        <w:tc>
          <w:tcPr>
            <w:tcW w:w="9073" w:type="dxa"/>
            <w:tcBorders>
              <w:top w:val="single" w:sz="4" w:space="0" w:color="auto"/>
              <w:left w:val="single" w:sz="4" w:space="0" w:color="auto"/>
              <w:bottom w:val="single" w:sz="4" w:space="0" w:color="auto"/>
              <w:right w:val="single" w:sz="4" w:space="0" w:color="auto"/>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оценки результатов освоения Программы</w:t>
            </w:r>
          </w:p>
        </w:tc>
        <w:tc>
          <w:tcPr>
            <w:tcW w:w="703" w:type="dxa"/>
            <w:tcBorders>
              <w:top w:val="single" w:sz="4" w:space="0" w:color="auto"/>
              <w:left w:val="single" w:sz="4" w:space="0" w:color="auto"/>
              <w:bottom w:val="single" w:sz="4" w:space="0" w:color="auto"/>
              <w:right w:val="single" w:sz="4" w:space="0" w:color="auto"/>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r w:rsidR="003F0D9C" w:rsidTr="003F0D9C">
        <w:tc>
          <w:tcPr>
            <w:tcW w:w="850" w:type="dxa"/>
            <w:tcBorders>
              <w:top w:val="single" w:sz="4" w:space="0" w:color="auto"/>
              <w:left w:val="single" w:sz="4" w:space="0" w:color="auto"/>
              <w:bottom w:val="single" w:sz="4" w:space="0" w:color="auto"/>
              <w:right w:val="single" w:sz="4" w:space="0" w:color="auto"/>
            </w:tcBorders>
          </w:tcPr>
          <w:p w:rsidR="003F0D9C" w:rsidRDefault="003F0D9C">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9073" w:type="dxa"/>
            <w:tcBorders>
              <w:top w:val="single" w:sz="4" w:space="0" w:color="auto"/>
              <w:left w:val="single" w:sz="4" w:space="0" w:color="auto"/>
              <w:bottom w:val="single" w:sz="4" w:space="0" w:color="auto"/>
              <w:right w:val="single" w:sz="4" w:space="0" w:color="auto"/>
            </w:tcBorders>
            <w:hideMark/>
          </w:tcPr>
          <w:p w:rsidR="003F0D9C" w:rsidRDefault="003F0D9C">
            <w:pPr>
              <w:spacing w:after="0" w:line="18" w:lineRule="atLeas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СОДЕРЖАТЕЛЬНЫЙ РАЗДЕЛ</w:t>
            </w:r>
          </w:p>
        </w:tc>
        <w:tc>
          <w:tcPr>
            <w:tcW w:w="703" w:type="dxa"/>
            <w:tcBorders>
              <w:top w:val="single" w:sz="4" w:space="0" w:color="auto"/>
              <w:left w:val="single" w:sz="4" w:space="0" w:color="auto"/>
              <w:bottom w:val="single" w:sz="4" w:space="0" w:color="auto"/>
              <w:right w:val="single" w:sz="4" w:space="0" w:color="auto"/>
            </w:tcBorders>
            <w:hideMark/>
          </w:tcPr>
          <w:p w:rsidR="003F0D9C" w:rsidRDefault="002F4D9A">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r>
      <w:tr w:rsidR="003F0D9C" w:rsidTr="003F0D9C">
        <w:tc>
          <w:tcPr>
            <w:tcW w:w="850" w:type="dxa"/>
            <w:tcBorders>
              <w:top w:val="single" w:sz="4" w:space="0" w:color="auto"/>
              <w:left w:val="single" w:sz="4" w:space="0" w:color="auto"/>
              <w:bottom w:val="single" w:sz="4" w:space="0" w:color="auto"/>
              <w:right w:val="single" w:sz="4" w:space="0" w:color="auto"/>
            </w:tcBorders>
          </w:tcPr>
          <w:p w:rsidR="003F0D9C" w:rsidRDefault="003F0D9C">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9073" w:type="dxa"/>
            <w:tcBorders>
              <w:top w:val="single" w:sz="4" w:space="0" w:color="auto"/>
              <w:left w:val="single" w:sz="4" w:space="0" w:color="auto"/>
              <w:bottom w:val="single" w:sz="4" w:space="0" w:color="auto"/>
              <w:right w:val="single" w:sz="4" w:space="0" w:color="auto"/>
            </w:tcBorders>
            <w:hideMark/>
          </w:tcPr>
          <w:p w:rsidR="003F0D9C" w:rsidRDefault="003F0D9C">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область «СОЦИАЛЬНО-КОММУНИКАТИВНОЕ РАЗВИТИЕ»</w:t>
            </w:r>
          </w:p>
        </w:tc>
        <w:tc>
          <w:tcPr>
            <w:tcW w:w="703" w:type="dxa"/>
            <w:tcBorders>
              <w:top w:val="single" w:sz="4" w:space="0" w:color="auto"/>
              <w:left w:val="single" w:sz="4" w:space="0" w:color="auto"/>
              <w:bottom w:val="single" w:sz="4" w:space="0" w:color="auto"/>
              <w:right w:val="single" w:sz="4" w:space="0" w:color="auto"/>
            </w:tcBorders>
            <w:hideMark/>
          </w:tcPr>
          <w:p w:rsidR="003F0D9C" w:rsidRDefault="002F4D9A">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r>
      <w:tr w:rsidR="003F0D9C" w:rsidTr="003F0D9C">
        <w:tc>
          <w:tcPr>
            <w:tcW w:w="850" w:type="dxa"/>
            <w:tcBorders>
              <w:top w:val="single" w:sz="4" w:space="0" w:color="auto"/>
              <w:left w:val="single" w:sz="4" w:space="0" w:color="auto"/>
              <w:bottom w:val="single" w:sz="4" w:space="0" w:color="auto"/>
              <w:right w:val="single" w:sz="4" w:space="0" w:color="auto"/>
            </w:tcBorders>
          </w:tcPr>
          <w:p w:rsidR="003F0D9C" w:rsidRDefault="003F0D9C">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9073" w:type="dxa"/>
            <w:tcBorders>
              <w:top w:val="single" w:sz="4" w:space="0" w:color="auto"/>
              <w:left w:val="single" w:sz="4" w:space="0" w:color="auto"/>
              <w:bottom w:val="single" w:sz="4" w:space="0" w:color="auto"/>
              <w:right w:val="single" w:sz="4" w:space="0" w:color="auto"/>
            </w:tcBorders>
            <w:hideMark/>
          </w:tcPr>
          <w:p w:rsidR="003F0D9C" w:rsidRDefault="003F0D9C">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область «ПОЗНАВАТЕЛЬНОЕ РАЗВИТИЕ»</w:t>
            </w:r>
          </w:p>
        </w:tc>
        <w:tc>
          <w:tcPr>
            <w:tcW w:w="703" w:type="dxa"/>
            <w:tcBorders>
              <w:top w:val="single" w:sz="4" w:space="0" w:color="auto"/>
              <w:left w:val="single" w:sz="4" w:space="0" w:color="auto"/>
              <w:bottom w:val="single" w:sz="4" w:space="0" w:color="auto"/>
              <w:right w:val="single" w:sz="4" w:space="0" w:color="auto"/>
            </w:tcBorders>
            <w:hideMark/>
          </w:tcPr>
          <w:p w:rsidR="003F0D9C" w:rsidRDefault="002F4D9A">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BE61F1">
              <w:rPr>
                <w:rFonts w:ascii="Times New Roman" w:eastAsia="Times New Roman" w:hAnsi="Times New Roman" w:cs="Times New Roman"/>
                <w:sz w:val="24"/>
                <w:szCs w:val="24"/>
                <w:lang w:eastAsia="ru-RU"/>
              </w:rPr>
              <w:t>4</w:t>
            </w:r>
          </w:p>
        </w:tc>
      </w:tr>
      <w:tr w:rsidR="003F0D9C" w:rsidTr="003F0D9C">
        <w:tc>
          <w:tcPr>
            <w:tcW w:w="850" w:type="dxa"/>
            <w:tcBorders>
              <w:top w:val="single" w:sz="4" w:space="0" w:color="auto"/>
              <w:left w:val="single" w:sz="4" w:space="0" w:color="auto"/>
              <w:bottom w:val="single" w:sz="4" w:space="0" w:color="auto"/>
              <w:right w:val="single" w:sz="4" w:space="0" w:color="auto"/>
            </w:tcBorders>
          </w:tcPr>
          <w:p w:rsidR="003F0D9C" w:rsidRDefault="003F0D9C">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9073" w:type="dxa"/>
            <w:tcBorders>
              <w:top w:val="single" w:sz="4" w:space="0" w:color="auto"/>
              <w:left w:val="single" w:sz="4" w:space="0" w:color="auto"/>
              <w:bottom w:val="single" w:sz="4" w:space="0" w:color="auto"/>
              <w:right w:val="single" w:sz="4" w:space="0" w:color="auto"/>
            </w:tcBorders>
            <w:hideMark/>
          </w:tcPr>
          <w:p w:rsidR="003F0D9C" w:rsidRDefault="003F0D9C">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область «РЕЧЕВОЕ РАЗВИТИЕ»</w:t>
            </w:r>
          </w:p>
        </w:tc>
        <w:tc>
          <w:tcPr>
            <w:tcW w:w="703" w:type="dxa"/>
            <w:tcBorders>
              <w:top w:val="single" w:sz="4" w:space="0" w:color="auto"/>
              <w:left w:val="single" w:sz="4" w:space="0" w:color="auto"/>
              <w:bottom w:val="single" w:sz="4" w:space="0" w:color="auto"/>
              <w:right w:val="single" w:sz="4" w:space="0" w:color="auto"/>
            </w:tcBorders>
            <w:hideMark/>
          </w:tcPr>
          <w:p w:rsidR="003F0D9C" w:rsidRDefault="002F4D9A">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BE61F1">
              <w:rPr>
                <w:rFonts w:ascii="Times New Roman" w:eastAsia="Times New Roman" w:hAnsi="Times New Roman" w:cs="Times New Roman"/>
                <w:sz w:val="24"/>
                <w:szCs w:val="24"/>
                <w:lang w:eastAsia="ru-RU"/>
              </w:rPr>
              <w:t>0</w:t>
            </w:r>
          </w:p>
        </w:tc>
      </w:tr>
      <w:tr w:rsidR="003F0D9C" w:rsidTr="003F0D9C">
        <w:tc>
          <w:tcPr>
            <w:tcW w:w="850" w:type="dxa"/>
            <w:tcBorders>
              <w:top w:val="single" w:sz="4" w:space="0" w:color="auto"/>
              <w:left w:val="single" w:sz="4" w:space="0" w:color="auto"/>
              <w:bottom w:val="single" w:sz="4" w:space="0" w:color="auto"/>
              <w:right w:val="single" w:sz="4" w:space="0" w:color="auto"/>
            </w:tcBorders>
          </w:tcPr>
          <w:p w:rsidR="003F0D9C" w:rsidRDefault="003F0D9C">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9073" w:type="dxa"/>
            <w:tcBorders>
              <w:top w:val="single" w:sz="4" w:space="0" w:color="auto"/>
              <w:left w:val="single" w:sz="4" w:space="0" w:color="auto"/>
              <w:bottom w:val="single" w:sz="4" w:space="0" w:color="auto"/>
              <w:right w:val="single" w:sz="4" w:space="0" w:color="auto"/>
            </w:tcBorders>
            <w:hideMark/>
          </w:tcPr>
          <w:p w:rsidR="003F0D9C" w:rsidRDefault="003F0D9C">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область «ХУДОЖЕСТВЕННО-ЭСТЕТИЧЕСКОЕ РАЗВИТИЕ»</w:t>
            </w:r>
          </w:p>
        </w:tc>
        <w:tc>
          <w:tcPr>
            <w:tcW w:w="703" w:type="dxa"/>
            <w:tcBorders>
              <w:top w:val="single" w:sz="4" w:space="0" w:color="auto"/>
              <w:left w:val="single" w:sz="4" w:space="0" w:color="auto"/>
              <w:bottom w:val="single" w:sz="4" w:space="0" w:color="auto"/>
              <w:right w:val="single" w:sz="4" w:space="0" w:color="auto"/>
            </w:tcBorders>
            <w:hideMark/>
          </w:tcPr>
          <w:p w:rsidR="003F0D9C" w:rsidRDefault="002F4D9A">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BE61F1">
              <w:rPr>
                <w:rFonts w:ascii="Times New Roman" w:eastAsia="Times New Roman" w:hAnsi="Times New Roman" w:cs="Times New Roman"/>
                <w:sz w:val="24"/>
                <w:szCs w:val="24"/>
                <w:lang w:eastAsia="ru-RU"/>
              </w:rPr>
              <w:t>6</w:t>
            </w:r>
          </w:p>
        </w:tc>
      </w:tr>
      <w:tr w:rsidR="003F0D9C" w:rsidTr="003F0D9C">
        <w:tc>
          <w:tcPr>
            <w:tcW w:w="850" w:type="dxa"/>
            <w:tcBorders>
              <w:top w:val="single" w:sz="4" w:space="0" w:color="auto"/>
              <w:left w:val="single" w:sz="4" w:space="0" w:color="auto"/>
              <w:bottom w:val="single" w:sz="4" w:space="0" w:color="auto"/>
              <w:right w:val="single" w:sz="4" w:space="0" w:color="auto"/>
            </w:tcBorders>
          </w:tcPr>
          <w:p w:rsidR="003F0D9C" w:rsidRDefault="003F0D9C">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9073" w:type="dxa"/>
            <w:tcBorders>
              <w:top w:val="single" w:sz="4" w:space="0" w:color="auto"/>
              <w:left w:val="single" w:sz="4" w:space="0" w:color="auto"/>
              <w:bottom w:val="single" w:sz="4" w:space="0" w:color="auto"/>
              <w:right w:val="single" w:sz="4" w:space="0" w:color="auto"/>
            </w:tcBorders>
            <w:hideMark/>
          </w:tcPr>
          <w:p w:rsidR="003F0D9C" w:rsidRDefault="003F0D9C">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область  «ФИЗИЧЕСКОЕ РАЗВИТИЕ»</w:t>
            </w:r>
          </w:p>
        </w:tc>
        <w:tc>
          <w:tcPr>
            <w:tcW w:w="703" w:type="dxa"/>
            <w:tcBorders>
              <w:top w:val="single" w:sz="4" w:space="0" w:color="auto"/>
              <w:left w:val="single" w:sz="4" w:space="0" w:color="auto"/>
              <w:bottom w:val="single" w:sz="4" w:space="0" w:color="auto"/>
              <w:right w:val="single" w:sz="4" w:space="0" w:color="auto"/>
            </w:tcBorders>
            <w:hideMark/>
          </w:tcPr>
          <w:p w:rsidR="003F0D9C" w:rsidRDefault="002F4D9A">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BE61F1">
              <w:rPr>
                <w:rFonts w:ascii="Times New Roman" w:eastAsia="Times New Roman" w:hAnsi="Times New Roman" w:cs="Times New Roman"/>
                <w:sz w:val="24"/>
                <w:szCs w:val="24"/>
                <w:lang w:eastAsia="ru-RU"/>
              </w:rPr>
              <w:t>1</w:t>
            </w:r>
          </w:p>
        </w:tc>
      </w:tr>
      <w:tr w:rsidR="003F0D9C" w:rsidTr="003F0D9C">
        <w:tc>
          <w:tcPr>
            <w:tcW w:w="850" w:type="dxa"/>
            <w:tcBorders>
              <w:top w:val="single" w:sz="4" w:space="0" w:color="auto"/>
              <w:left w:val="single" w:sz="4" w:space="0" w:color="auto"/>
              <w:bottom w:val="single" w:sz="4" w:space="0" w:color="auto"/>
              <w:right w:val="single" w:sz="4" w:space="0" w:color="auto"/>
            </w:tcBorders>
          </w:tcPr>
          <w:p w:rsidR="003F0D9C" w:rsidRDefault="003F0D9C">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9073" w:type="dxa"/>
            <w:tcBorders>
              <w:top w:val="single" w:sz="4" w:space="0" w:color="auto"/>
              <w:left w:val="single" w:sz="4" w:space="0" w:color="auto"/>
              <w:bottom w:val="single" w:sz="4" w:space="0" w:color="auto"/>
              <w:right w:val="single" w:sz="4" w:space="0" w:color="auto"/>
            </w:tcBorders>
            <w:hideMark/>
          </w:tcPr>
          <w:p w:rsidR="003F0D9C" w:rsidRDefault="003F0D9C">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ОПИСАНИЕ ФОРМ, СПОСОБОВ, МЕТОДОВ И СРЕДСТВ РЕАЛИЗАЦИИ ПРОГРАММЫ</w:t>
            </w:r>
          </w:p>
        </w:tc>
        <w:tc>
          <w:tcPr>
            <w:tcW w:w="703" w:type="dxa"/>
            <w:tcBorders>
              <w:top w:val="single" w:sz="4" w:space="0" w:color="auto"/>
              <w:left w:val="single" w:sz="4" w:space="0" w:color="auto"/>
              <w:bottom w:val="single" w:sz="4" w:space="0" w:color="auto"/>
              <w:right w:val="single" w:sz="4" w:space="0" w:color="auto"/>
            </w:tcBorders>
            <w:hideMark/>
          </w:tcPr>
          <w:p w:rsidR="003F0D9C" w:rsidRDefault="002F4D9A">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BE61F1">
              <w:rPr>
                <w:rFonts w:ascii="Times New Roman" w:eastAsia="Times New Roman" w:hAnsi="Times New Roman" w:cs="Times New Roman"/>
                <w:sz w:val="24"/>
                <w:szCs w:val="24"/>
                <w:lang w:eastAsia="ru-RU"/>
              </w:rPr>
              <w:t>5</w:t>
            </w:r>
          </w:p>
        </w:tc>
      </w:tr>
      <w:tr w:rsidR="003F0D9C" w:rsidTr="003F0D9C">
        <w:tc>
          <w:tcPr>
            <w:tcW w:w="850" w:type="dxa"/>
            <w:tcBorders>
              <w:top w:val="single" w:sz="4" w:space="0" w:color="auto"/>
              <w:left w:val="single" w:sz="4" w:space="0" w:color="auto"/>
              <w:bottom w:val="single" w:sz="4" w:space="0" w:color="auto"/>
              <w:right w:val="single" w:sz="4" w:space="0" w:color="auto"/>
            </w:tcBorders>
          </w:tcPr>
          <w:p w:rsidR="003F0D9C" w:rsidRDefault="003F0D9C">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9073" w:type="dxa"/>
            <w:tcBorders>
              <w:top w:val="single" w:sz="4" w:space="0" w:color="auto"/>
              <w:left w:val="single" w:sz="4" w:space="0" w:color="auto"/>
              <w:bottom w:val="single" w:sz="4" w:space="0" w:color="auto"/>
              <w:right w:val="single" w:sz="4" w:space="0" w:color="auto"/>
            </w:tcBorders>
            <w:hideMark/>
          </w:tcPr>
          <w:p w:rsidR="003F0D9C" w:rsidRDefault="003F0D9C">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ВЗАИМОДЕЙСТВИЕ ДЕТСКОГО САДА С СЕМЬЕЙ</w:t>
            </w:r>
          </w:p>
        </w:tc>
        <w:tc>
          <w:tcPr>
            <w:tcW w:w="703" w:type="dxa"/>
            <w:tcBorders>
              <w:top w:val="single" w:sz="4" w:space="0" w:color="auto"/>
              <w:left w:val="single" w:sz="4" w:space="0" w:color="auto"/>
              <w:bottom w:val="single" w:sz="4" w:space="0" w:color="auto"/>
              <w:right w:val="single" w:sz="4" w:space="0" w:color="auto"/>
            </w:tcBorders>
            <w:hideMark/>
          </w:tcPr>
          <w:p w:rsidR="003F0D9C" w:rsidRDefault="002F4D9A">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BE61F1">
              <w:rPr>
                <w:rFonts w:ascii="Times New Roman" w:eastAsia="Times New Roman" w:hAnsi="Times New Roman" w:cs="Times New Roman"/>
                <w:sz w:val="24"/>
                <w:szCs w:val="24"/>
                <w:lang w:eastAsia="ru-RU"/>
              </w:rPr>
              <w:t>1</w:t>
            </w:r>
          </w:p>
        </w:tc>
      </w:tr>
      <w:tr w:rsidR="003F0D9C" w:rsidTr="003F0D9C">
        <w:tc>
          <w:tcPr>
            <w:tcW w:w="850" w:type="dxa"/>
            <w:tcBorders>
              <w:top w:val="single" w:sz="4" w:space="0" w:color="auto"/>
              <w:left w:val="single" w:sz="4" w:space="0" w:color="auto"/>
              <w:bottom w:val="single" w:sz="4" w:space="0" w:color="auto"/>
              <w:right w:val="single" w:sz="4" w:space="0" w:color="auto"/>
            </w:tcBorders>
          </w:tcPr>
          <w:p w:rsidR="003F0D9C" w:rsidRDefault="003F0D9C">
            <w:pPr>
              <w:numPr>
                <w:ilvl w:val="0"/>
                <w:numId w:val="1"/>
              </w:numPr>
              <w:spacing w:after="0" w:line="18" w:lineRule="atLeast"/>
              <w:contextualSpacing/>
              <w:rPr>
                <w:rFonts w:ascii="Times New Roman" w:eastAsia="Times New Roman" w:hAnsi="Times New Roman" w:cs="Times New Roman"/>
                <w:sz w:val="24"/>
                <w:szCs w:val="24"/>
                <w:lang w:val="en-US" w:eastAsia="ru-RU"/>
              </w:rPr>
            </w:pPr>
          </w:p>
        </w:tc>
        <w:tc>
          <w:tcPr>
            <w:tcW w:w="9073" w:type="dxa"/>
            <w:tcBorders>
              <w:top w:val="single" w:sz="4" w:space="0" w:color="auto"/>
              <w:left w:val="single" w:sz="4" w:space="0" w:color="auto"/>
              <w:bottom w:val="single" w:sz="4" w:space="0" w:color="auto"/>
              <w:right w:val="single" w:sz="4" w:space="0" w:color="auto"/>
            </w:tcBorders>
            <w:hideMark/>
          </w:tcPr>
          <w:p w:rsidR="003F0D9C" w:rsidRDefault="003F0D9C">
            <w:pPr>
              <w:spacing w:after="0" w:line="18" w:lineRule="atLeas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ОРГАНИЗАЦИОННЫЙ РАЗДЕЛ. </w:t>
            </w:r>
          </w:p>
        </w:tc>
        <w:tc>
          <w:tcPr>
            <w:tcW w:w="703" w:type="dxa"/>
            <w:tcBorders>
              <w:top w:val="single" w:sz="4" w:space="0" w:color="auto"/>
              <w:left w:val="single" w:sz="4" w:space="0" w:color="auto"/>
              <w:bottom w:val="single" w:sz="4" w:space="0" w:color="auto"/>
              <w:right w:val="single" w:sz="4" w:space="0" w:color="auto"/>
            </w:tcBorders>
            <w:hideMark/>
          </w:tcPr>
          <w:p w:rsidR="003F0D9C" w:rsidRDefault="00BE61F1">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p>
        </w:tc>
      </w:tr>
      <w:tr w:rsidR="003F0D9C" w:rsidTr="003F0D9C">
        <w:tc>
          <w:tcPr>
            <w:tcW w:w="850" w:type="dxa"/>
            <w:tcBorders>
              <w:top w:val="single" w:sz="4" w:space="0" w:color="auto"/>
              <w:left w:val="single" w:sz="4" w:space="0" w:color="auto"/>
              <w:bottom w:val="single" w:sz="4" w:space="0" w:color="auto"/>
              <w:right w:val="single" w:sz="4" w:space="0" w:color="auto"/>
            </w:tcBorders>
          </w:tcPr>
          <w:p w:rsidR="003F0D9C" w:rsidRDefault="003F0D9C">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9073" w:type="dxa"/>
            <w:tcBorders>
              <w:top w:val="single" w:sz="4" w:space="0" w:color="auto"/>
              <w:left w:val="single" w:sz="4" w:space="0" w:color="auto"/>
              <w:bottom w:val="single" w:sz="4" w:space="0" w:color="auto"/>
              <w:right w:val="single" w:sz="4" w:space="0" w:color="auto"/>
            </w:tcBorders>
            <w:hideMark/>
          </w:tcPr>
          <w:p w:rsidR="003F0D9C" w:rsidRDefault="003F0D9C">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Примерный распорядок дня.</w:t>
            </w:r>
          </w:p>
        </w:tc>
        <w:tc>
          <w:tcPr>
            <w:tcW w:w="703" w:type="dxa"/>
            <w:tcBorders>
              <w:top w:val="single" w:sz="4" w:space="0" w:color="auto"/>
              <w:left w:val="single" w:sz="4" w:space="0" w:color="auto"/>
              <w:bottom w:val="single" w:sz="4" w:space="0" w:color="auto"/>
              <w:right w:val="single" w:sz="4" w:space="0" w:color="auto"/>
            </w:tcBorders>
            <w:hideMark/>
          </w:tcPr>
          <w:p w:rsidR="003F0D9C" w:rsidRDefault="002F4D9A">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r>
      <w:tr w:rsidR="003F0D9C" w:rsidTr="003F0D9C">
        <w:tc>
          <w:tcPr>
            <w:tcW w:w="850" w:type="dxa"/>
            <w:tcBorders>
              <w:top w:val="single" w:sz="4" w:space="0" w:color="auto"/>
              <w:left w:val="single" w:sz="4" w:space="0" w:color="auto"/>
              <w:bottom w:val="single" w:sz="4" w:space="0" w:color="auto"/>
              <w:right w:val="single" w:sz="4" w:space="0" w:color="auto"/>
            </w:tcBorders>
          </w:tcPr>
          <w:p w:rsidR="003F0D9C" w:rsidRDefault="003F0D9C">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9073" w:type="dxa"/>
            <w:tcBorders>
              <w:top w:val="single" w:sz="4" w:space="0" w:color="auto"/>
              <w:left w:val="single" w:sz="4" w:space="0" w:color="auto"/>
              <w:bottom w:val="single" w:sz="4" w:space="0" w:color="auto"/>
              <w:right w:val="single" w:sz="4" w:space="0" w:color="auto"/>
            </w:tcBorders>
            <w:hideMark/>
          </w:tcPr>
          <w:p w:rsidR="003F0D9C" w:rsidRDefault="003F0D9C">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и длительность занятий (</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мин</w:t>
            </w:r>
            <w:proofErr w:type="gramEnd"/>
            <w:r>
              <w:rPr>
                <w:rFonts w:ascii="Times New Roman" w:eastAsia="Times New Roman" w:hAnsi="Times New Roman" w:cs="Times New Roman"/>
                <w:sz w:val="24"/>
                <w:szCs w:val="24"/>
                <w:lang w:eastAsia="ru-RU"/>
              </w:rPr>
              <w:t>.) в зависимости от возраста детей.</w:t>
            </w:r>
          </w:p>
        </w:tc>
        <w:tc>
          <w:tcPr>
            <w:tcW w:w="703" w:type="dxa"/>
            <w:tcBorders>
              <w:top w:val="single" w:sz="4" w:space="0" w:color="auto"/>
              <w:left w:val="single" w:sz="4" w:space="0" w:color="auto"/>
              <w:bottom w:val="single" w:sz="4" w:space="0" w:color="auto"/>
              <w:right w:val="single" w:sz="4" w:space="0" w:color="auto"/>
            </w:tcBorders>
            <w:hideMark/>
          </w:tcPr>
          <w:p w:rsidR="003F0D9C" w:rsidRDefault="002F4D9A">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BE61F1">
              <w:rPr>
                <w:rFonts w:ascii="Times New Roman" w:eastAsia="Times New Roman" w:hAnsi="Times New Roman" w:cs="Times New Roman"/>
                <w:sz w:val="24"/>
                <w:szCs w:val="24"/>
                <w:lang w:eastAsia="ru-RU"/>
              </w:rPr>
              <w:t>1</w:t>
            </w:r>
          </w:p>
        </w:tc>
      </w:tr>
      <w:tr w:rsidR="003F0D9C" w:rsidTr="003F0D9C">
        <w:tc>
          <w:tcPr>
            <w:tcW w:w="850" w:type="dxa"/>
            <w:tcBorders>
              <w:top w:val="single" w:sz="4" w:space="0" w:color="auto"/>
              <w:left w:val="single" w:sz="4" w:space="0" w:color="auto"/>
              <w:bottom w:val="single" w:sz="4" w:space="0" w:color="auto"/>
              <w:right w:val="single" w:sz="4" w:space="0" w:color="auto"/>
            </w:tcBorders>
          </w:tcPr>
          <w:p w:rsidR="003F0D9C" w:rsidRDefault="003F0D9C">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9073" w:type="dxa"/>
            <w:tcBorders>
              <w:top w:val="single" w:sz="4" w:space="0" w:color="auto"/>
              <w:left w:val="single" w:sz="4" w:space="0" w:color="auto"/>
              <w:bottom w:val="single" w:sz="4" w:space="0" w:color="auto"/>
              <w:right w:val="single" w:sz="4" w:space="0" w:color="auto"/>
            </w:tcBorders>
            <w:hideMark/>
          </w:tcPr>
          <w:p w:rsidR="003F0D9C" w:rsidRDefault="003F0D9C">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Циклограмма планирования совместной деятельности</w:t>
            </w:r>
          </w:p>
        </w:tc>
        <w:tc>
          <w:tcPr>
            <w:tcW w:w="703" w:type="dxa"/>
            <w:tcBorders>
              <w:top w:val="single" w:sz="4" w:space="0" w:color="auto"/>
              <w:left w:val="single" w:sz="4" w:space="0" w:color="auto"/>
              <w:bottom w:val="single" w:sz="4" w:space="0" w:color="auto"/>
              <w:right w:val="single" w:sz="4" w:space="0" w:color="auto"/>
            </w:tcBorders>
            <w:hideMark/>
          </w:tcPr>
          <w:p w:rsidR="003F0D9C" w:rsidRDefault="002F4D9A">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BE61F1">
              <w:rPr>
                <w:rFonts w:ascii="Times New Roman" w:eastAsia="Times New Roman" w:hAnsi="Times New Roman" w:cs="Times New Roman"/>
                <w:sz w:val="24"/>
                <w:szCs w:val="24"/>
                <w:lang w:eastAsia="ru-RU"/>
              </w:rPr>
              <w:t>2</w:t>
            </w:r>
          </w:p>
        </w:tc>
      </w:tr>
      <w:tr w:rsidR="003F0D9C" w:rsidTr="003F0D9C">
        <w:tc>
          <w:tcPr>
            <w:tcW w:w="850" w:type="dxa"/>
            <w:tcBorders>
              <w:top w:val="single" w:sz="4" w:space="0" w:color="auto"/>
              <w:left w:val="single" w:sz="4" w:space="0" w:color="auto"/>
              <w:bottom w:val="single" w:sz="4" w:space="0" w:color="auto"/>
              <w:right w:val="single" w:sz="4" w:space="0" w:color="auto"/>
            </w:tcBorders>
          </w:tcPr>
          <w:p w:rsidR="003F0D9C" w:rsidRDefault="003F0D9C">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9073" w:type="dxa"/>
            <w:tcBorders>
              <w:top w:val="single" w:sz="4" w:space="0" w:color="auto"/>
              <w:left w:val="single" w:sz="4" w:space="0" w:color="auto"/>
              <w:bottom w:val="single" w:sz="4" w:space="0" w:color="auto"/>
              <w:right w:val="single" w:sz="4" w:space="0" w:color="auto"/>
            </w:tcBorders>
            <w:hideMark/>
          </w:tcPr>
          <w:p w:rsidR="003F0D9C" w:rsidRDefault="003F0D9C">
            <w:pPr>
              <w:spacing w:after="0" w:line="18"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план ДОУ.</w:t>
            </w:r>
          </w:p>
        </w:tc>
        <w:tc>
          <w:tcPr>
            <w:tcW w:w="703" w:type="dxa"/>
            <w:tcBorders>
              <w:top w:val="single" w:sz="4" w:space="0" w:color="auto"/>
              <w:left w:val="single" w:sz="4" w:space="0" w:color="auto"/>
              <w:bottom w:val="single" w:sz="4" w:space="0" w:color="auto"/>
              <w:right w:val="single" w:sz="4" w:space="0" w:color="auto"/>
            </w:tcBorders>
            <w:hideMark/>
          </w:tcPr>
          <w:p w:rsidR="003F0D9C" w:rsidRDefault="002F4D9A">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BE61F1">
              <w:rPr>
                <w:rFonts w:ascii="Times New Roman" w:eastAsia="Times New Roman" w:hAnsi="Times New Roman" w:cs="Times New Roman"/>
                <w:sz w:val="24"/>
                <w:szCs w:val="24"/>
                <w:lang w:eastAsia="ru-RU"/>
              </w:rPr>
              <w:t>4</w:t>
            </w:r>
          </w:p>
        </w:tc>
      </w:tr>
      <w:tr w:rsidR="003F0D9C" w:rsidTr="003F0D9C">
        <w:tc>
          <w:tcPr>
            <w:tcW w:w="850" w:type="dxa"/>
            <w:tcBorders>
              <w:top w:val="single" w:sz="4" w:space="0" w:color="auto"/>
              <w:left w:val="single" w:sz="4" w:space="0" w:color="auto"/>
              <w:bottom w:val="single" w:sz="4" w:space="0" w:color="auto"/>
              <w:right w:val="single" w:sz="4" w:space="0" w:color="auto"/>
            </w:tcBorders>
          </w:tcPr>
          <w:p w:rsidR="003F0D9C" w:rsidRDefault="003F0D9C">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9073" w:type="dxa"/>
            <w:tcBorders>
              <w:top w:val="single" w:sz="4" w:space="0" w:color="auto"/>
              <w:left w:val="single" w:sz="4" w:space="0" w:color="auto"/>
              <w:bottom w:val="single" w:sz="4" w:space="0" w:color="auto"/>
              <w:right w:val="single" w:sz="4" w:space="0" w:color="auto"/>
            </w:tcBorders>
            <w:hideMark/>
          </w:tcPr>
          <w:p w:rsidR="003F0D9C" w:rsidRDefault="003F0D9C">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Планирование образовательной деятельности при работе по пятидневной неделе.</w:t>
            </w:r>
          </w:p>
        </w:tc>
        <w:tc>
          <w:tcPr>
            <w:tcW w:w="703" w:type="dxa"/>
            <w:tcBorders>
              <w:top w:val="single" w:sz="4" w:space="0" w:color="auto"/>
              <w:left w:val="single" w:sz="4" w:space="0" w:color="auto"/>
              <w:bottom w:val="single" w:sz="4" w:space="0" w:color="auto"/>
              <w:right w:val="single" w:sz="4" w:space="0" w:color="auto"/>
            </w:tcBorders>
            <w:hideMark/>
          </w:tcPr>
          <w:p w:rsidR="003F0D9C" w:rsidRDefault="00BE61F1">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w:t>
            </w:r>
          </w:p>
        </w:tc>
      </w:tr>
      <w:tr w:rsidR="003F0D9C" w:rsidTr="003F0D9C">
        <w:tc>
          <w:tcPr>
            <w:tcW w:w="850" w:type="dxa"/>
            <w:tcBorders>
              <w:top w:val="single" w:sz="4" w:space="0" w:color="auto"/>
              <w:left w:val="single" w:sz="4" w:space="0" w:color="auto"/>
              <w:bottom w:val="single" w:sz="4" w:space="0" w:color="auto"/>
              <w:right w:val="single" w:sz="4" w:space="0" w:color="auto"/>
            </w:tcBorders>
          </w:tcPr>
          <w:p w:rsidR="003F0D9C" w:rsidRDefault="003F0D9C">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9073" w:type="dxa"/>
            <w:tcBorders>
              <w:top w:val="single" w:sz="4" w:space="0" w:color="auto"/>
              <w:left w:val="single" w:sz="4" w:space="0" w:color="auto"/>
              <w:bottom w:val="single" w:sz="4" w:space="0" w:color="auto"/>
              <w:right w:val="single" w:sz="4" w:space="0" w:color="auto"/>
            </w:tcBorders>
            <w:hideMark/>
          </w:tcPr>
          <w:p w:rsidR="003F0D9C" w:rsidRDefault="003F0D9C">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СЕТКА-РАСПИСАНИЕ</w:t>
            </w:r>
          </w:p>
        </w:tc>
        <w:tc>
          <w:tcPr>
            <w:tcW w:w="703" w:type="dxa"/>
            <w:tcBorders>
              <w:top w:val="single" w:sz="4" w:space="0" w:color="auto"/>
              <w:left w:val="single" w:sz="4" w:space="0" w:color="auto"/>
              <w:bottom w:val="single" w:sz="4" w:space="0" w:color="auto"/>
              <w:right w:val="single" w:sz="4" w:space="0" w:color="auto"/>
            </w:tcBorders>
            <w:hideMark/>
          </w:tcPr>
          <w:p w:rsidR="003F0D9C" w:rsidRDefault="00BE61F1">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w:t>
            </w:r>
          </w:p>
        </w:tc>
      </w:tr>
      <w:tr w:rsidR="003F0D9C" w:rsidTr="003F0D9C">
        <w:tc>
          <w:tcPr>
            <w:tcW w:w="850" w:type="dxa"/>
            <w:tcBorders>
              <w:top w:val="single" w:sz="4" w:space="0" w:color="auto"/>
              <w:left w:val="single" w:sz="4" w:space="0" w:color="auto"/>
              <w:bottom w:val="single" w:sz="4" w:space="0" w:color="auto"/>
              <w:right w:val="single" w:sz="4" w:space="0" w:color="auto"/>
            </w:tcBorders>
          </w:tcPr>
          <w:p w:rsidR="003F0D9C" w:rsidRDefault="003F0D9C">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9073" w:type="dxa"/>
            <w:tcBorders>
              <w:top w:val="single" w:sz="4" w:space="0" w:color="auto"/>
              <w:left w:val="single" w:sz="4" w:space="0" w:color="auto"/>
              <w:bottom w:val="single" w:sz="4" w:space="0" w:color="auto"/>
              <w:right w:val="single" w:sz="4" w:space="0" w:color="auto"/>
            </w:tcBorders>
            <w:hideMark/>
          </w:tcPr>
          <w:p w:rsidR="003F0D9C" w:rsidRDefault="003F0D9C">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Модель организации воспитательно-образовательного процесса</w:t>
            </w:r>
          </w:p>
        </w:tc>
        <w:tc>
          <w:tcPr>
            <w:tcW w:w="703" w:type="dxa"/>
            <w:tcBorders>
              <w:top w:val="single" w:sz="4" w:space="0" w:color="auto"/>
              <w:left w:val="single" w:sz="4" w:space="0" w:color="auto"/>
              <w:bottom w:val="single" w:sz="4" w:space="0" w:color="auto"/>
              <w:right w:val="single" w:sz="4" w:space="0" w:color="auto"/>
            </w:tcBorders>
            <w:hideMark/>
          </w:tcPr>
          <w:p w:rsidR="003F0D9C" w:rsidRDefault="00BE61F1">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w:t>
            </w:r>
          </w:p>
        </w:tc>
      </w:tr>
      <w:tr w:rsidR="003F0D9C" w:rsidTr="003F0D9C">
        <w:tc>
          <w:tcPr>
            <w:tcW w:w="850" w:type="dxa"/>
            <w:tcBorders>
              <w:top w:val="single" w:sz="4" w:space="0" w:color="auto"/>
              <w:left w:val="single" w:sz="4" w:space="0" w:color="auto"/>
              <w:bottom w:val="single" w:sz="4" w:space="0" w:color="auto"/>
              <w:right w:val="single" w:sz="4" w:space="0" w:color="auto"/>
            </w:tcBorders>
          </w:tcPr>
          <w:p w:rsidR="003F0D9C" w:rsidRDefault="003F0D9C">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9073" w:type="dxa"/>
            <w:tcBorders>
              <w:top w:val="single" w:sz="4" w:space="0" w:color="auto"/>
              <w:left w:val="single" w:sz="4" w:space="0" w:color="auto"/>
              <w:bottom w:val="single" w:sz="4" w:space="0" w:color="auto"/>
              <w:right w:val="single" w:sz="4" w:space="0" w:color="auto"/>
            </w:tcBorders>
            <w:hideMark/>
          </w:tcPr>
          <w:p w:rsidR="003F0D9C" w:rsidRDefault="003F0D9C">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УСЛОВИЯ РЕАЛИЗАЦИИ ПРОГРАММЫ</w:t>
            </w:r>
          </w:p>
          <w:p w:rsidR="003F0D9C" w:rsidRDefault="003F0D9C">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ОСОБЕННОСТИ ОРГАНИЗАЦИИ ПРЕДМЕТНО-ПРОСТРАНСТВЕННОЙ СРЕДЫ</w:t>
            </w:r>
          </w:p>
        </w:tc>
        <w:tc>
          <w:tcPr>
            <w:tcW w:w="703" w:type="dxa"/>
            <w:tcBorders>
              <w:top w:val="single" w:sz="4" w:space="0" w:color="auto"/>
              <w:left w:val="single" w:sz="4" w:space="0" w:color="auto"/>
              <w:bottom w:val="single" w:sz="4" w:space="0" w:color="auto"/>
              <w:right w:val="single" w:sz="4" w:space="0" w:color="auto"/>
            </w:tcBorders>
            <w:hideMark/>
          </w:tcPr>
          <w:p w:rsidR="003F0D9C" w:rsidRDefault="00BE61F1">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w:t>
            </w:r>
          </w:p>
        </w:tc>
      </w:tr>
      <w:tr w:rsidR="003F0D9C" w:rsidTr="003F0D9C">
        <w:tc>
          <w:tcPr>
            <w:tcW w:w="850" w:type="dxa"/>
            <w:tcBorders>
              <w:top w:val="single" w:sz="4" w:space="0" w:color="auto"/>
              <w:left w:val="single" w:sz="4" w:space="0" w:color="auto"/>
              <w:bottom w:val="single" w:sz="4" w:space="0" w:color="auto"/>
              <w:right w:val="single" w:sz="4" w:space="0" w:color="auto"/>
            </w:tcBorders>
          </w:tcPr>
          <w:p w:rsidR="003F0D9C" w:rsidRDefault="003F0D9C">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9073" w:type="dxa"/>
            <w:tcBorders>
              <w:top w:val="single" w:sz="4" w:space="0" w:color="auto"/>
              <w:left w:val="single" w:sz="4" w:space="0" w:color="auto"/>
              <w:bottom w:val="single" w:sz="4" w:space="0" w:color="auto"/>
              <w:right w:val="single" w:sz="4" w:space="0" w:color="auto"/>
            </w:tcBorders>
            <w:hideMark/>
          </w:tcPr>
          <w:p w:rsidR="003F0D9C" w:rsidRDefault="003F0D9C">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КАДРОВЫЕ УСЛОВИЯ РЕАЛИЗАЦИИ ПРОГРАММЫ</w:t>
            </w:r>
          </w:p>
        </w:tc>
        <w:tc>
          <w:tcPr>
            <w:tcW w:w="703" w:type="dxa"/>
            <w:tcBorders>
              <w:top w:val="single" w:sz="4" w:space="0" w:color="auto"/>
              <w:left w:val="single" w:sz="4" w:space="0" w:color="auto"/>
              <w:bottom w:val="single" w:sz="4" w:space="0" w:color="auto"/>
              <w:right w:val="single" w:sz="4" w:space="0" w:color="auto"/>
            </w:tcBorders>
            <w:hideMark/>
          </w:tcPr>
          <w:p w:rsidR="003F0D9C" w:rsidRDefault="00BE61F1">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w:t>
            </w:r>
          </w:p>
        </w:tc>
      </w:tr>
      <w:tr w:rsidR="003F0D9C" w:rsidTr="003F0D9C">
        <w:tc>
          <w:tcPr>
            <w:tcW w:w="850" w:type="dxa"/>
            <w:tcBorders>
              <w:top w:val="single" w:sz="4" w:space="0" w:color="auto"/>
              <w:left w:val="single" w:sz="4" w:space="0" w:color="auto"/>
              <w:bottom w:val="single" w:sz="4" w:space="0" w:color="auto"/>
              <w:right w:val="single" w:sz="4" w:space="0" w:color="auto"/>
            </w:tcBorders>
          </w:tcPr>
          <w:p w:rsidR="003F0D9C" w:rsidRDefault="003F0D9C">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9073" w:type="dxa"/>
            <w:tcBorders>
              <w:top w:val="single" w:sz="4" w:space="0" w:color="auto"/>
              <w:left w:val="single" w:sz="4" w:space="0" w:color="auto"/>
              <w:bottom w:val="single" w:sz="4" w:space="0" w:color="auto"/>
              <w:right w:val="single" w:sz="4" w:space="0" w:color="auto"/>
            </w:tcBorders>
            <w:hideMark/>
          </w:tcPr>
          <w:p w:rsidR="003F0D9C" w:rsidRDefault="003F0D9C">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Финансовые условия реализации программы.</w:t>
            </w:r>
          </w:p>
        </w:tc>
        <w:tc>
          <w:tcPr>
            <w:tcW w:w="703" w:type="dxa"/>
            <w:tcBorders>
              <w:top w:val="single" w:sz="4" w:space="0" w:color="auto"/>
              <w:left w:val="single" w:sz="4" w:space="0" w:color="auto"/>
              <w:bottom w:val="single" w:sz="4" w:space="0" w:color="auto"/>
              <w:right w:val="single" w:sz="4" w:space="0" w:color="auto"/>
            </w:tcBorders>
            <w:hideMark/>
          </w:tcPr>
          <w:p w:rsidR="003F0D9C" w:rsidRDefault="002F4D9A">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BE61F1">
              <w:rPr>
                <w:rFonts w:ascii="Times New Roman" w:eastAsia="Times New Roman" w:hAnsi="Times New Roman" w:cs="Times New Roman"/>
                <w:sz w:val="24"/>
                <w:szCs w:val="24"/>
                <w:lang w:eastAsia="ru-RU"/>
              </w:rPr>
              <w:t>02</w:t>
            </w:r>
          </w:p>
        </w:tc>
      </w:tr>
      <w:tr w:rsidR="003F0D9C" w:rsidTr="003F0D9C">
        <w:trPr>
          <w:trHeight w:val="268"/>
        </w:trPr>
        <w:tc>
          <w:tcPr>
            <w:tcW w:w="850" w:type="dxa"/>
            <w:tcBorders>
              <w:top w:val="single" w:sz="4" w:space="0" w:color="auto"/>
              <w:left w:val="single" w:sz="4" w:space="0" w:color="auto"/>
              <w:bottom w:val="single" w:sz="4" w:space="0" w:color="auto"/>
              <w:right w:val="single" w:sz="4" w:space="0" w:color="auto"/>
            </w:tcBorders>
          </w:tcPr>
          <w:p w:rsidR="003F0D9C" w:rsidRDefault="003F0D9C">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9073" w:type="dxa"/>
            <w:tcBorders>
              <w:top w:val="single" w:sz="4" w:space="0" w:color="auto"/>
              <w:left w:val="single" w:sz="4" w:space="0" w:color="auto"/>
              <w:bottom w:val="single" w:sz="4" w:space="0" w:color="auto"/>
              <w:right w:val="single" w:sz="4" w:space="0" w:color="auto"/>
            </w:tcBorders>
            <w:hideMark/>
          </w:tcPr>
          <w:p w:rsidR="003F0D9C" w:rsidRDefault="003F0D9C">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1. Возрастные особенности развития детей</w:t>
            </w:r>
          </w:p>
        </w:tc>
        <w:tc>
          <w:tcPr>
            <w:tcW w:w="703" w:type="dxa"/>
            <w:tcBorders>
              <w:top w:val="single" w:sz="4" w:space="0" w:color="auto"/>
              <w:left w:val="single" w:sz="4" w:space="0" w:color="auto"/>
              <w:bottom w:val="single" w:sz="4" w:space="0" w:color="auto"/>
              <w:right w:val="single" w:sz="4" w:space="0" w:color="auto"/>
            </w:tcBorders>
            <w:hideMark/>
          </w:tcPr>
          <w:p w:rsidR="003F0D9C" w:rsidRDefault="002F4D9A">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BE61F1">
              <w:rPr>
                <w:rFonts w:ascii="Times New Roman" w:eastAsia="Times New Roman" w:hAnsi="Times New Roman" w:cs="Times New Roman"/>
                <w:sz w:val="24"/>
                <w:szCs w:val="24"/>
                <w:lang w:eastAsia="ru-RU"/>
              </w:rPr>
              <w:t>06</w:t>
            </w:r>
          </w:p>
        </w:tc>
      </w:tr>
      <w:tr w:rsidR="003F0D9C" w:rsidTr="003F0D9C">
        <w:tc>
          <w:tcPr>
            <w:tcW w:w="850" w:type="dxa"/>
            <w:tcBorders>
              <w:top w:val="single" w:sz="4" w:space="0" w:color="auto"/>
              <w:left w:val="single" w:sz="4" w:space="0" w:color="auto"/>
              <w:bottom w:val="single" w:sz="4" w:space="0" w:color="auto"/>
              <w:right w:val="single" w:sz="4" w:space="0" w:color="auto"/>
            </w:tcBorders>
          </w:tcPr>
          <w:p w:rsidR="003F0D9C" w:rsidRDefault="003F0D9C">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9073" w:type="dxa"/>
            <w:tcBorders>
              <w:top w:val="single" w:sz="4" w:space="0" w:color="auto"/>
              <w:left w:val="single" w:sz="4" w:space="0" w:color="auto"/>
              <w:bottom w:val="single" w:sz="4" w:space="0" w:color="auto"/>
              <w:right w:val="single" w:sz="4" w:space="0" w:color="auto"/>
            </w:tcBorders>
            <w:hideMark/>
          </w:tcPr>
          <w:p w:rsidR="003F0D9C" w:rsidRDefault="003F0D9C">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2. Развитие игровой деятельности</w:t>
            </w:r>
          </w:p>
        </w:tc>
        <w:tc>
          <w:tcPr>
            <w:tcW w:w="703" w:type="dxa"/>
            <w:tcBorders>
              <w:top w:val="single" w:sz="4" w:space="0" w:color="auto"/>
              <w:left w:val="single" w:sz="4" w:space="0" w:color="auto"/>
              <w:bottom w:val="single" w:sz="4" w:space="0" w:color="auto"/>
              <w:right w:val="single" w:sz="4" w:space="0" w:color="auto"/>
            </w:tcBorders>
            <w:hideMark/>
          </w:tcPr>
          <w:p w:rsidR="003F0D9C" w:rsidRDefault="002F4D9A">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691D01">
              <w:rPr>
                <w:rFonts w:ascii="Times New Roman" w:eastAsia="Times New Roman" w:hAnsi="Times New Roman" w:cs="Times New Roman"/>
                <w:sz w:val="24"/>
                <w:szCs w:val="24"/>
                <w:lang w:eastAsia="ru-RU"/>
              </w:rPr>
              <w:t>11</w:t>
            </w:r>
          </w:p>
        </w:tc>
      </w:tr>
      <w:tr w:rsidR="00BD5E1C" w:rsidTr="003F0D9C">
        <w:tc>
          <w:tcPr>
            <w:tcW w:w="850" w:type="dxa"/>
            <w:tcBorders>
              <w:top w:val="single" w:sz="4" w:space="0" w:color="auto"/>
              <w:left w:val="single" w:sz="4" w:space="0" w:color="auto"/>
              <w:bottom w:val="single" w:sz="4" w:space="0" w:color="auto"/>
              <w:right w:val="single" w:sz="4" w:space="0" w:color="auto"/>
            </w:tcBorders>
          </w:tcPr>
          <w:p w:rsidR="00BD5E1C" w:rsidRDefault="00BD5E1C">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9073" w:type="dxa"/>
            <w:tcBorders>
              <w:top w:val="single" w:sz="4" w:space="0" w:color="auto"/>
              <w:left w:val="single" w:sz="4" w:space="0" w:color="auto"/>
              <w:bottom w:val="single" w:sz="4" w:space="0" w:color="auto"/>
              <w:right w:val="single" w:sz="4" w:space="0" w:color="auto"/>
            </w:tcBorders>
            <w:hideMark/>
          </w:tcPr>
          <w:p w:rsidR="00BD5E1C" w:rsidRDefault="00BD5E1C" w:rsidP="002F4D9A">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3 </w:t>
            </w:r>
            <w:r w:rsidR="002F4D9A">
              <w:rPr>
                <w:rFonts w:ascii="Times New Roman" w:eastAsia="Times New Roman" w:hAnsi="Times New Roman" w:cs="Times New Roman"/>
                <w:sz w:val="24"/>
                <w:szCs w:val="24"/>
                <w:lang w:eastAsia="ru-RU"/>
              </w:rPr>
              <w:t>Примерное перспективное планирование</w:t>
            </w:r>
          </w:p>
        </w:tc>
        <w:tc>
          <w:tcPr>
            <w:tcW w:w="703" w:type="dxa"/>
            <w:tcBorders>
              <w:top w:val="single" w:sz="4" w:space="0" w:color="auto"/>
              <w:left w:val="single" w:sz="4" w:space="0" w:color="auto"/>
              <w:bottom w:val="single" w:sz="4" w:space="0" w:color="auto"/>
              <w:right w:val="single" w:sz="4" w:space="0" w:color="auto"/>
            </w:tcBorders>
            <w:hideMark/>
          </w:tcPr>
          <w:p w:rsidR="00BD5E1C" w:rsidRDefault="002F4D9A">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691D01">
              <w:rPr>
                <w:rFonts w:ascii="Times New Roman" w:eastAsia="Times New Roman" w:hAnsi="Times New Roman" w:cs="Times New Roman"/>
                <w:sz w:val="24"/>
                <w:szCs w:val="24"/>
                <w:lang w:eastAsia="ru-RU"/>
              </w:rPr>
              <w:t>17</w:t>
            </w:r>
          </w:p>
        </w:tc>
      </w:tr>
      <w:tr w:rsidR="003F0D9C" w:rsidTr="003F0D9C">
        <w:tc>
          <w:tcPr>
            <w:tcW w:w="850" w:type="dxa"/>
            <w:tcBorders>
              <w:top w:val="single" w:sz="4" w:space="0" w:color="auto"/>
              <w:left w:val="single" w:sz="4" w:space="0" w:color="auto"/>
              <w:bottom w:val="single" w:sz="4" w:space="0" w:color="auto"/>
              <w:right w:val="single" w:sz="4" w:space="0" w:color="auto"/>
            </w:tcBorders>
          </w:tcPr>
          <w:p w:rsidR="003F0D9C" w:rsidRDefault="003F0D9C">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9073" w:type="dxa"/>
            <w:tcBorders>
              <w:top w:val="single" w:sz="4" w:space="0" w:color="auto"/>
              <w:left w:val="single" w:sz="4" w:space="0" w:color="auto"/>
              <w:bottom w:val="single" w:sz="4" w:space="0" w:color="auto"/>
              <w:right w:val="single" w:sz="4" w:space="0" w:color="auto"/>
            </w:tcBorders>
            <w:hideMark/>
          </w:tcPr>
          <w:p w:rsidR="003F0D9C" w:rsidRDefault="00BD5E1C" w:rsidP="002F4D9A">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4 </w:t>
            </w:r>
            <w:r w:rsidR="002F4D9A">
              <w:rPr>
                <w:rFonts w:ascii="Times New Roman" w:eastAsia="Times New Roman" w:hAnsi="Times New Roman" w:cs="Times New Roman"/>
                <w:sz w:val="24"/>
                <w:szCs w:val="24"/>
                <w:lang w:eastAsia="ru-RU"/>
              </w:rPr>
              <w:t>Примерный перечень развлечений и праздников</w:t>
            </w:r>
          </w:p>
        </w:tc>
        <w:tc>
          <w:tcPr>
            <w:tcW w:w="703" w:type="dxa"/>
            <w:tcBorders>
              <w:top w:val="single" w:sz="4" w:space="0" w:color="auto"/>
              <w:left w:val="single" w:sz="4" w:space="0" w:color="auto"/>
              <w:bottom w:val="single" w:sz="4" w:space="0" w:color="auto"/>
              <w:right w:val="single" w:sz="4" w:space="0" w:color="auto"/>
            </w:tcBorders>
            <w:hideMark/>
          </w:tcPr>
          <w:p w:rsidR="003F0D9C" w:rsidRDefault="002F4D9A">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691D01">
              <w:rPr>
                <w:rFonts w:ascii="Times New Roman" w:eastAsia="Times New Roman" w:hAnsi="Times New Roman" w:cs="Times New Roman"/>
                <w:sz w:val="24"/>
                <w:szCs w:val="24"/>
                <w:lang w:eastAsia="ru-RU"/>
              </w:rPr>
              <w:t>26</w:t>
            </w:r>
          </w:p>
        </w:tc>
      </w:tr>
      <w:tr w:rsidR="003F0D9C" w:rsidTr="003F0D9C">
        <w:tc>
          <w:tcPr>
            <w:tcW w:w="850" w:type="dxa"/>
            <w:tcBorders>
              <w:top w:val="single" w:sz="4" w:space="0" w:color="auto"/>
              <w:left w:val="single" w:sz="4" w:space="0" w:color="auto"/>
              <w:bottom w:val="single" w:sz="4" w:space="0" w:color="auto"/>
              <w:right w:val="single" w:sz="4" w:space="0" w:color="auto"/>
            </w:tcBorders>
          </w:tcPr>
          <w:p w:rsidR="003F0D9C" w:rsidRDefault="003F0D9C">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9073" w:type="dxa"/>
            <w:tcBorders>
              <w:top w:val="single" w:sz="4" w:space="0" w:color="auto"/>
              <w:left w:val="single" w:sz="4" w:space="0" w:color="auto"/>
              <w:bottom w:val="single" w:sz="4" w:space="0" w:color="auto"/>
              <w:right w:val="single" w:sz="4" w:space="0" w:color="auto"/>
            </w:tcBorders>
            <w:hideMark/>
          </w:tcPr>
          <w:p w:rsidR="003F0D9C" w:rsidRDefault="003F0D9C">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5 Примерный список литературы для чтения детям</w:t>
            </w:r>
          </w:p>
        </w:tc>
        <w:tc>
          <w:tcPr>
            <w:tcW w:w="703" w:type="dxa"/>
            <w:tcBorders>
              <w:top w:val="single" w:sz="4" w:space="0" w:color="auto"/>
              <w:left w:val="single" w:sz="4" w:space="0" w:color="auto"/>
              <w:bottom w:val="single" w:sz="4" w:space="0" w:color="auto"/>
              <w:right w:val="single" w:sz="4" w:space="0" w:color="auto"/>
            </w:tcBorders>
            <w:hideMark/>
          </w:tcPr>
          <w:p w:rsidR="003F0D9C" w:rsidRDefault="002F4D9A">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691D01">
              <w:rPr>
                <w:rFonts w:ascii="Times New Roman" w:eastAsia="Times New Roman" w:hAnsi="Times New Roman" w:cs="Times New Roman"/>
                <w:sz w:val="24"/>
                <w:szCs w:val="24"/>
                <w:lang w:eastAsia="ru-RU"/>
              </w:rPr>
              <w:t>27</w:t>
            </w:r>
          </w:p>
        </w:tc>
      </w:tr>
      <w:tr w:rsidR="003F0D9C" w:rsidTr="003F0D9C">
        <w:tc>
          <w:tcPr>
            <w:tcW w:w="850" w:type="dxa"/>
            <w:tcBorders>
              <w:top w:val="single" w:sz="4" w:space="0" w:color="auto"/>
              <w:left w:val="single" w:sz="4" w:space="0" w:color="auto"/>
              <w:bottom w:val="single" w:sz="4" w:space="0" w:color="auto"/>
              <w:right w:val="single" w:sz="4" w:space="0" w:color="auto"/>
            </w:tcBorders>
          </w:tcPr>
          <w:p w:rsidR="003F0D9C" w:rsidRDefault="003F0D9C">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9073" w:type="dxa"/>
            <w:tcBorders>
              <w:top w:val="single" w:sz="4" w:space="0" w:color="auto"/>
              <w:left w:val="single" w:sz="4" w:space="0" w:color="auto"/>
              <w:bottom w:val="single" w:sz="4" w:space="0" w:color="auto"/>
              <w:right w:val="single" w:sz="4" w:space="0" w:color="auto"/>
            </w:tcBorders>
            <w:hideMark/>
          </w:tcPr>
          <w:p w:rsidR="003F0D9C" w:rsidRDefault="003F0D9C">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7 Примерный перечень основных движений, подвижных игр и упражнений</w:t>
            </w:r>
          </w:p>
        </w:tc>
        <w:tc>
          <w:tcPr>
            <w:tcW w:w="703" w:type="dxa"/>
            <w:tcBorders>
              <w:top w:val="single" w:sz="4" w:space="0" w:color="auto"/>
              <w:left w:val="single" w:sz="4" w:space="0" w:color="auto"/>
              <w:bottom w:val="single" w:sz="4" w:space="0" w:color="auto"/>
              <w:right w:val="single" w:sz="4" w:space="0" w:color="auto"/>
            </w:tcBorders>
            <w:hideMark/>
          </w:tcPr>
          <w:p w:rsidR="003F0D9C" w:rsidRDefault="002F4D9A">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691D01">
              <w:rPr>
                <w:rFonts w:ascii="Times New Roman" w:eastAsia="Times New Roman" w:hAnsi="Times New Roman" w:cs="Times New Roman"/>
                <w:sz w:val="24"/>
                <w:szCs w:val="24"/>
                <w:lang w:eastAsia="ru-RU"/>
              </w:rPr>
              <w:t>3</w:t>
            </w:r>
          </w:p>
        </w:tc>
      </w:tr>
      <w:tr w:rsidR="003F0D9C" w:rsidTr="003F0D9C">
        <w:tc>
          <w:tcPr>
            <w:tcW w:w="850" w:type="dxa"/>
            <w:tcBorders>
              <w:top w:val="single" w:sz="4" w:space="0" w:color="auto"/>
              <w:left w:val="single" w:sz="4" w:space="0" w:color="auto"/>
              <w:bottom w:val="single" w:sz="4" w:space="0" w:color="auto"/>
              <w:right w:val="single" w:sz="4" w:space="0" w:color="auto"/>
            </w:tcBorders>
          </w:tcPr>
          <w:p w:rsidR="003F0D9C" w:rsidRDefault="003F0D9C">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9073" w:type="dxa"/>
            <w:tcBorders>
              <w:top w:val="single" w:sz="4" w:space="0" w:color="auto"/>
              <w:left w:val="single" w:sz="4" w:space="0" w:color="auto"/>
              <w:bottom w:val="single" w:sz="4" w:space="0" w:color="auto"/>
              <w:right w:val="single" w:sz="4" w:space="0" w:color="auto"/>
            </w:tcBorders>
            <w:hideMark/>
          </w:tcPr>
          <w:p w:rsidR="003F0D9C" w:rsidRDefault="003F0D9C">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8 Учебно-методический компле</w:t>
            </w:r>
            <w:proofErr w:type="gramStart"/>
            <w:r>
              <w:rPr>
                <w:rFonts w:ascii="Times New Roman" w:eastAsia="Times New Roman" w:hAnsi="Times New Roman" w:cs="Times New Roman"/>
                <w:sz w:val="24"/>
                <w:szCs w:val="24"/>
                <w:lang w:eastAsia="ru-RU"/>
              </w:rPr>
              <w:t>кт к пр</w:t>
            </w:r>
            <w:proofErr w:type="gramEnd"/>
            <w:r>
              <w:rPr>
                <w:rFonts w:ascii="Times New Roman" w:eastAsia="Times New Roman" w:hAnsi="Times New Roman" w:cs="Times New Roman"/>
                <w:sz w:val="24"/>
                <w:szCs w:val="24"/>
                <w:lang w:eastAsia="ru-RU"/>
              </w:rPr>
              <w:t>ограмме</w:t>
            </w:r>
          </w:p>
        </w:tc>
        <w:tc>
          <w:tcPr>
            <w:tcW w:w="703" w:type="dxa"/>
            <w:tcBorders>
              <w:top w:val="single" w:sz="4" w:space="0" w:color="auto"/>
              <w:left w:val="single" w:sz="4" w:space="0" w:color="auto"/>
              <w:bottom w:val="single" w:sz="4" w:space="0" w:color="auto"/>
              <w:right w:val="single" w:sz="4" w:space="0" w:color="auto"/>
            </w:tcBorders>
            <w:hideMark/>
          </w:tcPr>
          <w:p w:rsidR="003F0D9C" w:rsidRDefault="002F4D9A">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691D01">
              <w:rPr>
                <w:rFonts w:ascii="Times New Roman" w:eastAsia="Times New Roman" w:hAnsi="Times New Roman" w:cs="Times New Roman"/>
                <w:sz w:val="24"/>
                <w:szCs w:val="24"/>
                <w:lang w:eastAsia="ru-RU"/>
              </w:rPr>
              <w:t>38</w:t>
            </w:r>
          </w:p>
        </w:tc>
      </w:tr>
      <w:tr w:rsidR="00BE61F1" w:rsidTr="003F0D9C">
        <w:tc>
          <w:tcPr>
            <w:tcW w:w="850" w:type="dxa"/>
            <w:tcBorders>
              <w:top w:val="single" w:sz="4" w:space="0" w:color="auto"/>
              <w:left w:val="single" w:sz="4" w:space="0" w:color="auto"/>
              <w:bottom w:val="single" w:sz="4" w:space="0" w:color="auto"/>
              <w:right w:val="single" w:sz="4" w:space="0" w:color="auto"/>
            </w:tcBorders>
          </w:tcPr>
          <w:p w:rsidR="00BE61F1" w:rsidRDefault="00BE61F1">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9073" w:type="dxa"/>
            <w:tcBorders>
              <w:top w:val="single" w:sz="4" w:space="0" w:color="auto"/>
              <w:left w:val="single" w:sz="4" w:space="0" w:color="auto"/>
              <w:bottom w:val="single" w:sz="4" w:space="0" w:color="auto"/>
              <w:right w:val="single" w:sz="4" w:space="0" w:color="auto"/>
            </w:tcBorders>
            <w:hideMark/>
          </w:tcPr>
          <w:p w:rsidR="00BE61F1" w:rsidRDefault="00BE61F1">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Вариативная часть ООП в соответсвии с ФГОС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Региональный компонент </w:t>
            </w:r>
          </w:p>
        </w:tc>
        <w:tc>
          <w:tcPr>
            <w:tcW w:w="703" w:type="dxa"/>
            <w:tcBorders>
              <w:top w:val="single" w:sz="4" w:space="0" w:color="auto"/>
              <w:left w:val="single" w:sz="4" w:space="0" w:color="auto"/>
              <w:bottom w:val="single" w:sz="4" w:space="0" w:color="auto"/>
              <w:right w:val="single" w:sz="4" w:space="0" w:color="auto"/>
            </w:tcBorders>
            <w:hideMark/>
          </w:tcPr>
          <w:p w:rsidR="00BE61F1" w:rsidRDefault="00BE61F1">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w:t>
            </w:r>
          </w:p>
        </w:tc>
      </w:tr>
    </w:tbl>
    <w:p w:rsidR="003F0D9C" w:rsidRDefault="003F0D9C" w:rsidP="003F0D9C">
      <w:pPr>
        <w:rPr>
          <w:rFonts w:ascii="Times New Roman" w:hAnsi="Times New Roman" w:cs="Times New Roman"/>
          <w:b/>
          <w:sz w:val="28"/>
        </w:rPr>
      </w:pPr>
    </w:p>
    <w:p w:rsidR="003F0D9C" w:rsidRDefault="003F0D9C" w:rsidP="003F0D9C">
      <w:pPr>
        <w:rPr>
          <w:rFonts w:ascii="Times New Roman" w:hAnsi="Times New Roman" w:cs="Times New Roman"/>
          <w:b/>
          <w:sz w:val="28"/>
        </w:rPr>
      </w:pPr>
    </w:p>
    <w:p w:rsidR="009B6127" w:rsidRDefault="009B6127" w:rsidP="00226C6D">
      <w:pPr>
        <w:tabs>
          <w:tab w:val="left" w:pos="351"/>
          <w:tab w:val="center" w:pos="4992"/>
        </w:tabs>
        <w:rPr>
          <w:rFonts w:ascii="Times New Roman" w:hAnsi="Times New Roman" w:cs="Times New Roman"/>
          <w:b/>
          <w:sz w:val="28"/>
        </w:rPr>
      </w:pPr>
    </w:p>
    <w:p w:rsidR="009B6127" w:rsidRDefault="009B6127" w:rsidP="00B0157D">
      <w:pPr>
        <w:tabs>
          <w:tab w:val="left" w:pos="351"/>
          <w:tab w:val="center" w:pos="4992"/>
        </w:tabs>
        <w:jc w:val="center"/>
        <w:rPr>
          <w:rFonts w:ascii="Times New Roman" w:hAnsi="Times New Roman" w:cs="Times New Roman"/>
          <w:b/>
          <w:sz w:val="28"/>
        </w:rPr>
      </w:pPr>
    </w:p>
    <w:p w:rsidR="00BD5E1C" w:rsidRDefault="00BD5E1C" w:rsidP="00BD5E1C">
      <w:pPr>
        <w:tabs>
          <w:tab w:val="left" w:pos="351"/>
          <w:tab w:val="center" w:pos="4992"/>
        </w:tabs>
        <w:rPr>
          <w:rFonts w:ascii="Times New Roman" w:hAnsi="Times New Roman" w:cs="Times New Roman"/>
          <w:b/>
          <w:sz w:val="28"/>
        </w:rPr>
      </w:pPr>
    </w:p>
    <w:p w:rsidR="007F1522" w:rsidRDefault="007F1522" w:rsidP="00BD5E1C">
      <w:pPr>
        <w:tabs>
          <w:tab w:val="left" w:pos="351"/>
          <w:tab w:val="center" w:pos="4992"/>
        </w:tabs>
        <w:rPr>
          <w:rFonts w:ascii="Times New Roman" w:hAnsi="Times New Roman" w:cs="Times New Roman"/>
          <w:b/>
          <w:sz w:val="28"/>
        </w:rPr>
      </w:pPr>
    </w:p>
    <w:p w:rsidR="003F0D9C" w:rsidRDefault="003F0D9C" w:rsidP="00BD5E1C">
      <w:pPr>
        <w:tabs>
          <w:tab w:val="left" w:pos="351"/>
          <w:tab w:val="center" w:pos="4992"/>
        </w:tabs>
        <w:rPr>
          <w:rFonts w:ascii="Times New Roman" w:hAnsi="Times New Roman" w:cs="Times New Roman"/>
          <w:b/>
          <w:sz w:val="28"/>
        </w:rPr>
      </w:pPr>
      <w:r>
        <w:rPr>
          <w:rFonts w:ascii="Times New Roman" w:hAnsi="Times New Roman" w:cs="Times New Roman"/>
          <w:b/>
          <w:sz w:val="28"/>
        </w:rPr>
        <w:lastRenderedPageBreak/>
        <w:t>ВВЕДЕНИЕ</w:t>
      </w:r>
    </w:p>
    <w:p w:rsidR="003F0D9C" w:rsidRDefault="003F0D9C" w:rsidP="00B0157D">
      <w:pPr>
        <w:spacing w:after="4" w:line="254" w:lineRule="auto"/>
        <w:jc w:val="both"/>
        <w:rPr>
          <w:rFonts w:ascii="Times New Roman" w:eastAsia="Times New Roman" w:hAnsi="Times New Roman" w:cs="Times New Roman"/>
          <w:color w:val="181717"/>
          <w:sz w:val="28"/>
          <w:szCs w:val="24"/>
          <w:lang w:eastAsia="ru-RU"/>
        </w:rPr>
      </w:pPr>
      <w:r>
        <w:rPr>
          <w:rFonts w:ascii="Times New Roman" w:eastAsia="Times New Roman" w:hAnsi="Times New Roman" w:cs="Times New Roman"/>
          <w:color w:val="181717"/>
          <w:sz w:val="28"/>
          <w:szCs w:val="24"/>
          <w:lang w:eastAsia="ru-RU"/>
        </w:rPr>
        <w:t xml:space="preserve">Основная образовательная программа детского сада составлена по программе «ОТ РОЖДЕНИЯ ДО ШКОЛЫ» под редакцией Н. Е. Вераксы, Т. С. Комаровой, М. А. Васильевой. </w:t>
      </w:r>
      <w:proofErr w:type="gramStart"/>
      <w:r>
        <w:rPr>
          <w:rFonts w:ascii="Times New Roman" w:eastAsia="Times New Roman" w:hAnsi="Times New Roman" w:cs="Times New Roman"/>
          <w:color w:val="181717"/>
          <w:sz w:val="28"/>
          <w:szCs w:val="24"/>
          <w:lang w:eastAsia="ru-RU"/>
        </w:rPr>
        <w:t xml:space="preserve">Программа разработана на основе ФГОС ДО и предназначена для использования в МБДОУ "Детский сад </w:t>
      </w:r>
      <w:r w:rsidR="00B0157D">
        <w:rPr>
          <w:rFonts w:ascii="Times New Roman" w:eastAsia="Times New Roman" w:hAnsi="Times New Roman" w:cs="Times New Roman"/>
          <w:color w:val="181717"/>
          <w:sz w:val="28"/>
          <w:szCs w:val="24"/>
          <w:lang w:eastAsia="ru-RU"/>
        </w:rPr>
        <w:t>№</w:t>
      </w:r>
      <w:r w:rsidR="00F8579A">
        <w:rPr>
          <w:rFonts w:ascii="Times New Roman" w:eastAsia="Times New Roman" w:hAnsi="Times New Roman" w:cs="Times New Roman"/>
          <w:color w:val="181717"/>
          <w:sz w:val="28"/>
          <w:szCs w:val="24"/>
          <w:lang w:eastAsia="ru-RU"/>
        </w:rPr>
        <w:t>1</w:t>
      </w:r>
      <w:r w:rsidR="0095263B">
        <w:rPr>
          <w:rFonts w:ascii="Times New Roman" w:eastAsia="Times New Roman" w:hAnsi="Times New Roman" w:cs="Times New Roman"/>
          <w:color w:val="181717"/>
          <w:sz w:val="28"/>
          <w:szCs w:val="24"/>
          <w:lang w:eastAsia="ru-RU"/>
        </w:rPr>
        <w:t xml:space="preserve"> </w:t>
      </w:r>
      <w:r w:rsidR="00F8579A">
        <w:rPr>
          <w:rFonts w:ascii="Times New Roman" w:eastAsia="Times New Roman" w:hAnsi="Times New Roman" w:cs="Times New Roman"/>
          <w:color w:val="181717"/>
          <w:sz w:val="28"/>
          <w:szCs w:val="24"/>
          <w:lang w:eastAsia="ru-RU"/>
        </w:rPr>
        <w:t>«Серло» с. Курчалой</w:t>
      </w:r>
      <w:r w:rsidR="00B0157D">
        <w:rPr>
          <w:rFonts w:ascii="Times New Roman" w:eastAsia="Times New Roman" w:hAnsi="Times New Roman" w:cs="Times New Roman"/>
          <w:color w:val="181717"/>
          <w:sz w:val="28"/>
          <w:szCs w:val="24"/>
          <w:lang w:eastAsia="ru-RU"/>
        </w:rPr>
        <w:t xml:space="preserve"> Курчалоевского</w:t>
      </w:r>
      <w:r>
        <w:rPr>
          <w:rFonts w:ascii="Times New Roman" w:eastAsia="Times New Roman" w:hAnsi="Times New Roman" w:cs="Times New Roman"/>
          <w:color w:val="181717"/>
          <w:sz w:val="28"/>
          <w:szCs w:val="24"/>
          <w:lang w:eastAsia="ru-RU"/>
        </w:rPr>
        <w:t xml:space="preserve"> района"</w:t>
      </w:r>
      <w:proofErr w:type="gramEnd"/>
    </w:p>
    <w:p w:rsidR="003F0D9C" w:rsidRDefault="003F0D9C" w:rsidP="003F0D9C">
      <w:pPr>
        <w:spacing w:after="4" w:line="254" w:lineRule="auto"/>
        <w:jc w:val="both"/>
        <w:rPr>
          <w:rFonts w:ascii="Times New Roman" w:eastAsia="Times New Roman" w:hAnsi="Times New Roman" w:cs="Times New Roman"/>
          <w:color w:val="181717"/>
          <w:sz w:val="28"/>
          <w:szCs w:val="24"/>
          <w:lang w:eastAsia="ru-RU"/>
        </w:rPr>
      </w:pPr>
    </w:p>
    <w:p w:rsidR="003F0D9C" w:rsidRDefault="003F0D9C" w:rsidP="003F0D9C">
      <w:pPr>
        <w:tabs>
          <w:tab w:val="left" w:pos="1020"/>
        </w:tabs>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Программу разработала рабочая группа в составе:</w:t>
      </w:r>
    </w:p>
    <w:p w:rsidR="003F0D9C" w:rsidRDefault="003F0D9C" w:rsidP="003F0D9C">
      <w:pPr>
        <w:tabs>
          <w:tab w:val="left" w:pos="1020"/>
        </w:tabs>
        <w:spacing w:after="0" w:line="240" w:lineRule="auto"/>
        <w:jc w:val="center"/>
        <w:rPr>
          <w:rFonts w:ascii="Times New Roman" w:eastAsia="Times New Roman" w:hAnsi="Times New Roman" w:cs="Times New Roman"/>
          <w:b/>
          <w:sz w:val="32"/>
          <w:szCs w:val="32"/>
          <w:lang w:eastAsia="ru-RU"/>
        </w:rPr>
      </w:pPr>
    </w:p>
    <w:p w:rsidR="003F0D9C" w:rsidRDefault="003F0D9C" w:rsidP="003F0D9C">
      <w:pPr>
        <w:numPr>
          <w:ilvl w:val="0"/>
          <w:numId w:val="2"/>
        </w:numPr>
        <w:spacing w:after="0" w:line="360" w:lineRule="auto"/>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Заведующий</w:t>
      </w:r>
      <w:r w:rsidR="00F8579A">
        <w:rPr>
          <w:rFonts w:ascii="Times New Roman" w:eastAsia="Times New Roman" w:hAnsi="Times New Roman" w:cs="Times New Roman"/>
          <w:color w:val="181717"/>
          <w:sz w:val="28"/>
          <w:szCs w:val="28"/>
          <w:lang w:eastAsia="ru-RU"/>
        </w:rPr>
        <w:t xml:space="preserve"> –</w:t>
      </w:r>
      <w:r w:rsidR="001E5AF2">
        <w:rPr>
          <w:rFonts w:ascii="Times New Roman" w:eastAsia="Times New Roman" w:hAnsi="Times New Roman" w:cs="Times New Roman"/>
          <w:color w:val="181717"/>
          <w:sz w:val="28"/>
          <w:szCs w:val="28"/>
          <w:lang w:eastAsia="ru-RU"/>
        </w:rPr>
        <w:t xml:space="preserve"> </w:t>
      </w:r>
      <w:r w:rsidR="00F8579A">
        <w:rPr>
          <w:rFonts w:ascii="Times New Roman" w:eastAsia="Times New Roman" w:hAnsi="Times New Roman" w:cs="Times New Roman"/>
          <w:color w:val="181717"/>
          <w:sz w:val="28"/>
          <w:szCs w:val="28"/>
          <w:lang w:eastAsia="ru-RU"/>
        </w:rPr>
        <w:t>Яхьяева</w:t>
      </w:r>
      <w:proofErr w:type="gramEnd"/>
      <w:r w:rsidR="00F8579A">
        <w:rPr>
          <w:rFonts w:ascii="Times New Roman" w:eastAsia="Times New Roman" w:hAnsi="Times New Roman" w:cs="Times New Roman"/>
          <w:color w:val="181717"/>
          <w:sz w:val="28"/>
          <w:szCs w:val="28"/>
          <w:lang w:eastAsia="ru-RU"/>
        </w:rPr>
        <w:t xml:space="preserve"> Э.М.</w:t>
      </w:r>
    </w:p>
    <w:p w:rsidR="003F0D9C" w:rsidRDefault="00F8579A" w:rsidP="003F0D9C">
      <w:pPr>
        <w:numPr>
          <w:ilvl w:val="0"/>
          <w:numId w:val="2"/>
        </w:numPr>
        <w:spacing w:after="0" w:line="360" w:lineRule="auto"/>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Зам</w:t>
      </w:r>
      <w:proofErr w:type="gramStart"/>
      <w:r>
        <w:rPr>
          <w:rFonts w:ascii="Times New Roman" w:eastAsia="Times New Roman" w:hAnsi="Times New Roman" w:cs="Times New Roman"/>
          <w:color w:val="181717"/>
          <w:sz w:val="28"/>
          <w:szCs w:val="28"/>
          <w:lang w:eastAsia="ru-RU"/>
        </w:rPr>
        <w:t>.з</w:t>
      </w:r>
      <w:proofErr w:type="gramEnd"/>
      <w:r>
        <w:rPr>
          <w:rFonts w:ascii="Times New Roman" w:eastAsia="Times New Roman" w:hAnsi="Times New Roman" w:cs="Times New Roman"/>
          <w:color w:val="181717"/>
          <w:sz w:val="28"/>
          <w:szCs w:val="28"/>
          <w:lang w:eastAsia="ru-RU"/>
        </w:rPr>
        <w:t>ав. по УВР</w:t>
      </w:r>
      <w:r w:rsidR="001E5AF2">
        <w:rPr>
          <w:rFonts w:ascii="Times New Roman" w:eastAsia="Times New Roman" w:hAnsi="Times New Roman" w:cs="Times New Roman"/>
          <w:color w:val="181717"/>
          <w:sz w:val="28"/>
          <w:szCs w:val="28"/>
          <w:lang w:eastAsia="ru-RU"/>
        </w:rPr>
        <w:t xml:space="preserve"> – </w:t>
      </w:r>
      <w:r>
        <w:rPr>
          <w:rFonts w:ascii="Times New Roman" w:eastAsia="Times New Roman" w:hAnsi="Times New Roman" w:cs="Times New Roman"/>
          <w:color w:val="181717"/>
          <w:sz w:val="28"/>
          <w:szCs w:val="28"/>
          <w:lang w:eastAsia="ru-RU"/>
        </w:rPr>
        <w:t>Муцаева З.Х.</w:t>
      </w:r>
    </w:p>
    <w:p w:rsidR="003F0D9C" w:rsidRDefault="00CF46AE" w:rsidP="003F0D9C">
      <w:pPr>
        <w:numPr>
          <w:ilvl w:val="0"/>
          <w:numId w:val="2"/>
        </w:numPr>
        <w:spacing w:after="0" w:line="360" w:lineRule="auto"/>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Диетсестра – Мидаева М.</w:t>
      </w:r>
      <w:proofErr w:type="gramStart"/>
      <w:r>
        <w:rPr>
          <w:rFonts w:ascii="Times New Roman" w:eastAsia="Times New Roman" w:hAnsi="Times New Roman" w:cs="Times New Roman"/>
          <w:color w:val="181717"/>
          <w:sz w:val="28"/>
          <w:szCs w:val="28"/>
          <w:lang w:eastAsia="ru-RU"/>
        </w:rPr>
        <w:t>С-Э</w:t>
      </w:r>
      <w:proofErr w:type="gramEnd"/>
      <w:r>
        <w:rPr>
          <w:rFonts w:ascii="Times New Roman" w:eastAsia="Times New Roman" w:hAnsi="Times New Roman" w:cs="Times New Roman"/>
          <w:color w:val="181717"/>
          <w:sz w:val="28"/>
          <w:szCs w:val="28"/>
          <w:lang w:eastAsia="ru-RU"/>
        </w:rPr>
        <w:t>.</w:t>
      </w:r>
    </w:p>
    <w:p w:rsidR="003F0D9C" w:rsidRDefault="001E5AF2" w:rsidP="003F0D9C">
      <w:pPr>
        <w:numPr>
          <w:ilvl w:val="0"/>
          <w:numId w:val="2"/>
        </w:numPr>
        <w:spacing w:after="0" w:line="360" w:lineRule="auto"/>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Музык</w:t>
      </w:r>
      <w:proofErr w:type="gramStart"/>
      <w:r>
        <w:rPr>
          <w:rFonts w:ascii="Times New Roman" w:eastAsia="Times New Roman" w:hAnsi="Times New Roman" w:cs="Times New Roman"/>
          <w:color w:val="181717"/>
          <w:sz w:val="28"/>
          <w:szCs w:val="28"/>
          <w:lang w:eastAsia="ru-RU"/>
        </w:rPr>
        <w:t>.</w:t>
      </w:r>
      <w:proofErr w:type="gramEnd"/>
      <w:r>
        <w:rPr>
          <w:rFonts w:ascii="Times New Roman" w:eastAsia="Times New Roman" w:hAnsi="Times New Roman" w:cs="Times New Roman"/>
          <w:color w:val="181717"/>
          <w:sz w:val="28"/>
          <w:szCs w:val="28"/>
          <w:lang w:eastAsia="ru-RU"/>
        </w:rPr>
        <w:t xml:space="preserve"> </w:t>
      </w:r>
      <w:proofErr w:type="gramStart"/>
      <w:r>
        <w:rPr>
          <w:rFonts w:ascii="Times New Roman" w:eastAsia="Times New Roman" w:hAnsi="Times New Roman" w:cs="Times New Roman"/>
          <w:color w:val="181717"/>
          <w:sz w:val="28"/>
          <w:szCs w:val="28"/>
          <w:lang w:eastAsia="ru-RU"/>
        </w:rPr>
        <w:t>р</w:t>
      </w:r>
      <w:proofErr w:type="gramEnd"/>
      <w:r>
        <w:rPr>
          <w:rFonts w:ascii="Times New Roman" w:eastAsia="Times New Roman" w:hAnsi="Times New Roman" w:cs="Times New Roman"/>
          <w:color w:val="181717"/>
          <w:sz w:val="28"/>
          <w:szCs w:val="28"/>
          <w:lang w:eastAsia="ru-RU"/>
        </w:rPr>
        <w:t>ук</w:t>
      </w:r>
      <w:r w:rsidR="00BD4118">
        <w:rPr>
          <w:rFonts w:ascii="Times New Roman" w:eastAsia="Times New Roman" w:hAnsi="Times New Roman" w:cs="Times New Roman"/>
          <w:color w:val="181717"/>
          <w:sz w:val="28"/>
          <w:szCs w:val="28"/>
          <w:lang w:eastAsia="ru-RU"/>
        </w:rPr>
        <w:t>. – Турпалханова А.А.</w:t>
      </w:r>
    </w:p>
    <w:p w:rsidR="003F0D9C" w:rsidRDefault="003F0D9C" w:rsidP="003F0D9C">
      <w:pPr>
        <w:spacing w:after="0" w:line="360" w:lineRule="auto"/>
        <w:ind w:left="142"/>
        <w:rPr>
          <w:rFonts w:ascii="Times New Roman" w:eastAsia="Times New Roman" w:hAnsi="Times New Roman" w:cs="Times New Roman"/>
          <w:color w:val="181717"/>
          <w:sz w:val="28"/>
          <w:szCs w:val="28"/>
          <w:lang w:eastAsia="ru-RU"/>
        </w:rPr>
      </w:pPr>
    </w:p>
    <w:p w:rsidR="003F0D9C" w:rsidRDefault="003F0D9C" w:rsidP="003F0D9C">
      <w:pPr>
        <w:spacing w:after="0"/>
        <w:jc w:val="both"/>
        <w:rPr>
          <w:rFonts w:ascii="Times New Roman" w:hAnsi="Times New Roman" w:cs="Times New Roman"/>
          <w:b/>
          <w:sz w:val="28"/>
          <w:szCs w:val="28"/>
        </w:rPr>
      </w:pPr>
      <w:r>
        <w:rPr>
          <w:rFonts w:ascii="Times New Roman" w:hAnsi="Times New Roman" w:cs="Times New Roman"/>
          <w:b/>
          <w:sz w:val="28"/>
          <w:szCs w:val="28"/>
        </w:rPr>
        <w:t>Список используемых сокращений</w:t>
      </w:r>
    </w:p>
    <w:p w:rsidR="003F0D9C" w:rsidRDefault="003F0D9C" w:rsidP="003F0D9C">
      <w:pPr>
        <w:spacing w:after="0"/>
        <w:jc w:val="both"/>
        <w:rPr>
          <w:rFonts w:ascii="Times New Roman" w:hAnsi="Times New Roman" w:cs="Times New Roman"/>
          <w:sz w:val="28"/>
          <w:szCs w:val="28"/>
        </w:rPr>
      </w:pPr>
      <w:proofErr w:type="gramStart"/>
      <w:r>
        <w:rPr>
          <w:rFonts w:ascii="Times New Roman" w:hAnsi="Times New Roman" w:cs="Times New Roman"/>
          <w:b/>
          <w:sz w:val="28"/>
          <w:szCs w:val="28"/>
        </w:rPr>
        <w:t>ДО</w:t>
      </w:r>
      <w:proofErr w:type="gramEnd"/>
      <w:r>
        <w:rPr>
          <w:rFonts w:ascii="Times New Roman" w:hAnsi="Times New Roman" w:cs="Times New Roman"/>
          <w:sz w:val="28"/>
          <w:szCs w:val="28"/>
        </w:rPr>
        <w:t xml:space="preserve"> — дошкольное образование.</w:t>
      </w:r>
    </w:p>
    <w:p w:rsidR="003F0D9C" w:rsidRDefault="003F0D9C" w:rsidP="003F0D9C">
      <w:pPr>
        <w:spacing w:after="0"/>
        <w:jc w:val="both"/>
        <w:rPr>
          <w:rFonts w:ascii="Times New Roman" w:hAnsi="Times New Roman" w:cs="Times New Roman"/>
          <w:sz w:val="28"/>
          <w:szCs w:val="28"/>
        </w:rPr>
      </w:pPr>
      <w:r>
        <w:rPr>
          <w:rFonts w:ascii="Times New Roman" w:hAnsi="Times New Roman" w:cs="Times New Roman"/>
          <w:b/>
          <w:sz w:val="28"/>
          <w:szCs w:val="28"/>
        </w:rPr>
        <w:t xml:space="preserve">ДОО </w:t>
      </w:r>
      <w:r>
        <w:rPr>
          <w:rFonts w:ascii="Times New Roman" w:hAnsi="Times New Roman" w:cs="Times New Roman"/>
          <w:sz w:val="28"/>
          <w:szCs w:val="28"/>
        </w:rPr>
        <w:t>— дошкольная образовательная организация.</w:t>
      </w:r>
    </w:p>
    <w:p w:rsidR="003F0D9C" w:rsidRDefault="003F0D9C" w:rsidP="003F0D9C">
      <w:pPr>
        <w:spacing w:after="0"/>
        <w:jc w:val="both"/>
        <w:rPr>
          <w:rFonts w:ascii="Times New Roman" w:hAnsi="Times New Roman" w:cs="Times New Roman"/>
          <w:sz w:val="28"/>
          <w:szCs w:val="28"/>
        </w:rPr>
      </w:pPr>
      <w:r>
        <w:rPr>
          <w:rFonts w:ascii="Times New Roman" w:hAnsi="Times New Roman" w:cs="Times New Roman"/>
          <w:b/>
          <w:sz w:val="28"/>
          <w:szCs w:val="28"/>
        </w:rPr>
        <w:t xml:space="preserve">ИКТ </w:t>
      </w:r>
      <w:r>
        <w:rPr>
          <w:rFonts w:ascii="Times New Roman" w:hAnsi="Times New Roman" w:cs="Times New Roman"/>
          <w:sz w:val="28"/>
          <w:szCs w:val="28"/>
        </w:rPr>
        <w:t>— информационно-коммуникационные технологии.</w:t>
      </w:r>
    </w:p>
    <w:p w:rsidR="003F0D9C" w:rsidRDefault="003F0D9C" w:rsidP="003F0D9C">
      <w:pPr>
        <w:spacing w:after="0"/>
        <w:jc w:val="both"/>
        <w:rPr>
          <w:rFonts w:ascii="Times New Roman" w:hAnsi="Times New Roman" w:cs="Times New Roman"/>
          <w:sz w:val="28"/>
          <w:szCs w:val="28"/>
        </w:rPr>
      </w:pPr>
      <w:r>
        <w:rPr>
          <w:rFonts w:ascii="Times New Roman" w:hAnsi="Times New Roman" w:cs="Times New Roman"/>
          <w:b/>
          <w:sz w:val="28"/>
          <w:szCs w:val="28"/>
        </w:rPr>
        <w:t xml:space="preserve">ОВЗ </w:t>
      </w:r>
      <w:r>
        <w:rPr>
          <w:rFonts w:ascii="Times New Roman" w:hAnsi="Times New Roman" w:cs="Times New Roman"/>
          <w:sz w:val="28"/>
          <w:szCs w:val="28"/>
        </w:rPr>
        <w:t>— ограниченные возможности здоровья.</w:t>
      </w:r>
    </w:p>
    <w:p w:rsidR="003F0D9C" w:rsidRDefault="003F0D9C" w:rsidP="003F0D9C">
      <w:pPr>
        <w:spacing w:after="0"/>
        <w:jc w:val="both"/>
        <w:rPr>
          <w:rFonts w:ascii="Times New Roman" w:hAnsi="Times New Roman" w:cs="Times New Roman"/>
          <w:sz w:val="28"/>
          <w:szCs w:val="28"/>
        </w:rPr>
      </w:pPr>
      <w:r>
        <w:rPr>
          <w:rFonts w:ascii="Times New Roman" w:hAnsi="Times New Roman" w:cs="Times New Roman"/>
          <w:b/>
          <w:sz w:val="28"/>
          <w:szCs w:val="28"/>
        </w:rPr>
        <w:t xml:space="preserve">ООП </w:t>
      </w:r>
      <w:r>
        <w:rPr>
          <w:rFonts w:ascii="Times New Roman" w:hAnsi="Times New Roman" w:cs="Times New Roman"/>
          <w:sz w:val="28"/>
          <w:szCs w:val="28"/>
        </w:rPr>
        <w:t>— основная образовательная программа.</w:t>
      </w:r>
    </w:p>
    <w:p w:rsidR="003F0D9C" w:rsidRDefault="003F0D9C" w:rsidP="003F0D9C">
      <w:pPr>
        <w:spacing w:after="0"/>
        <w:jc w:val="both"/>
        <w:rPr>
          <w:rFonts w:ascii="Times New Roman" w:hAnsi="Times New Roman" w:cs="Times New Roman"/>
          <w:sz w:val="28"/>
          <w:szCs w:val="28"/>
        </w:rPr>
      </w:pPr>
      <w:r>
        <w:rPr>
          <w:rFonts w:ascii="Times New Roman" w:hAnsi="Times New Roman" w:cs="Times New Roman"/>
          <w:b/>
          <w:sz w:val="28"/>
          <w:szCs w:val="28"/>
        </w:rPr>
        <w:t>Организация</w:t>
      </w:r>
      <w:r>
        <w:rPr>
          <w:rFonts w:ascii="Times New Roman" w:hAnsi="Times New Roman" w:cs="Times New Roman"/>
          <w:sz w:val="28"/>
          <w:szCs w:val="28"/>
        </w:rPr>
        <w:t xml:space="preserve"> — организация, индивидуальный предприниматель, </w:t>
      </w:r>
      <w:proofErr w:type="gramStart"/>
      <w:r>
        <w:rPr>
          <w:rFonts w:ascii="Times New Roman" w:hAnsi="Times New Roman" w:cs="Times New Roman"/>
          <w:sz w:val="28"/>
          <w:szCs w:val="28"/>
        </w:rPr>
        <w:t>осуществляющие</w:t>
      </w:r>
      <w:proofErr w:type="gramEnd"/>
      <w:r>
        <w:rPr>
          <w:rFonts w:ascii="Times New Roman" w:hAnsi="Times New Roman" w:cs="Times New Roman"/>
          <w:sz w:val="28"/>
          <w:szCs w:val="28"/>
        </w:rPr>
        <w:t xml:space="preserve"> образовательную деятельность по Программе.</w:t>
      </w:r>
    </w:p>
    <w:p w:rsidR="003F0D9C" w:rsidRDefault="003F0D9C" w:rsidP="003F0D9C">
      <w:pPr>
        <w:spacing w:after="0"/>
        <w:jc w:val="both"/>
        <w:rPr>
          <w:rFonts w:ascii="Times New Roman" w:hAnsi="Times New Roman" w:cs="Times New Roman"/>
          <w:sz w:val="28"/>
          <w:szCs w:val="28"/>
        </w:rPr>
      </w:pPr>
      <w:r>
        <w:rPr>
          <w:rFonts w:ascii="Times New Roman" w:hAnsi="Times New Roman" w:cs="Times New Roman"/>
          <w:b/>
          <w:sz w:val="28"/>
          <w:szCs w:val="28"/>
        </w:rPr>
        <w:t>УМК</w:t>
      </w:r>
      <w:r>
        <w:rPr>
          <w:rFonts w:ascii="Times New Roman" w:hAnsi="Times New Roman" w:cs="Times New Roman"/>
          <w:sz w:val="28"/>
          <w:szCs w:val="28"/>
        </w:rPr>
        <w:t xml:space="preserve"> — учебно-методический комплект.</w:t>
      </w:r>
    </w:p>
    <w:p w:rsidR="003F0D9C" w:rsidRDefault="003F0D9C" w:rsidP="003F0D9C">
      <w:pPr>
        <w:spacing w:after="0"/>
        <w:jc w:val="both"/>
        <w:rPr>
          <w:rFonts w:ascii="Times New Roman" w:hAnsi="Times New Roman" w:cs="Times New Roman"/>
          <w:sz w:val="28"/>
          <w:szCs w:val="28"/>
        </w:rPr>
      </w:pPr>
      <w:r>
        <w:rPr>
          <w:rFonts w:ascii="Times New Roman" w:hAnsi="Times New Roman" w:cs="Times New Roman"/>
          <w:b/>
          <w:sz w:val="28"/>
          <w:szCs w:val="28"/>
        </w:rPr>
        <w:t xml:space="preserve">ФГОС </w:t>
      </w:r>
      <w:proofErr w:type="gramStart"/>
      <w:r>
        <w:rPr>
          <w:rFonts w:ascii="Times New Roman" w:hAnsi="Times New Roman" w:cs="Times New Roman"/>
          <w:b/>
          <w:sz w:val="28"/>
          <w:szCs w:val="28"/>
        </w:rPr>
        <w:t>ДО</w:t>
      </w:r>
      <w:proofErr w:type="gramEnd"/>
      <w:r>
        <w:rPr>
          <w:rFonts w:ascii="Times New Roman" w:hAnsi="Times New Roman" w:cs="Times New Roman"/>
          <w:sz w:val="28"/>
          <w:szCs w:val="28"/>
        </w:rPr>
        <w:t xml:space="preserve"> — </w:t>
      </w:r>
      <w:proofErr w:type="gramStart"/>
      <w:r>
        <w:rPr>
          <w:rFonts w:ascii="Times New Roman" w:hAnsi="Times New Roman" w:cs="Times New Roman"/>
          <w:sz w:val="28"/>
          <w:szCs w:val="28"/>
        </w:rPr>
        <w:t>федеральный</w:t>
      </w:r>
      <w:proofErr w:type="gramEnd"/>
      <w:r>
        <w:rPr>
          <w:rFonts w:ascii="Times New Roman" w:hAnsi="Times New Roman" w:cs="Times New Roman"/>
          <w:sz w:val="28"/>
          <w:szCs w:val="28"/>
        </w:rPr>
        <w:t xml:space="preserve"> государственный образовательный стандарт дошкольного образования (Приказ № 1155 от 17 октября 2013 года).</w:t>
      </w:r>
    </w:p>
    <w:p w:rsidR="003F0D9C" w:rsidRDefault="003F0D9C" w:rsidP="003F0D9C">
      <w:pPr>
        <w:spacing w:after="0"/>
        <w:jc w:val="both"/>
        <w:rPr>
          <w:rFonts w:ascii="Times New Roman" w:hAnsi="Times New Roman" w:cs="Times New Roman"/>
          <w:sz w:val="28"/>
          <w:szCs w:val="28"/>
        </w:rPr>
      </w:pPr>
      <w:r>
        <w:rPr>
          <w:rFonts w:ascii="Times New Roman" w:hAnsi="Times New Roman" w:cs="Times New Roman"/>
          <w:b/>
          <w:sz w:val="28"/>
          <w:szCs w:val="28"/>
        </w:rPr>
        <w:t xml:space="preserve">ФГТ </w:t>
      </w:r>
      <w:r>
        <w:rPr>
          <w:rFonts w:ascii="Times New Roman" w:hAnsi="Times New Roman" w:cs="Times New Roman"/>
          <w:sz w:val="28"/>
          <w:szCs w:val="28"/>
        </w:rPr>
        <w:t>— федеральные государственные требования (Приказ № 655 от 23 ноября 2009 года).</w:t>
      </w:r>
    </w:p>
    <w:p w:rsidR="003F0D9C" w:rsidRDefault="003F0D9C" w:rsidP="003F0D9C">
      <w:pPr>
        <w:spacing w:after="0" w:line="240" w:lineRule="auto"/>
        <w:jc w:val="both"/>
        <w:rPr>
          <w:rFonts w:ascii="Times New Roman" w:hAnsi="Times New Roman" w:cs="Times New Roman"/>
          <w:sz w:val="28"/>
          <w:szCs w:val="28"/>
        </w:rPr>
      </w:pPr>
    </w:p>
    <w:p w:rsidR="004E2A9E" w:rsidRDefault="004E2A9E" w:rsidP="003F0D9C">
      <w:pPr>
        <w:spacing w:after="0" w:line="240" w:lineRule="auto"/>
        <w:jc w:val="both"/>
        <w:rPr>
          <w:rFonts w:ascii="Times New Roman" w:hAnsi="Times New Roman" w:cs="Times New Roman"/>
          <w:sz w:val="24"/>
          <w:szCs w:val="24"/>
        </w:rPr>
      </w:pPr>
    </w:p>
    <w:p w:rsidR="004E2A9E" w:rsidRDefault="004E2A9E" w:rsidP="003F0D9C">
      <w:pPr>
        <w:spacing w:after="0" w:line="240" w:lineRule="auto"/>
        <w:jc w:val="both"/>
        <w:rPr>
          <w:rFonts w:ascii="Times New Roman" w:hAnsi="Times New Roman" w:cs="Times New Roman"/>
          <w:sz w:val="24"/>
          <w:szCs w:val="24"/>
        </w:rPr>
      </w:pPr>
    </w:p>
    <w:p w:rsidR="004E2A9E" w:rsidRDefault="004E2A9E" w:rsidP="003F0D9C">
      <w:pPr>
        <w:spacing w:after="0" w:line="240" w:lineRule="auto"/>
        <w:jc w:val="both"/>
        <w:rPr>
          <w:rFonts w:ascii="Times New Roman" w:hAnsi="Times New Roman" w:cs="Times New Roman"/>
          <w:sz w:val="24"/>
          <w:szCs w:val="24"/>
        </w:rPr>
      </w:pPr>
    </w:p>
    <w:p w:rsidR="003F0D9C" w:rsidRDefault="003F0D9C" w:rsidP="003F0D9C">
      <w:pPr>
        <w:spacing w:after="0" w:line="240" w:lineRule="auto"/>
        <w:jc w:val="both"/>
        <w:rPr>
          <w:rFonts w:ascii="Times New Roman" w:hAnsi="Times New Roman" w:cs="Times New Roman"/>
          <w:sz w:val="24"/>
          <w:szCs w:val="24"/>
        </w:rPr>
      </w:pPr>
    </w:p>
    <w:p w:rsidR="00226C6D" w:rsidRDefault="00226C6D" w:rsidP="003F0D9C">
      <w:pPr>
        <w:spacing w:after="0" w:line="240" w:lineRule="auto"/>
        <w:jc w:val="both"/>
        <w:rPr>
          <w:rFonts w:ascii="Times New Roman" w:hAnsi="Times New Roman" w:cs="Times New Roman"/>
          <w:sz w:val="24"/>
          <w:szCs w:val="24"/>
        </w:rPr>
      </w:pPr>
    </w:p>
    <w:p w:rsidR="00226C6D" w:rsidRDefault="00226C6D" w:rsidP="003F0D9C">
      <w:pPr>
        <w:spacing w:after="0" w:line="240" w:lineRule="auto"/>
        <w:jc w:val="both"/>
        <w:rPr>
          <w:rFonts w:ascii="Times New Roman" w:hAnsi="Times New Roman" w:cs="Times New Roman"/>
          <w:sz w:val="24"/>
          <w:szCs w:val="24"/>
        </w:rPr>
      </w:pPr>
    </w:p>
    <w:p w:rsidR="00226C6D" w:rsidRDefault="00226C6D" w:rsidP="003F0D9C">
      <w:pPr>
        <w:spacing w:after="0" w:line="240" w:lineRule="auto"/>
        <w:jc w:val="both"/>
        <w:rPr>
          <w:rFonts w:ascii="Times New Roman" w:hAnsi="Times New Roman" w:cs="Times New Roman"/>
          <w:sz w:val="24"/>
          <w:szCs w:val="24"/>
        </w:rPr>
      </w:pPr>
    </w:p>
    <w:p w:rsidR="00226C6D" w:rsidRDefault="00226C6D" w:rsidP="003F0D9C">
      <w:pPr>
        <w:spacing w:after="0" w:line="240" w:lineRule="auto"/>
        <w:jc w:val="both"/>
        <w:rPr>
          <w:rFonts w:ascii="Times New Roman" w:hAnsi="Times New Roman" w:cs="Times New Roman"/>
          <w:sz w:val="24"/>
          <w:szCs w:val="24"/>
        </w:rPr>
      </w:pPr>
    </w:p>
    <w:p w:rsidR="00226C6D" w:rsidRDefault="00226C6D" w:rsidP="003F0D9C">
      <w:pPr>
        <w:spacing w:after="0" w:line="240" w:lineRule="auto"/>
        <w:jc w:val="both"/>
        <w:rPr>
          <w:rFonts w:ascii="Times New Roman" w:hAnsi="Times New Roman" w:cs="Times New Roman"/>
          <w:sz w:val="24"/>
          <w:szCs w:val="24"/>
        </w:rPr>
      </w:pPr>
    </w:p>
    <w:p w:rsidR="00BD5E1C" w:rsidRDefault="00BD5E1C" w:rsidP="003F0D9C">
      <w:pPr>
        <w:jc w:val="center"/>
        <w:rPr>
          <w:rFonts w:ascii="Times New Roman" w:eastAsia="Times New Roman" w:hAnsi="Times New Roman" w:cs="Times New Roman"/>
          <w:b/>
          <w:sz w:val="28"/>
          <w:szCs w:val="28"/>
          <w:lang w:eastAsia="ru-RU"/>
        </w:rPr>
      </w:pPr>
    </w:p>
    <w:p w:rsidR="009667AE" w:rsidRDefault="009667AE" w:rsidP="003F0D9C">
      <w:pPr>
        <w:jc w:val="center"/>
        <w:rPr>
          <w:rFonts w:ascii="Times New Roman" w:eastAsia="Times New Roman" w:hAnsi="Times New Roman" w:cs="Times New Roman"/>
          <w:b/>
          <w:sz w:val="28"/>
          <w:szCs w:val="28"/>
          <w:lang w:eastAsia="ru-RU"/>
        </w:rPr>
      </w:pPr>
    </w:p>
    <w:p w:rsidR="00954B11" w:rsidRDefault="00954B11" w:rsidP="003F0D9C">
      <w:pPr>
        <w:jc w:val="center"/>
        <w:rPr>
          <w:rFonts w:ascii="Times New Roman" w:eastAsia="Times New Roman" w:hAnsi="Times New Roman" w:cs="Times New Roman"/>
          <w:b/>
          <w:sz w:val="28"/>
          <w:szCs w:val="28"/>
          <w:lang w:eastAsia="ru-RU"/>
        </w:rPr>
      </w:pPr>
    </w:p>
    <w:p w:rsidR="003F0D9C" w:rsidRDefault="003F0D9C" w:rsidP="003F0D9C">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Структура программы</w:t>
      </w:r>
      <w:bookmarkStart w:id="0" w:name="_GoBack"/>
      <w:bookmarkEnd w:id="0"/>
    </w:p>
    <w:p w:rsidR="003F0D9C" w:rsidRDefault="003F0D9C" w:rsidP="00A64731">
      <w:pPr>
        <w:numPr>
          <w:ilvl w:val="0"/>
          <w:numId w:val="3"/>
        </w:numPr>
        <w:spacing w:after="0" w:line="240" w:lineRule="auto"/>
        <w:ind w:left="993" w:hanging="567"/>
        <w:rPr>
          <w:rFonts w:ascii="Times New Roman" w:eastAsia="Times New Roman" w:hAnsi="Times New Roman" w:cs="Times New Roman"/>
          <w:sz w:val="28"/>
          <w:szCs w:val="28"/>
          <w:lang w:val="en-US" w:eastAsia="ru-RU"/>
        </w:rPr>
      </w:pPr>
      <w:r>
        <w:rPr>
          <w:rFonts w:ascii="Times New Roman" w:eastAsia="Times New Roman" w:hAnsi="Times New Roman" w:cs="Times New Roman"/>
          <w:b/>
          <w:color w:val="000000"/>
          <w:spacing w:val="-12"/>
          <w:sz w:val="28"/>
          <w:szCs w:val="28"/>
          <w:lang w:eastAsia="ru-RU"/>
        </w:rPr>
        <w:t>Целевой раздел образовательной программы</w:t>
      </w:r>
      <w:r>
        <w:rPr>
          <w:rFonts w:ascii="Times New Roman" w:eastAsia="Times New Roman" w:hAnsi="Times New Roman" w:cs="Times New Roman"/>
          <w:color w:val="000000"/>
          <w:spacing w:val="-12"/>
          <w:sz w:val="28"/>
          <w:szCs w:val="28"/>
          <w:lang w:eastAsia="ru-RU"/>
        </w:rPr>
        <w:t>.</w:t>
      </w:r>
    </w:p>
    <w:p w:rsidR="003F0D9C" w:rsidRDefault="003F0D9C" w:rsidP="00A64731">
      <w:pPr>
        <w:numPr>
          <w:ilvl w:val="0"/>
          <w:numId w:val="4"/>
        </w:numPr>
        <w:spacing w:after="0" w:line="240" w:lineRule="auto"/>
        <w:ind w:left="1134" w:hanging="425"/>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pacing w:val="-12"/>
          <w:sz w:val="28"/>
          <w:szCs w:val="28"/>
          <w:lang w:eastAsia="ru-RU"/>
        </w:rPr>
        <w:t>Пояснительная записка.</w:t>
      </w:r>
    </w:p>
    <w:p w:rsidR="003F0D9C" w:rsidRDefault="003F0D9C" w:rsidP="00A64731">
      <w:pPr>
        <w:numPr>
          <w:ilvl w:val="1"/>
          <w:numId w:val="4"/>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Цели и задачи реализации Программы</w:t>
      </w:r>
    </w:p>
    <w:p w:rsidR="003F0D9C" w:rsidRDefault="003F0D9C" w:rsidP="00A64731">
      <w:pPr>
        <w:numPr>
          <w:ilvl w:val="1"/>
          <w:numId w:val="4"/>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Принципы и подходы к формированию Программы</w:t>
      </w:r>
    </w:p>
    <w:p w:rsidR="003F0D9C" w:rsidRDefault="003F0D9C" w:rsidP="00A64731">
      <w:pPr>
        <w:numPr>
          <w:ilvl w:val="1"/>
          <w:numId w:val="4"/>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Характеристики особенностей развития детей раннего и дошкольного возраста</w:t>
      </w:r>
    </w:p>
    <w:p w:rsidR="003F0D9C" w:rsidRDefault="003F0D9C" w:rsidP="00A64731">
      <w:pPr>
        <w:numPr>
          <w:ilvl w:val="0"/>
          <w:numId w:val="4"/>
        </w:numPr>
        <w:spacing w:after="0" w:line="240" w:lineRule="auto"/>
        <w:ind w:left="1134" w:hanging="42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Планируемые результаты освоения программы</w:t>
      </w:r>
    </w:p>
    <w:p w:rsidR="003F0D9C" w:rsidRDefault="003F0D9C" w:rsidP="00A64731">
      <w:pPr>
        <w:numPr>
          <w:ilvl w:val="0"/>
          <w:numId w:val="3"/>
        </w:numPr>
        <w:spacing w:after="0" w:line="240" w:lineRule="auto"/>
        <w:ind w:hanging="1516"/>
        <w:rPr>
          <w:rFonts w:ascii="Times New Roman" w:eastAsia="Times New Roman" w:hAnsi="Times New Roman" w:cs="Times New Roman"/>
          <w:b/>
          <w:sz w:val="28"/>
          <w:szCs w:val="28"/>
          <w:lang w:val="en-US" w:eastAsia="ru-RU"/>
        </w:rPr>
      </w:pPr>
      <w:r>
        <w:rPr>
          <w:rFonts w:ascii="Times New Roman" w:eastAsia="Times New Roman" w:hAnsi="Times New Roman" w:cs="Times New Roman"/>
          <w:b/>
          <w:color w:val="000000"/>
          <w:spacing w:val="-12"/>
          <w:sz w:val="28"/>
          <w:szCs w:val="28"/>
          <w:lang w:eastAsia="ru-RU"/>
        </w:rPr>
        <w:t>Содержательный  раздел программы</w:t>
      </w:r>
    </w:p>
    <w:p w:rsidR="003F0D9C" w:rsidRDefault="003F0D9C" w:rsidP="00A64731">
      <w:pPr>
        <w:ind w:left="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1.Описание образовательной деятельности в соответствии с направлениями развития ребенка</w:t>
      </w:r>
    </w:p>
    <w:p w:rsidR="003F0D9C" w:rsidRDefault="003F0D9C" w:rsidP="003F0D9C">
      <w:pPr>
        <w:numPr>
          <w:ilvl w:val="1"/>
          <w:numId w:val="5"/>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Образовательная область «Физическое развитие»</w:t>
      </w:r>
    </w:p>
    <w:p w:rsidR="003F0D9C" w:rsidRDefault="003F0D9C" w:rsidP="003F0D9C">
      <w:pPr>
        <w:numPr>
          <w:ilvl w:val="1"/>
          <w:numId w:val="5"/>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Образовательная область «Социально-коммуникативное развитие»</w:t>
      </w:r>
    </w:p>
    <w:p w:rsidR="003F0D9C" w:rsidRDefault="003F0D9C" w:rsidP="003F0D9C">
      <w:pPr>
        <w:numPr>
          <w:ilvl w:val="1"/>
          <w:numId w:val="5"/>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Образовательная область «Речевое развитие»</w:t>
      </w:r>
    </w:p>
    <w:p w:rsidR="003F0D9C" w:rsidRDefault="003F0D9C" w:rsidP="003F0D9C">
      <w:pPr>
        <w:numPr>
          <w:ilvl w:val="1"/>
          <w:numId w:val="5"/>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Образовательная область «Познавательное развитие»</w:t>
      </w:r>
    </w:p>
    <w:p w:rsidR="003F0D9C" w:rsidRDefault="003F0D9C" w:rsidP="003F0D9C">
      <w:pPr>
        <w:numPr>
          <w:ilvl w:val="1"/>
          <w:numId w:val="5"/>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Образовательная область «Художественно-эстетическое развитие»</w:t>
      </w:r>
    </w:p>
    <w:p w:rsidR="003F0D9C" w:rsidRDefault="003F0D9C" w:rsidP="003F0D9C">
      <w:pPr>
        <w:numPr>
          <w:ilvl w:val="0"/>
          <w:numId w:val="5"/>
        </w:numPr>
        <w:tabs>
          <w:tab w:val="left" w:pos="851"/>
          <w:tab w:val="left" w:pos="1134"/>
          <w:tab w:val="left" w:pos="1276"/>
        </w:tabs>
        <w:spacing w:after="0" w:line="240" w:lineRule="auto"/>
        <w:ind w:firstLine="25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Описание вариативных форм, способов, методов и средств реализации Программы</w:t>
      </w:r>
    </w:p>
    <w:p w:rsidR="003F0D9C" w:rsidRDefault="003F0D9C" w:rsidP="003F0D9C">
      <w:pPr>
        <w:numPr>
          <w:ilvl w:val="0"/>
          <w:numId w:val="3"/>
        </w:numPr>
        <w:spacing w:after="0" w:line="240" w:lineRule="auto"/>
        <w:ind w:hanging="1516"/>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Организационный раздел</w:t>
      </w:r>
    </w:p>
    <w:p w:rsidR="003F0D9C" w:rsidRDefault="003F0D9C" w:rsidP="003F0D9C">
      <w:pPr>
        <w:numPr>
          <w:ilvl w:val="0"/>
          <w:numId w:val="6"/>
        </w:numPr>
        <w:tabs>
          <w:tab w:val="left" w:pos="993"/>
        </w:tabs>
        <w:spacing w:after="0" w:line="240" w:lineRule="auto"/>
        <w:ind w:hanging="1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 образовательного процесса и организационно-педагогические условия.</w:t>
      </w:r>
    </w:p>
    <w:p w:rsidR="003F0D9C" w:rsidRDefault="003F0D9C" w:rsidP="003F0D9C">
      <w:pPr>
        <w:numPr>
          <w:ilvl w:val="0"/>
          <w:numId w:val="6"/>
        </w:numPr>
        <w:tabs>
          <w:tab w:val="left" w:pos="993"/>
        </w:tabs>
        <w:spacing w:after="0" w:line="240" w:lineRule="auto"/>
        <w:ind w:hanging="1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Материально-техническое обеспечение программы.</w:t>
      </w:r>
    </w:p>
    <w:p w:rsidR="003F0D9C" w:rsidRDefault="003F0D9C" w:rsidP="003F0D9C">
      <w:pPr>
        <w:numPr>
          <w:ilvl w:val="0"/>
          <w:numId w:val="6"/>
        </w:numPr>
        <w:tabs>
          <w:tab w:val="left" w:pos="993"/>
        </w:tabs>
        <w:spacing w:after="0" w:line="240" w:lineRule="auto"/>
        <w:ind w:hanging="1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Кадровое обеспечение.</w:t>
      </w:r>
    </w:p>
    <w:p w:rsidR="003F0D9C" w:rsidRDefault="003F0D9C" w:rsidP="003F0D9C">
      <w:pPr>
        <w:numPr>
          <w:ilvl w:val="0"/>
          <w:numId w:val="6"/>
        </w:numPr>
        <w:tabs>
          <w:tab w:val="left" w:pos="993"/>
        </w:tabs>
        <w:contextualSpacing/>
        <w:rPr>
          <w:rFonts w:ascii="Times New Roman" w:eastAsia="Calibri" w:hAnsi="Times New Roman" w:cs="Times New Roman"/>
          <w:sz w:val="28"/>
          <w:szCs w:val="28"/>
        </w:rPr>
      </w:pPr>
      <w:r>
        <w:rPr>
          <w:rFonts w:ascii="Times New Roman" w:eastAsia="Calibri" w:hAnsi="Times New Roman" w:cs="Times New Roman"/>
          <w:sz w:val="28"/>
          <w:szCs w:val="28"/>
        </w:rPr>
        <w:t>обеспеченность методическими материалами и средствами обучения.</w:t>
      </w:r>
    </w:p>
    <w:p w:rsidR="003F0D9C" w:rsidRDefault="003F0D9C" w:rsidP="003F0D9C">
      <w:pPr>
        <w:numPr>
          <w:ilvl w:val="0"/>
          <w:numId w:val="6"/>
        </w:numPr>
        <w:tabs>
          <w:tab w:val="left" w:pos="993"/>
        </w:tabs>
        <w:contextualSpacing/>
        <w:rPr>
          <w:rFonts w:ascii="Times New Roman" w:eastAsia="Calibri" w:hAnsi="Times New Roman" w:cs="Times New Roman"/>
          <w:sz w:val="28"/>
          <w:szCs w:val="28"/>
        </w:rPr>
      </w:pPr>
      <w:r>
        <w:rPr>
          <w:rFonts w:ascii="Times New Roman" w:eastAsia="Calibri" w:hAnsi="Times New Roman" w:cs="Times New Roman"/>
          <w:sz w:val="28"/>
          <w:szCs w:val="28"/>
        </w:rPr>
        <w:t>Описание психолого-педагогических условий.</w:t>
      </w:r>
    </w:p>
    <w:p w:rsidR="003F0D9C" w:rsidRDefault="003F0D9C" w:rsidP="003F0D9C">
      <w:pPr>
        <w:numPr>
          <w:ilvl w:val="0"/>
          <w:numId w:val="6"/>
        </w:numPr>
        <w:tabs>
          <w:tab w:val="left" w:pos="993"/>
        </w:tabs>
        <w:contextualSpacing/>
        <w:rPr>
          <w:rFonts w:ascii="Times New Roman" w:eastAsia="Calibri" w:hAnsi="Times New Roman" w:cs="Times New Roman"/>
          <w:sz w:val="28"/>
          <w:szCs w:val="28"/>
        </w:rPr>
      </w:pPr>
      <w:r>
        <w:rPr>
          <w:rFonts w:ascii="Times New Roman" w:eastAsia="Calibri" w:hAnsi="Times New Roman" w:cs="Times New Roman"/>
          <w:sz w:val="28"/>
          <w:szCs w:val="28"/>
        </w:rPr>
        <w:t>Описание развивающей предметно-пространственной и информационно-образовательной среды.</w:t>
      </w:r>
    </w:p>
    <w:p w:rsidR="003F0D9C" w:rsidRDefault="003F0D9C" w:rsidP="003F0D9C">
      <w:pPr>
        <w:numPr>
          <w:ilvl w:val="0"/>
          <w:numId w:val="6"/>
        </w:numPr>
        <w:tabs>
          <w:tab w:val="left" w:pos="993"/>
        </w:tabs>
        <w:contextualSpacing/>
        <w:rPr>
          <w:rFonts w:ascii="Times New Roman" w:eastAsia="Calibri" w:hAnsi="Times New Roman" w:cs="Times New Roman"/>
          <w:sz w:val="28"/>
          <w:szCs w:val="28"/>
        </w:rPr>
      </w:pPr>
      <w:r>
        <w:rPr>
          <w:rFonts w:ascii="Times New Roman" w:eastAsia="Calibri" w:hAnsi="Times New Roman" w:cs="Times New Roman"/>
          <w:sz w:val="28"/>
          <w:szCs w:val="28"/>
        </w:rPr>
        <w:t>Описание условий для коррекционной работы с детьми ОВЗ и детьми – инвалидами.</w:t>
      </w:r>
    </w:p>
    <w:p w:rsidR="003F0D9C" w:rsidRDefault="003F0D9C" w:rsidP="003F0D9C">
      <w:pPr>
        <w:numPr>
          <w:ilvl w:val="0"/>
          <w:numId w:val="6"/>
        </w:numPr>
        <w:tabs>
          <w:tab w:val="left" w:pos="993"/>
        </w:tabs>
        <w:contextualSpacing/>
        <w:rPr>
          <w:rFonts w:ascii="Times New Roman" w:eastAsia="Calibri" w:hAnsi="Times New Roman" w:cs="Times New Roman"/>
          <w:sz w:val="28"/>
          <w:szCs w:val="28"/>
        </w:rPr>
      </w:pPr>
      <w:r>
        <w:rPr>
          <w:rFonts w:ascii="Times New Roman" w:eastAsia="Calibri" w:hAnsi="Times New Roman" w:cs="Times New Roman"/>
          <w:sz w:val="28"/>
          <w:szCs w:val="28"/>
        </w:rPr>
        <w:t>Финансовые условия реализации программы.</w:t>
      </w:r>
    </w:p>
    <w:p w:rsidR="003F0D9C" w:rsidRDefault="003F0D9C" w:rsidP="003F0D9C">
      <w:pPr>
        <w:tabs>
          <w:tab w:val="left" w:pos="993"/>
        </w:tabs>
        <w:ind w:left="720"/>
        <w:rPr>
          <w:rFonts w:ascii="Times New Roman" w:eastAsia="Times New Roman" w:hAnsi="Times New Roman" w:cs="Times New Roman"/>
          <w:sz w:val="28"/>
          <w:szCs w:val="28"/>
        </w:rPr>
      </w:pPr>
    </w:p>
    <w:p w:rsidR="003F0D9C" w:rsidRDefault="003F0D9C" w:rsidP="003F0D9C">
      <w:pPr>
        <w:autoSpaceDE w:val="0"/>
        <w:autoSpaceDN w:val="0"/>
        <w:jc w:val="both"/>
        <w:rPr>
          <w:rFonts w:ascii="Times New Roman" w:eastAsia="Times New Roman" w:hAnsi="Times New Roman" w:cs="Times New Roman"/>
          <w:b/>
          <w:sz w:val="28"/>
          <w:szCs w:val="28"/>
          <w:lang w:eastAsia="ru-RU"/>
        </w:rPr>
      </w:pPr>
    </w:p>
    <w:p w:rsidR="003F0D9C" w:rsidRDefault="003F0D9C" w:rsidP="003F0D9C">
      <w:pPr>
        <w:spacing w:after="0" w:line="240" w:lineRule="auto"/>
        <w:jc w:val="both"/>
        <w:rPr>
          <w:rFonts w:ascii="Times New Roman" w:hAnsi="Times New Roman" w:cs="Times New Roman"/>
          <w:b/>
          <w:sz w:val="28"/>
          <w:szCs w:val="24"/>
        </w:rPr>
      </w:pPr>
    </w:p>
    <w:p w:rsidR="003F0D9C" w:rsidRDefault="003F0D9C" w:rsidP="003F0D9C">
      <w:pPr>
        <w:spacing w:after="0" w:line="240" w:lineRule="auto"/>
        <w:jc w:val="both"/>
        <w:rPr>
          <w:rFonts w:ascii="Times New Roman" w:hAnsi="Times New Roman" w:cs="Times New Roman"/>
          <w:b/>
          <w:sz w:val="28"/>
          <w:szCs w:val="24"/>
        </w:rPr>
      </w:pPr>
    </w:p>
    <w:p w:rsidR="003F0D9C" w:rsidRDefault="003F0D9C" w:rsidP="003F0D9C">
      <w:pPr>
        <w:spacing w:after="0" w:line="240" w:lineRule="auto"/>
        <w:jc w:val="both"/>
        <w:rPr>
          <w:rFonts w:ascii="Times New Roman" w:hAnsi="Times New Roman" w:cs="Times New Roman"/>
          <w:b/>
          <w:sz w:val="28"/>
          <w:szCs w:val="24"/>
        </w:rPr>
      </w:pPr>
    </w:p>
    <w:p w:rsidR="009B6127" w:rsidRDefault="009B6127" w:rsidP="003F0D9C">
      <w:pPr>
        <w:spacing w:after="0" w:line="240" w:lineRule="auto"/>
        <w:jc w:val="center"/>
        <w:rPr>
          <w:rFonts w:ascii="Times New Roman" w:hAnsi="Times New Roman" w:cs="Times New Roman"/>
          <w:b/>
          <w:sz w:val="40"/>
          <w:szCs w:val="24"/>
        </w:rPr>
      </w:pPr>
    </w:p>
    <w:p w:rsidR="009B6127" w:rsidRDefault="009B6127" w:rsidP="003F0D9C">
      <w:pPr>
        <w:spacing w:after="0" w:line="240" w:lineRule="auto"/>
        <w:jc w:val="center"/>
        <w:rPr>
          <w:rFonts w:ascii="Times New Roman" w:hAnsi="Times New Roman" w:cs="Times New Roman"/>
          <w:b/>
          <w:sz w:val="40"/>
          <w:szCs w:val="24"/>
        </w:rPr>
      </w:pPr>
    </w:p>
    <w:p w:rsidR="009B6127" w:rsidRDefault="009B6127" w:rsidP="003F0D9C">
      <w:pPr>
        <w:spacing w:after="0" w:line="240" w:lineRule="auto"/>
        <w:jc w:val="center"/>
        <w:rPr>
          <w:rFonts w:ascii="Times New Roman" w:hAnsi="Times New Roman" w:cs="Times New Roman"/>
          <w:b/>
          <w:sz w:val="40"/>
          <w:szCs w:val="24"/>
        </w:rPr>
      </w:pPr>
    </w:p>
    <w:p w:rsidR="009B6127" w:rsidRDefault="009B6127" w:rsidP="003F0D9C">
      <w:pPr>
        <w:spacing w:after="0" w:line="240" w:lineRule="auto"/>
        <w:jc w:val="center"/>
        <w:rPr>
          <w:rFonts w:ascii="Times New Roman" w:hAnsi="Times New Roman" w:cs="Times New Roman"/>
          <w:b/>
          <w:sz w:val="40"/>
          <w:szCs w:val="24"/>
        </w:rPr>
      </w:pPr>
    </w:p>
    <w:p w:rsidR="00DE6CF3" w:rsidRDefault="00DE6CF3" w:rsidP="003F0D9C">
      <w:pPr>
        <w:spacing w:after="0" w:line="240" w:lineRule="auto"/>
        <w:jc w:val="center"/>
        <w:rPr>
          <w:rFonts w:ascii="Times New Roman" w:hAnsi="Times New Roman" w:cs="Times New Roman"/>
          <w:b/>
          <w:sz w:val="40"/>
          <w:szCs w:val="24"/>
        </w:rPr>
      </w:pPr>
    </w:p>
    <w:p w:rsidR="003F0D9C" w:rsidRDefault="003F0D9C" w:rsidP="003F0D9C">
      <w:pPr>
        <w:spacing w:after="0" w:line="240" w:lineRule="auto"/>
        <w:jc w:val="center"/>
        <w:rPr>
          <w:rFonts w:ascii="Times New Roman" w:hAnsi="Times New Roman" w:cs="Times New Roman"/>
          <w:b/>
          <w:sz w:val="40"/>
          <w:szCs w:val="24"/>
        </w:rPr>
      </w:pPr>
      <w:r>
        <w:rPr>
          <w:rFonts w:ascii="Times New Roman" w:hAnsi="Times New Roman" w:cs="Times New Roman"/>
          <w:b/>
          <w:sz w:val="40"/>
          <w:szCs w:val="24"/>
        </w:rPr>
        <w:t>ЦЕЛЕВОЙ РАЗДЕЛ</w:t>
      </w:r>
    </w:p>
    <w:p w:rsidR="003F0D9C" w:rsidRDefault="003F0D9C" w:rsidP="003F0D9C">
      <w:pPr>
        <w:spacing w:after="0" w:line="240" w:lineRule="auto"/>
        <w:jc w:val="center"/>
        <w:rPr>
          <w:rFonts w:ascii="Times New Roman" w:hAnsi="Times New Roman" w:cs="Times New Roman"/>
          <w:b/>
          <w:sz w:val="40"/>
          <w:szCs w:val="24"/>
        </w:rPr>
      </w:pPr>
      <w:r>
        <w:rPr>
          <w:rFonts w:ascii="Times New Roman" w:hAnsi="Times New Roman" w:cs="Times New Roman"/>
          <w:b/>
          <w:sz w:val="40"/>
          <w:szCs w:val="24"/>
        </w:rPr>
        <w:t>ПОЯСНИТЕЛЬНАЯ ЗАПИСКА</w:t>
      </w:r>
    </w:p>
    <w:p w:rsidR="003F0D9C" w:rsidRDefault="003F0D9C" w:rsidP="003F0D9C">
      <w:pPr>
        <w:spacing w:after="0" w:line="240" w:lineRule="auto"/>
        <w:jc w:val="both"/>
        <w:rPr>
          <w:rFonts w:ascii="Times New Roman" w:hAnsi="Times New Roman" w:cs="Times New Roman"/>
          <w:b/>
          <w:sz w:val="28"/>
          <w:szCs w:val="24"/>
        </w:rPr>
      </w:pPr>
    </w:p>
    <w:p w:rsidR="003F0D9C" w:rsidRDefault="003F0D9C" w:rsidP="003F0D9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Цели и задачи реализации Программы</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Основная образовательная программа разработана по программе «От рождения до школы» под редакцией Н. Е. Вераксы, Т. С. Комаровой, М. А. Васильевой на основе Федерального государственного образовательного стандарта дошкольного образования (ФГОС ДО)</w:t>
      </w:r>
      <w:r w:rsidR="009B6127">
        <w:rPr>
          <w:rFonts w:ascii="Times New Roman" w:hAnsi="Times New Roman" w:cs="Times New Roman"/>
          <w:sz w:val="28"/>
          <w:szCs w:val="28"/>
        </w:rPr>
        <w:t xml:space="preserve"> и парциальной программе « Мой край родной» автор </w:t>
      </w:r>
      <w:r w:rsidR="00954B11">
        <w:rPr>
          <w:rFonts w:ascii="Times New Roman" w:hAnsi="Times New Roman" w:cs="Times New Roman"/>
          <w:sz w:val="28"/>
          <w:szCs w:val="28"/>
        </w:rPr>
        <w:t xml:space="preserve">   </w:t>
      </w:r>
      <w:r w:rsidR="009B6127">
        <w:rPr>
          <w:rFonts w:ascii="Times New Roman" w:hAnsi="Times New Roman" w:cs="Times New Roman"/>
          <w:sz w:val="28"/>
          <w:szCs w:val="28"/>
        </w:rPr>
        <w:t>З.В. Масаевой</w:t>
      </w:r>
      <w:r>
        <w:rPr>
          <w:rFonts w:ascii="Times New Roman" w:hAnsi="Times New Roman" w:cs="Times New Roman"/>
          <w:sz w:val="28"/>
          <w:szCs w:val="28"/>
        </w:rPr>
        <w:t xml:space="preserve">. </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Главной задачей, является создание программного документа, помогающего педагогам организовать образовательно-воспитательный процесс в соответствии с требованиями ФГОС. </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Ведущие цели Программы</w:t>
      </w:r>
      <w:r>
        <w:rPr>
          <w:rFonts w:ascii="Times New Roman" w:hAnsi="Times New Roman" w:cs="Times New Roman"/>
          <w:sz w:val="28"/>
          <w:szCs w:val="28"/>
        </w:rPr>
        <w:t xml:space="preserve">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p w:rsidR="00430593" w:rsidRDefault="00430593"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Pr>
          <w:rFonts w:ascii="Times New Roman" w:hAnsi="Times New Roman" w:cs="Times New Roman"/>
          <w:sz w:val="28"/>
          <w:szCs w:val="28"/>
        </w:rPr>
        <w:t>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w:t>
      </w:r>
      <w:r w:rsidR="00C14DC2">
        <w:rPr>
          <w:rFonts w:ascii="Times New Roman" w:hAnsi="Times New Roman" w:cs="Times New Roman"/>
          <w:sz w:val="28"/>
          <w:szCs w:val="28"/>
        </w:rPr>
        <w:t xml:space="preserve"> </w:t>
      </w:r>
    </w:p>
    <w:p w:rsidR="00C14DC2" w:rsidRDefault="00430593"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14DC2" w:rsidRPr="00430593">
        <w:rPr>
          <w:rFonts w:ascii="Times New Roman" w:hAnsi="Times New Roman" w:cs="Times New Roman"/>
          <w:b/>
          <w:sz w:val="28"/>
          <w:szCs w:val="28"/>
        </w:rPr>
        <w:t xml:space="preserve">Развитие духовно-нравственной культуры  детей дошкольного возраста, формирование ценностных ориентаций средствами традиционной культуры родного края через приобщение их к истории народа, родного края, города, знакомство с прощлым и настоящим; становление </w:t>
      </w:r>
      <w:r w:rsidRPr="00430593">
        <w:rPr>
          <w:rFonts w:ascii="Times New Roman" w:hAnsi="Times New Roman" w:cs="Times New Roman"/>
          <w:b/>
          <w:sz w:val="28"/>
          <w:szCs w:val="28"/>
        </w:rPr>
        <w:t>у дошкольников научно-познавательного, эмоционально-нравственного, практическ</w:t>
      </w:r>
      <w:proofErr w:type="gramStart"/>
      <w:r w:rsidRPr="00430593">
        <w:rPr>
          <w:rFonts w:ascii="Times New Roman" w:hAnsi="Times New Roman" w:cs="Times New Roman"/>
          <w:b/>
          <w:sz w:val="28"/>
          <w:szCs w:val="28"/>
        </w:rPr>
        <w:t>и-</w:t>
      </w:r>
      <w:proofErr w:type="gramEnd"/>
      <w:r w:rsidRPr="00430593">
        <w:rPr>
          <w:rFonts w:ascii="Times New Roman" w:hAnsi="Times New Roman" w:cs="Times New Roman"/>
          <w:b/>
          <w:sz w:val="28"/>
          <w:szCs w:val="28"/>
        </w:rPr>
        <w:t xml:space="preserve"> деятельного отношения к окружающей среде и к своему народу на основе единства чувственного и эмоционального познания природного и социального окружения</w:t>
      </w:r>
      <w:r>
        <w:rPr>
          <w:rFonts w:ascii="Times New Roman" w:hAnsi="Times New Roman" w:cs="Times New Roman"/>
          <w:sz w:val="28"/>
          <w:szCs w:val="28"/>
        </w:rPr>
        <w:t>.</w:t>
      </w:r>
    </w:p>
    <w:p w:rsidR="003F0D9C" w:rsidRDefault="00430593"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3F0D9C">
        <w:rPr>
          <w:rFonts w:ascii="Times New Roman" w:hAnsi="Times New Roman" w:cs="Times New Roman"/>
          <w:sz w:val="28"/>
          <w:szCs w:val="28"/>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(изобразительная, конструктивная и др.), музыкальной, чтения.</w:t>
      </w:r>
      <w:proofErr w:type="gramEnd"/>
    </w:p>
    <w:p w:rsidR="00430593" w:rsidRDefault="00430593" w:rsidP="003F0D9C">
      <w:pPr>
        <w:spacing w:after="0" w:line="240" w:lineRule="auto"/>
        <w:jc w:val="both"/>
        <w:rPr>
          <w:rFonts w:ascii="Times New Roman" w:hAnsi="Times New Roman" w:cs="Times New Roman"/>
          <w:b/>
          <w:sz w:val="28"/>
          <w:szCs w:val="28"/>
        </w:rPr>
      </w:pPr>
    </w:p>
    <w:p w:rsidR="003F0D9C" w:rsidRDefault="003F0D9C" w:rsidP="003F0D9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Для достижения целей Программы первостепенное значение имеют:</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забота о здоровье, эмоциональном благополучии и своевременном всестороннем развитии каждого ребенка;</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 xml:space="preserve">создание в группах атмосферы гуманного и доброжелательного отношения ко всем воспитанникам, что позволяет растить их </w:t>
      </w:r>
      <w:proofErr w:type="gramStart"/>
      <w:r>
        <w:rPr>
          <w:rFonts w:ascii="Times New Roman" w:hAnsi="Times New Roman" w:cs="Times New Roman"/>
          <w:sz w:val="28"/>
          <w:szCs w:val="28"/>
        </w:rPr>
        <w:t>общительными</w:t>
      </w:r>
      <w:proofErr w:type="gramEnd"/>
      <w:r>
        <w:rPr>
          <w:rFonts w:ascii="Times New Roman" w:hAnsi="Times New Roman" w:cs="Times New Roman"/>
          <w:sz w:val="28"/>
          <w:szCs w:val="28"/>
        </w:rPr>
        <w:t>, добрыми, любознательными, инициативными, стремящимися к самостоятельности и творчеству;</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sz w:val="28"/>
          <w:szCs w:val="28"/>
        </w:rPr>
        <w:tab/>
        <w:t>творческая организация воспитательно-образовательного процесса;</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уважительное отношение к результатам детского творчества;</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единство подходов к воспитанию детей в условиях дошкольного образовательного учреждения и семьи;</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3F0D9C" w:rsidRDefault="003F0D9C" w:rsidP="003F0D9C">
      <w:pPr>
        <w:spacing w:after="0" w:line="240" w:lineRule="auto"/>
        <w:jc w:val="both"/>
        <w:rPr>
          <w:rFonts w:ascii="Times New Roman" w:hAnsi="Times New Roman" w:cs="Times New Roman"/>
          <w:sz w:val="28"/>
          <w:szCs w:val="28"/>
        </w:rPr>
      </w:pPr>
    </w:p>
    <w:p w:rsidR="003F0D9C" w:rsidRDefault="003F0D9C" w:rsidP="003F0D9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Принципы и подходы к формированию Программы</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(авторы В. В. Давыдов, В. А. Петровский и др.) о признании самоценности, дошкольного периода детства.</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w:t>
      </w:r>
      <w:r w:rsidR="00635786" w:rsidRPr="00635786">
        <w:rPr>
          <w:rFonts w:ascii="Times New Roman" w:hAnsi="Times New Roman" w:cs="Times New Roman"/>
          <w:b/>
          <w:sz w:val="28"/>
          <w:szCs w:val="28"/>
        </w:rPr>
        <w:t>Краеведческий принци</w:t>
      </w:r>
      <w:proofErr w:type="gramStart"/>
      <w:r w:rsidR="00635786" w:rsidRPr="00635786">
        <w:rPr>
          <w:rFonts w:ascii="Times New Roman" w:hAnsi="Times New Roman" w:cs="Times New Roman"/>
          <w:b/>
          <w:sz w:val="28"/>
          <w:szCs w:val="28"/>
        </w:rPr>
        <w:t>п-</w:t>
      </w:r>
      <w:proofErr w:type="gramEnd"/>
      <w:r w:rsidR="00635786">
        <w:rPr>
          <w:rFonts w:ascii="Times New Roman" w:hAnsi="Times New Roman" w:cs="Times New Roman"/>
          <w:b/>
          <w:sz w:val="28"/>
          <w:szCs w:val="28"/>
        </w:rPr>
        <w:t xml:space="preserve"> организация экологического образования на краеведческой основе, исходя из восприятия местных объектов и явлений  природы.</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Программе отсутствуют жесткая регламентация знаний детей и предметный центризм в обучении.</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При разработке Программы авторы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(обогащение) развития на основе организации разнообразных видов детской творческой деятельности. </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Особая роль в Программе уделяется игровой деятельности как ведущей в дошкольном детстве (А. Н. Леонтьев, А. В. Запорожец, Д. Б. Эльконин и др.).</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Программе комплексно представлены все основные содержательные линии воспитания и образования ребенка от рождения до школы.</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w:t>
      </w:r>
      <w:r>
        <w:rPr>
          <w:rFonts w:ascii="Times New Roman" w:hAnsi="Times New Roman" w:cs="Times New Roman"/>
          <w:sz w:val="28"/>
          <w:szCs w:val="28"/>
        </w:rPr>
        <w:lastRenderedPageBreak/>
        <w:t xml:space="preserve">Образование рассматривается как процесс приобщения ребенка к основным компонентам человеческой культуры (знание, мораль, искусство, труд). </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Программа ДОУ составленная по программе «От рождения до школы»</w:t>
      </w:r>
      <w:r w:rsidR="00430593">
        <w:rPr>
          <w:rFonts w:ascii="Times New Roman" w:hAnsi="Times New Roman" w:cs="Times New Roman"/>
          <w:sz w:val="28"/>
          <w:szCs w:val="28"/>
        </w:rPr>
        <w:t xml:space="preserve"> и </w:t>
      </w:r>
      <w:r w:rsidR="00430593" w:rsidRPr="00430593">
        <w:rPr>
          <w:rFonts w:ascii="Times New Roman" w:hAnsi="Times New Roman" w:cs="Times New Roman"/>
          <w:b/>
          <w:sz w:val="28"/>
          <w:szCs w:val="28"/>
        </w:rPr>
        <w:t>парциальной программе « Мой край родной</w:t>
      </w:r>
      <w:r w:rsidR="00430593">
        <w:rPr>
          <w:rFonts w:ascii="Times New Roman" w:hAnsi="Times New Roman" w:cs="Times New Roman"/>
          <w:sz w:val="28"/>
          <w:szCs w:val="28"/>
        </w:rPr>
        <w:t>»</w:t>
      </w:r>
      <w:r>
        <w:rPr>
          <w:rFonts w:ascii="Times New Roman" w:hAnsi="Times New Roman" w:cs="Times New Roman"/>
          <w:sz w:val="28"/>
          <w:szCs w:val="28"/>
        </w:rPr>
        <w:t>:</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соответствует принципу развивающего образования, целью которого является развитие ребенка;</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 xml:space="preserve">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w:t>
      </w:r>
      <w:proofErr w:type="gramStart"/>
      <w:r>
        <w:rPr>
          <w:rFonts w:ascii="Times New Roman" w:hAnsi="Times New Roman" w:cs="Times New Roman"/>
          <w:sz w:val="28"/>
          <w:szCs w:val="28"/>
        </w:rPr>
        <w:t>реализована</w:t>
      </w:r>
      <w:proofErr w:type="gramEnd"/>
      <w:r>
        <w:rPr>
          <w:rFonts w:ascii="Times New Roman" w:hAnsi="Times New Roman" w:cs="Times New Roman"/>
          <w:sz w:val="28"/>
          <w:szCs w:val="28"/>
        </w:rPr>
        <w:t xml:space="preserve"> в массовой практике дошкольного образования);</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 xml:space="preserve">основывается на комплексно-тематическом принципе построения образовательного процесса; </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 xml:space="preserve">допускает варьирование образовательного процесса в зависимости от региональных особенностей; </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строится с учетом соблюдения преемственности между всеми возрастными дошкольными группами и между детским садом и начальной школой.</w:t>
      </w:r>
    </w:p>
    <w:p w:rsidR="003F0D9C" w:rsidRDefault="003F0D9C" w:rsidP="003F0D9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Отличительные особенности Программы</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Направленность на развитие личности ребенка</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w:t>
      </w:r>
    </w:p>
    <w:p w:rsidR="001E5AF2" w:rsidRDefault="001E5AF2" w:rsidP="003F0D9C">
      <w:pPr>
        <w:spacing w:after="0" w:line="240" w:lineRule="auto"/>
        <w:jc w:val="both"/>
        <w:rPr>
          <w:rFonts w:ascii="Times New Roman" w:hAnsi="Times New Roman" w:cs="Times New Roman"/>
          <w:b/>
          <w:sz w:val="28"/>
          <w:szCs w:val="28"/>
        </w:rPr>
      </w:pPr>
    </w:p>
    <w:p w:rsidR="003F0D9C" w:rsidRDefault="003F0D9C" w:rsidP="003F0D9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Патриотическая направленность Программы</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Программе большое внимание уделяется воспитанию в детях патриотических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 </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Направленность на нравственное воспитание, поддержку традиционных ценностей</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Воспитание уважения к традиционным ценностям, таким как </w:t>
      </w:r>
      <w:r w:rsidR="00954B11">
        <w:rPr>
          <w:rFonts w:ascii="Times New Roman" w:hAnsi="Times New Roman" w:cs="Times New Roman"/>
          <w:sz w:val="28"/>
          <w:szCs w:val="28"/>
        </w:rPr>
        <w:t>любовь,</w:t>
      </w:r>
      <w:r>
        <w:rPr>
          <w:rFonts w:ascii="Times New Roman" w:hAnsi="Times New Roman" w:cs="Times New Roman"/>
          <w:sz w:val="28"/>
          <w:szCs w:val="28"/>
        </w:rPr>
        <w:t xml:space="preserve">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следовать положительному примеру.</w:t>
      </w:r>
    </w:p>
    <w:p w:rsidR="003F0D9C" w:rsidRDefault="003F0D9C" w:rsidP="003F0D9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Нацеленность на дальнейшее образование</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Программа нацелена на развитие в детях познавательного интереса, стремления к получению знаний, положительной мотивации к дальнейшему обучению в течение всей последующей жизни (в школе, институте и др.); понимание того, что всем людям необходимо получать образование. Формирование отношения к образованию как к одной из ведущих жизненных ценностей.</w:t>
      </w:r>
    </w:p>
    <w:p w:rsidR="003F0D9C" w:rsidRDefault="003F0D9C" w:rsidP="003F0D9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Направленность на сохранение и укрепление здоровья детей</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Одной из главных задач, которую ставит Программа перед воспитателями, является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w:t>
      </w:r>
    </w:p>
    <w:p w:rsidR="003F0D9C" w:rsidRDefault="003F0D9C" w:rsidP="003F0D9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Направленность на учет индивидуальных особенностей ребенка</w:t>
      </w:r>
    </w:p>
    <w:p w:rsidR="003F0D9C" w:rsidRDefault="003F0D9C" w:rsidP="003F0D9C">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Программа направлена на обеспечение эмоционального благополучия каждого ребенка, что достигается за счет учета индивидуальных особенностей детей как в вопросах организации жизнедеятельности (приближение режима дня к индивидуальным особенностям ребенка и пр.), так и в формах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 и т. д.).</w:t>
      </w:r>
      <w:proofErr w:type="gramEnd"/>
    </w:p>
    <w:p w:rsidR="003F0D9C" w:rsidRDefault="003F0D9C" w:rsidP="003F0D9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Особенности структуры Программы  </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Наиболее существенной структурной характеристикой программы является принцип подачи материала — содержание психолого-педагогической работы излагается в Программе по образовательным областям, в каждой из которых обозначены основные цели и задачи и содержание психолого-педагогической работы. Содержание психолого-педагогической работы в образовательных областях изложено по тематическим блокам, внутри которых материал представлен по возрастным группам. Такая структура программы позволяет видеть временную перспективу развития качеств ребенка, дает возможность гибче подходить к выбору программного содержания, проще вводить вариативную часть.</w:t>
      </w:r>
    </w:p>
    <w:p w:rsidR="003F0D9C" w:rsidRDefault="003F0D9C" w:rsidP="003F0D9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Гибкость выбора программного содержания с учетом уровня развития ребенка</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каждом тематическом блоке материал представлен по возрастным группам. Например, в образовательной области «Социально-коммуникативное развитие» выделен тематический блок «Социализация, развитие общения, нравственное воспитание», в котором содержание психолого-педагогической работы представлено по возрастным группам. Это дает возможность видеть временную перспективу развития нравственных качеств дошкольника, что позволяет педагогу более полно учитывать в своей работе индивидуальные особенности детей и ставить задачи, опираясь не столько на возрастные рекомендации, сколько на индивидуальный уровень развития ребенка. </w:t>
      </w:r>
    </w:p>
    <w:p w:rsidR="00954B11" w:rsidRDefault="00954B11" w:rsidP="003F0D9C">
      <w:pPr>
        <w:spacing w:after="0" w:line="240" w:lineRule="auto"/>
        <w:jc w:val="both"/>
        <w:rPr>
          <w:rFonts w:ascii="Times New Roman" w:hAnsi="Times New Roman" w:cs="Times New Roman"/>
          <w:b/>
          <w:sz w:val="28"/>
          <w:szCs w:val="28"/>
        </w:rPr>
      </w:pPr>
    </w:p>
    <w:p w:rsidR="003F0D9C" w:rsidRDefault="003F0D9C" w:rsidP="003F0D9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Охват всех возрастных периодов (от рождения до школы)</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Программа охватывает возрастные периоды физического и психического развития детей: дошкольный возраст (от 3 лет до школы: младшая, средняя, старшая).</w:t>
      </w:r>
    </w:p>
    <w:p w:rsidR="003F0D9C" w:rsidRDefault="003F0D9C" w:rsidP="003F0D9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Простота введения вариативной части</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Изложение содержания Программы по тематическим блокам позволяет при написании ООП легко формировать вариативную часть (часть, формируемую участниками образовательного процесса) — учитывать видовое разнообразие образовательной организации, приоритетные направления, вводить региональный компонент и пр. В частности, образовательная организация может заменить один или несколько смысловых блоков на парциальные и авторские программы либо переписать содержание этих разделов самостоятельно. Единственное требование — вариативная часть должна соответствовать ФГОС и не противоречить целям и задачам программы «От рождения до школы».</w:t>
      </w:r>
    </w:p>
    <w:p w:rsidR="003F0D9C" w:rsidRDefault="003F0D9C" w:rsidP="003F0D9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Наличие отдельного раздела по развитию игровой деятельности</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w:t>
      </w:r>
      <w:proofErr w:type="gramStart"/>
      <w:r>
        <w:rPr>
          <w:rFonts w:ascii="Times New Roman" w:hAnsi="Times New Roman" w:cs="Times New Roman"/>
          <w:sz w:val="28"/>
          <w:szCs w:val="28"/>
        </w:rPr>
        <w:t>действующем</w:t>
      </w:r>
      <w:proofErr w:type="gramEnd"/>
      <w:r>
        <w:rPr>
          <w:rFonts w:ascii="Times New Roman" w:hAnsi="Times New Roman" w:cs="Times New Roman"/>
          <w:sz w:val="28"/>
          <w:szCs w:val="28"/>
        </w:rPr>
        <w:t xml:space="preserve"> ФГОС ДО игровая деятельность не включена ни в одну из образовательных областей. Это объясняется тем, что в дошкольном возрасте игра — ведущий вид деятельности и должна присутствовать во всей психолого-педагогической работе, а не только в одной из областей. Признавая исключительную важность развития игровой деятельности дошкольника, авторы дополнили Программу приложением, посвященным игре. В приложении раскрывается содержание психолого-педагогической работы по развитию игровой деятельности для каждого возрастного периода, что позволяет педагогу комплексно видеть все аспекты игровой деятельности в поступательном развитии.</w:t>
      </w:r>
    </w:p>
    <w:p w:rsidR="003F0D9C" w:rsidRDefault="003F0D9C" w:rsidP="003F0D9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Взаимодействие с семьями воспитанников </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Программа подчеркивает ценность семьи как уникального института воспитания и необходимость развития ответственных и плодотворных отношений с семьями воспитанников. В разделе «Взаимодействие детского сада с семьей» описаны основные формы работы с родителями воспитанников, использование которых позволяет педагогам успешно реализовать общеобразовательную программу дошкольного образования. </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Важным преимуществом Программы является то, что она обеспечена пособиями для занятий с ребенком дома — книгами серии «Школа</w:t>
      </w:r>
      <w:proofErr w:type="gramStart"/>
      <w:r>
        <w:rPr>
          <w:rFonts w:ascii="Times New Roman" w:hAnsi="Times New Roman" w:cs="Times New Roman"/>
          <w:sz w:val="28"/>
          <w:szCs w:val="28"/>
        </w:rPr>
        <w:t xml:space="preserve"> С</w:t>
      </w:r>
      <w:proofErr w:type="gramEnd"/>
      <w:r>
        <w:rPr>
          <w:rFonts w:ascii="Times New Roman" w:hAnsi="Times New Roman" w:cs="Times New Roman"/>
          <w:sz w:val="28"/>
          <w:szCs w:val="28"/>
        </w:rPr>
        <w:t>еми Гномов».</w:t>
      </w:r>
    </w:p>
    <w:p w:rsidR="003F0D9C" w:rsidRDefault="003F0D9C" w:rsidP="003F0D9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Технологичность программы</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Большим преимуществом программы является ее технологичность и успешность применения в массовой практике. Для реализации программы не требуется каких-то особых условий, нестандартного материально-технического обеспечения или специфической подготовки педагогических кадров. Программа может быть реализована педагогами, имеющими соответствующую государственным требованиям квалификацию, на существующей у дошкольной организации материально-технической базе, при условии соответствия ее действующим государственным стандартам и требованиям.  </w:t>
      </w:r>
    </w:p>
    <w:p w:rsidR="003F0D9C" w:rsidRDefault="003F0D9C" w:rsidP="003F0D9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Наличие приложения с подробными перечнями</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современном издании Программы все примерные перечни вынесены в Приложение. Это существенно сокращает содержательную часть Программы и облегчает ее восприятие. Кроме того, такое построение Программы позволяет видеть, как содержание примерных перечней изменяется в зависимости от </w:t>
      </w:r>
      <w:r>
        <w:rPr>
          <w:rFonts w:ascii="Times New Roman" w:hAnsi="Times New Roman" w:cs="Times New Roman"/>
          <w:sz w:val="28"/>
          <w:szCs w:val="28"/>
        </w:rPr>
        <w:lastRenderedPageBreak/>
        <w:t xml:space="preserve">возраста детей. Например, теперь легко увидеть и проанализировать, что рекомендуется для чтения детям в каждой из возрастных групп. </w:t>
      </w:r>
    </w:p>
    <w:p w:rsidR="003F0D9C" w:rsidRDefault="003F0D9C" w:rsidP="003F0D9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Информационное обеспечение введения ФГОС </w:t>
      </w:r>
      <w:proofErr w:type="gramStart"/>
      <w:r>
        <w:rPr>
          <w:rFonts w:ascii="Times New Roman" w:hAnsi="Times New Roman" w:cs="Times New Roman"/>
          <w:b/>
          <w:sz w:val="28"/>
          <w:szCs w:val="28"/>
        </w:rPr>
        <w:t>ДО</w:t>
      </w:r>
      <w:proofErr w:type="gramEnd"/>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 xml:space="preserve">Организация общественных обсуждений по реализации ФГОС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в ДОУ.</w:t>
      </w:r>
    </w:p>
    <w:p w:rsidR="003F0D9C" w:rsidRDefault="003F0D9C" w:rsidP="003F0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 xml:space="preserve">Публикации на сайте ДОУ о ходе реализации ФГОС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w:t>
      </w:r>
    </w:p>
    <w:p w:rsidR="003F0D9C" w:rsidRDefault="003F0D9C" w:rsidP="003F0D9C">
      <w:pPr>
        <w:spacing w:after="0" w:line="240" w:lineRule="auto"/>
        <w:jc w:val="both"/>
        <w:rPr>
          <w:rFonts w:ascii="Times New Roman" w:hAnsi="Times New Roman" w:cs="Times New Roman"/>
          <w:b/>
          <w:sz w:val="28"/>
        </w:rPr>
      </w:pPr>
    </w:p>
    <w:p w:rsidR="00226C6D" w:rsidRDefault="00226C6D" w:rsidP="003F0D9C">
      <w:pPr>
        <w:keepNext/>
        <w:keepLines/>
        <w:spacing w:after="0" w:line="264" w:lineRule="auto"/>
        <w:jc w:val="center"/>
        <w:outlineLvl w:val="2"/>
        <w:rPr>
          <w:rFonts w:ascii="Calibri" w:eastAsia="Calibri" w:hAnsi="Calibri" w:cs="Calibri"/>
          <w:b/>
          <w:color w:val="181717"/>
          <w:sz w:val="36"/>
          <w:lang w:eastAsia="ru-RU"/>
        </w:rPr>
      </w:pPr>
    </w:p>
    <w:p w:rsidR="003F0D9C" w:rsidRPr="00226C6D" w:rsidRDefault="003F0D9C" w:rsidP="003F0D9C">
      <w:pPr>
        <w:keepNext/>
        <w:keepLines/>
        <w:spacing w:after="0" w:line="264" w:lineRule="auto"/>
        <w:jc w:val="center"/>
        <w:outlineLvl w:val="2"/>
        <w:rPr>
          <w:rFonts w:ascii="Times New Roman" w:eastAsia="BatangChe" w:hAnsi="Times New Roman" w:cs="Times New Roman"/>
          <w:color w:val="181717"/>
          <w:sz w:val="26"/>
          <w:lang w:eastAsia="ru-RU"/>
        </w:rPr>
      </w:pPr>
      <w:r w:rsidRPr="00226C6D">
        <w:rPr>
          <w:rFonts w:ascii="Times New Roman" w:eastAsia="BatangChe" w:hAnsi="Times New Roman" w:cs="Times New Roman"/>
          <w:b/>
          <w:color w:val="181717"/>
          <w:sz w:val="36"/>
          <w:lang w:eastAsia="ru-RU"/>
        </w:rPr>
        <w:t>ПЛАНИРУЕМЫЕ РЕЗУЛЬТАТЫ</w:t>
      </w:r>
    </w:p>
    <w:p w:rsidR="003F0D9C" w:rsidRPr="00226C6D" w:rsidRDefault="003F0D9C" w:rsidP="003F0D9C">
      <w:pPr>
        <w:spacing w:after="0" w:line="240" w:lineRule="auto"/>
        <w:jc w:val="center"/>
        <w:rPr>
          <w:rFonts w:ascii="Times New Roman" w:eastAsia="BatangChe" w:hAnsi="Times New Roman" w:cs="Times New Roman"/>
          <w:b/>
          <w:color w:val="181717"/>
          <w:sz w:val="36"/>
          <w:lang w:eastAsia="ru-RU"/>
        </w:rPr>
      </w:pPr>
      <w:r w:rsidRPr="00226C6D">
        <w:rPr>
          <w:rFonts w:ascii="Times New Roman" w:eastAsia="BatangChe" w:hAnsi="Times New Roman" w:cs="Times New Roman"/>
          <w:b/>
          <w:color w:val="181717"/>
          <w:sz w:val="36"/>
          <w:lang w:eastAsia="ru-RU"/>
        </w:rPr>
        <w:t>ОСВОЕНИЯ ПРОГРАММЫ</w:t>
      </w:r>
    </w:p>
    <w:p w:rsidR="003F0D9C" w:rsidRPr="00226C6D" w:rsidRDefault="003F0D9C" w:rsidP="003F0D9C">
      <w:pPr>
        <w:spacing w:after="0" w:line="240" w:lineRule="auto"/>
        <w:jc w:val="center"/>
        <w:rPr>
          <w:rFonts w:ascii="Times New Roman" w:eastAsia="BatangChe" w:hAnsi="Times New Roman" w:cs="Times New Roman"/>
          <w:b/>
          <w:color w:val="181717"/>
          <w:lang w:eastAsia="ru-RU"/>
        </w:rPr>
      </w:pPr>
    </w:p>
    <w:p w:rsidR="003F0D9C" w:rsidRDefault="003F0D9C" w:rsidP="003F0D9C">
      <w:pPr>
        <w:keepNext/>
        <w:keepLines/>
        <w:spacing w:after="0" w:line="240" w:lineRule="auto"/>
        <w:ind w:right="3688"/>
        <w:outlineLvl w:val="3"/>
        <w:rPr>
          <w:rFonts w:ascii="Times New Roman" w:eastAsia="Calibri" w:hAnsi="Times New Roman" w:cs="Times New Roman"/>
          <w:b/>
          <w:color w:val="181717"/>
          <w:sz w:val="28"/>
          <w:szCs w:val="28"/>
          <w:lang w:eastAsia="ru-RU"/>
        </w:rPr>
      </w:pPr>
      <w:r>
        <w:rPr>
          <w:rFonts w:ascii="Times New Roman" w:eastAsia="Calibri" w:hAnsi="Times New Roman" w:cs="Times New Roman"/>
          <w:b/>
          <w:color w:val="181717"/>
          <w:sz w:val="28"/>
          <w:szCs w:val="28"/>
          <w:lang w:eastAsia="ru-RU"/>
        </w:rPr>
        <w:t>Целевые ориентиры</w:t>
      </w:r>
    </w:p>
    <w:p w:rsidR="003F0D9C" w:rsidRDefault="003F0D9C" w:rsidP="003F0D9C">
      <w:pPr>
        <w:keepNext/>
        <w:keepLines/>
        <w:spacing w:after="0" w:line="240" w:lineRule="auto"/>
        <w:ind w:right="3688"/>
        <w:outlineLvl w:val="3"/>
        <w:rPr>
          <w:rFonts w:ascii="Times New Roman" w:eastAsia="Calibri" w:hAnsi="Times New Roman" w:cs="Times New Roman"/>
          <w:b/>
          <w:color w:val="181717"/>
          <w:sz w:val="28"/>
          <w:szCs w:val="28"/>
          <w:lang w:eastAsia="ru-RU"/>
        </w:rPr>
      </w:pPr>
    </w:p>
    <w:p w:rsidR="003F0D9C" w:rsidRDefault="003F0D9C" w:rsidP="003F0D9C">
      <w:pPr>
        <w:spacing w:after="5" w:line="249" w:lineRule="auto"/>
        <w:ind w:right="4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w:t>
      </w:r>
    </w:p>
    <w:p w:rsidR="003F0D9C" w:rsidRDefault="003F0D9C" w:rsidP="003F0D9C">
      <w:pPr>
        <w:spacing w:after="5" w:line="249" w:lineRule="auto"/>
        <w:ind w:right="4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Целевые ориентиры дошкольного образования, представленные в ФГОС </w:t>
      </w:r>
      <w:proofErr w:type="gramStart"/>
      <w:r>
        <w:rPr>
          <w:rFonts w:ascii="Times New Roman" w:eastAsia="Times New Roman" w:hAnsi="Times New Roman" w:cs="Times New Roman"/>
          <w:sz w:val="28"/>
          <w:szCs w:val="28"/>
          <w:lang w:eastAsia="ru-RU"/>
        </w:rPr>
        <w:t>ДО</w:t>
      </w:r>
      <w:proofErr w:type="gramEnd"/>
      <w:r>
        <w:rPr>
          <w:rFonts w:ascii="Times New Roman" w:eastAsia="Times New Roman" w:hAnsi="Times New Roman" w:cs="Times New Roman"/>
          <w:sz w:val="28"/>
          <w:szCs w:val="28"/>
          <w:lang w:eastAsia="ru-RU"/>
        </w:rPr>
        <w:t xml:space="preserve">, следует рассматривать как </w:t>
      </w:r>
      <w:proofErr w:type="gramStart"/>
      <w:r>
        <w:rPr>
          <w:rFonts w:ascii="Times New Roman" w:eastAsia="Times New Roman" w:hAnsi="Times New Roman" w:cs="Times New Roman"/>
          <w:sz w:val="28"/>
          <w:szCs w:val="28"/>
          <w:lang w:eastAsia="ru-RU"/>
        </w:rPr>
        <w:t>социально-нормативные</w:t>
      </w:r>
      <w:proofErr w:type="gramEnd"/>
      <w:r>
        <w:rPr>
          <w:rFonts w:ascii="Times New Roman" w:eastAsia="Times New Roman" w:hAnsi="Times New Roman" w:cs="Times New Roman"/>
          <w:sz w:val="28"/>
          <w:szCs w:val="28"/>
          <w:lang w:eastAsia="ru-RU"/>
        </w:rPr>
        <w:t xml:space="preserve">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3F0D9C" w:rsidRDefault="003F0D9C" w:rsidP="003F0D9C">
      <w:pPr>
        <w:spacing w:after="5" w:line="249" w:lineRule="auto"/>
        <w:ind w:right="4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Целевые ориентиры, обозначенные в ФГОС </w:t>
      </w:r>
      <w:proofErr w:type="gramStart"/>
      <w:r>
        <w:rPr>
          <w:rFonts w:ascii="Times New Roman" w:eastAsia="Times New Roman" w:hAnsi="Times New Roman" w:cs="Times New Roman"/>
          <w:sz w:val="28"/>
          <w:szCs w:val="28"/>
          <w:lang w:eastAsia="ru-RU"/>
        </w:rPr>
        <w:t>ДО</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являются</w:t>
      </w:r>
      <w:proofErr w:type="gramEnd"/>
      <w:r>
        <w:rPr>
          <w:rFonts w:ascii="Times New Roman" w:eastAsia="Times New Roman" w:hAnsi="Times New Roman" w:cs="Times New Roman"/>
          <w:sz w:val="28"/>
          <w:szCs w:val="28"/>
          <w:lang w:eastAsia="ru-RU"/>
        </w:rPr>
        <w:t xml:space="preserve">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w:t>
      </w:r>
    </w:p>
    <w:p w:rsidR="003F0D9C" w:rsidRDefault="003F0D9C" w:rsidP="003F0D9C">
      <w:pPr>
        <w:spacing w:after="254"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sz w:val="28"/>
          <w:szCs w:val="28"/>
          <w:lang w:eastAsia="ru-RU"/>
        </w:rPr>
        <w:t>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w:t>
      </w:r>
      <w:r>
        <w:rPr>
          <w:rFonts w:ascii="Times New Roman" w:eastAsia="Times New Roman" w:hAnsi="Times New Roman" w:cs="Times New Roman"/>
          <w:color w:val="181717"/>
          <w:sz w:val="28"/>
          <w:szCs w:val="28"/>
          <w:lang w:eastAsia="ru-RU"/>
        </w:rPr>
        <w:t xml:space="preserve">ршего дошкольного возраста (на этапе завершения дошкольного образования). </w:t>
      </w:r>
    </w:p>
    <w:p w:rsidR="003F0D9C" w:rsidRDefault="003F0D9C" w:rsidP="003F0D9C">
      <w:pPr>
        <w:keepNext/>
        <w:keepLines/>
        <w:spacing w:after="36" w:line="256" w:lineRule="auto"/>
        <w:ind w:right="1940"/>
        <w:outlineLvl w:val="4"/>
        <w:rPr>
          <w:rFonts w:ascii="Times New Roman" w:eastAsia="Calibri" w:hAnsi="Times New Roman" w:cs="Times New Roman"/>
          <w:b/>
          <w:color w:val="181717"/>
          <w:sz w:val="28"/>
          <w:szCs w:val="28"/>
          <w:lang w:eastAsia="ru-RU"/>
        </w:rPr>
      </w:pPr>
      <w:r>
        <w:rPr>
          <w:rFonts w:ascii="Times New Roman" w:eastAsia="Calibri" w:hAnsi="Times New Roman" w:cs="Times New Roman"/>
          <w:b/>
          <w:color w:val="181717"/>
          <w:sz w:val="28"/>
          <w:szCs w:val="28"/>
          <w:lang w:eastAsia="ru-RU"/>
        </w:rPr>
        <w:t>Целевые ориентиры образования в младенческом и раннем возрасте</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lastRenderedPageBreak/>
        <w:t>Проявляет отрицательное отношение к грубости, жадности.</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3F0D9C" w:rsidRDefault="003F0D9C" w:rsidP="003F0D9C">
      <w:pPr>
        <w:spacing w:after="4" w:line="244"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Стремится к общению </w:t>
      </w:r>
      <w:proofErr w:type="gramStart"/>
      <w:r>
        <w:rPr>
          <w:rFonts w:ascii="Times New Roman" w:eastAsia="Times New Roman" w:hAnsi="Times New Roman" w:cs="Times New Roman"/>
          <w:color w:val="181717"/>
          <w:sz w:val="28"/>
          <w:szCs w:val="28"/>
          <w:lang w:eastAsia="ru-RU"/>
        </w:rPr>
        <w:t>со</w:t>
      </w:r>
      <w:proofErr w:type="gramEnd"/>
      <w:r>
        <w:rPr>
          <w:rFonts w:ascii="Times New Roman" w:eastAsia="Times New Roman" w:hAnsi="Times New Roman" w:cs="Times New Roman"/>
          <w:color w:val="181717"/>
          <w:sz w:val="28"/>
          <w:szCs w:val="28"/>
          <w:lang w:eastAsia="ru-RU"/>
        </w:rPr>
        <w:t xml:space="preserve">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Проявляет интерес к окружающему миру природы, с интересом участвует в сезонных наблюдениях.</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 пониманием следит за действиями героев кукольного театра; проявляет желание участвовать в театрализованных и сюжетно-ролевых играх.</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Проявляет интерес к продуктивной деятельности (рисование, лепка, конструирование, аппликация).</w:t>
      </w:r>
    </w:p>
    <w:p w:rsidR="003F0D9C" w:rsidRDefault="003F0D9C" w:rsidP="003F0D9C">
      <w:pPr>
        <w:spacing w:after="254"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w:t>
      </w:r>
    </w:p>
    <w:p w:rsidR="003F0D9C" w:rsidRPr="001E5AF2" w:rsidRDefault="003F0D9C" w:rsidP="003F0D9C">
      <w:pPr>
        <w:keepNext/>
        <w:keepLines/>
        <w:spacing w:after="36" w:line="256" w:lineRule="auto"/>
        <w:ind w:right="1159"/>
        <w:outlineLvl w:val="4"/>
        <w:rPr>
          <w:rFonts w:ascii="Times New Roman" w:eastAsia="Calibri" w:hAnsi="Times New Roman" w:cs="Times New Roman"/>
          <w:b/>
          <w:color w:val="181717"/>
          <w:sz w:val="28"/>
          <w:szCs w:val="28"/>
          <w:lang w:eastAsia="ru-RU"/>
        </w:rPr>
      </w:pPr>
      <w:r w:rsidRPr="001E5AF2">
        <w:rPr>
          <w:rFonts w:ascii="Times New Roman" w:eastAsia="Calibri" w:hAnsi="Times New Roman" w:cs="Times New Roman"/>
          <w:b/>
          <w:color w:val="181717"/>
          <w:sz w:val="28"/>
          <w:szCs w:val="28"/>
          <w:lang w:eastAsia="ru-RU"/>
        </w:rPr>
        <w:t>Целевые ориентиры на этапе завершения дошкольного образования</w:t>
      </w:r>
    </w:p>
    <w:p w:rsidR="003F0D9C" w:rsidRDefault="003F0D9C" w:rsidP="003F0D9C">
      <w:pPr>
        <w:spacing w:after="197"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rPr>
          <w:rFonts w:ascii="Times New Roman" w:eastAsia="Times New Roman" w:hAnsi="Times New Roman" w:cs="Times New Roman"/>
          <w:color w:val="181717"/>
          <w:sz w:val="28"/>
          <w:szCs w:val="28"/>
          <w:lang w:eastAsia="ru-RU"/>
        </w:rPr>
        <w:t xml:space="preserve"> Умеет выражать и отстаивать свою позицию по разным вопросам.</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Способен</w:t>
      </w:r>
      <w:proofErr w:type="gramEnd"/>
      <w:r>
        <w:rPr>
          <w:rFonts w:ascii="Times New Roman" w:eastAsia="Times New Roman" w:hAnsi="Times New Roman" w:cs="Times New Roman"/>
          <w:color w:val="181717"/>
          <w:sz w:val="28"/>
          <w:szCs w:val="28"/>
          <w:lang w:eastAsia="ru-RU"/>
        </w:rPr>
        <w:t xml:space="preserve"> сотрудничать и выполнять как лидерские, так и исполнительские функции в совместной деятельности.</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lastRenderedPageBreak/>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Проявляет эмпатию по отношению к другим людям, готовность прийти на помощь тем, кто в этом нуждается.</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Проявляет умение слышать других и стремление быть понятым другими. </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Pr>
          <w:rFonts w:ascii="Times New Roman" w:eastAsia="Times New Roman" w:hAnsi="Times New Roman" w:cs="Times New Roman"/>
          <w:color w:val="181717"/>
          <w:sz w:val="28"/>
          <w:szCs w:val="28"/>
          <w:lang w:eastAsia="ru-RU"/>
        </w:rPr>
        <w:t>со</w:t>
      </w:r>
      <w:proofErr w:type="gramEnd"/>
      <w:r>
        <w:rPr>
          <w:rFonts w:ascii="Times New Roman" w:eastAsia="Times New Roman" w:hAnsi="Times New Roman" w:cs="Times New Roman"/>
          <w:color w:val="181717"/>
          <w:sz w:val="28"/>
          <w:szCs w:val="28"/>
          <w:lang w:eastAsia="ru-RU"/>
        </w:rPr>
        <w:t xml:space="preserve"> взрослыми и сверстниками, может соблюдать правила безопасного поведения и навыки личной гигиены. </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Проявляет ответственность за начатое дело.</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Открыт новому, то есть проявляет стремления к получению знаний, положительной мотивации к дальнейшему обучению в школе, институте.</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Проявляет уважение к жизни (в различных ее формах) и заботу об окружающей среде. </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1E5AF2"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r w:rsidR="002D40A0">
        <w:rPr>
          <w:rFonts w:ascii="Times New Roman" w:eastAsia="Times New Roman" w:hAnsi="Times New Roman" w:cs="Times New Roman"/>
          <w:color w:val="181717"/>
          <w:sz w:val="28"/>
          <w:szCs w:val="28"/>
          <w:lang w:eastAsia="ru-RU"/>
        </w:rPr>
        <w:t xml:space="preserve"> </w:t>
      </w:r>
    </w:p>
    <w:p w:rsidR="003F0D9C" w:rsidRPr="002D40A0" w:rsidRDefault="002D40A0" w:rsidP="003F0D9C">
      <w:pPr>
        <w:spacing w:after="5" w:line="249" w:lineRule="auto"/>
        <w:ind w:right="44"/>
        <w:jc w:val="both"/>
        <w:rPr>
          <w:rFonts w:ascii="Times New Roman" w:eastAsia="Times New Roman" w:hAnsi="Times New Roman" w:cs="Times New Roman"/>
          <w:b/>
          <w:color w:val="181717"/>
          <w:sz w:val="28"/>
          <w:szCs w:val="28"/>
          <w:lang w:eastAsia="ru-RU"/>
        </w:rPr>
      </w:pPr>
      <w:r>
        <w:rPr>
          <w:rFonts w:ascii="Times New Roman" w:eastAsia="Times New Roman" w:hAnsi="Times New Roman" w:cs="Times New Roman"/>
          <w:b/>
          <w:color w:val="181717"/>
          <w:sz w:val="28"/>
          <w:szCs w:val="28"/>
          <w:lang w:eastAsia="ru-RU"/>
        </w:rPr>
        <w:lastRenderedPageBreak/>
        <w:t>Формирование ценностных ориентаций к родной культуре, приобщение к истории родного края у детей дошкольного возраста</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Имеет начальные представления о здоровом образе жизни. Воспринимает здоровый образ жизни как ценность.</w:t>
      </w:r>
    </w:p>
    <w:p w:rsidR="003F0D9C" w:rsidRDefault="003F0D9C" w:rsidP="003F0D9C">
      <w:pPr>
        <w:keepNext/>
        <w:keepLines/>
        <w:spacing w:after="0" w:line="240" w:lineRule="auto"/>
        <w:ind w:right="1663"/>
        <w:outlineLvl w:val="3"/>
        <w:rPr>
          <w:rFonts w:ascii="Times New Roman" w:eastAsia="Calibri" w:hAnsi="Times New Roman" w:cs="Times New Roman"/>
          <w:b/>
          <w:color w:val="181717"/>
          <w:sz w:val="28"/>
          <w:szCs w:val="28"/>
          <w:lang w:eastAsia="ru-RU"/>
        </w:rPr>
      </w:pPr>
      <w:r>
        <w:rPr>
          <w:rFonts w:ascii="Times New Roman" w:eastAsia="Calibri" w:hAnsi="Times New Roman" w:cs="Times New Roman"/>
          <w:b/>
          <w:color w:val="181717"/>
          <w:sz w:val="28"/>
          <w:szCs w:val="28"/>
          <w:lang w:eastAsia="ru-RU"/>
        </w:rPr>
        <w:t>Система оценки результатов освоения Программы</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 соответствии с ФГОС </w:t>
      </w:r>
      <w:proofErr w:type="gramStart"/>
      <w:r>
        <w:rPr>
          <w:rFonts w:ascii="Times New Roman" w:eastAsia="Times New Roman" w:hAnsi="Times New Roman" w:cs="Times New Roman"/>
          <w:color w:val="181717"/>
          <w:sz w:val="28"/>
          <w:szCs w:val="28"/>
          <w:lang w:eastAsia="ru-RU"/>
        </w:rPr>
        <w:t>ДО</w:t>
      </w:r>
      <w:proofErr w:type="gramEnd"/>
      <w:r>
        <w:rPr>
          <w:rFonts w:ascii="Times New Roman" w:eastAsia="Times New Roman" w:hAnsi="Times New Roman" w:cs="Times New Roman"/>
          <w:color w:val="181717"/>
          <w:sz w:val="28"/>
          <w:szCs w:val="28"/>
          <w:lang w:eastAsia="ru-RU"/>
        </w:rPr>
        <w:t xml:space="preserve">, </w:t>
      </w:r>
      <w:proofErr w:type="gramStart"/>
      <w:r>
        <w:rPr>
          <w:rFonts w:ascii="Times New Roman" w:eastAsia="Times New Roman" w:hAnsi="Times New Roman" w:cs="Times New Roman"/>
          <w:color w:val="181717"/>
          <w:sz w:val="28"/>
          <w:szCs w:val="28"/>
          <w:lang w:eastAsia="ru-RU"/>
        </w:rPr>
        <w:t>целевые</w:t>
      </w:r>
      <w:proofErr w:type="gramEnd"/>
      <w:r>
        <w:rPr>
          <w:rFonts w:ascii="Times New Roman" w:eastAsia="Times New Roman" w:hAnsi="Times New Roman" w:cs="Times New Roman"/>
          <w:color w:val="181717"/>
          <w:sz w:val="28"/>
          <w:szCs w:val="28"/>
          <w:lang w:eastAsia="ru-RU"/>
        </w:rPr>
        <w:t xml:space="preserve">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Pr>
          <w:rFonts w:ascii="Times New Roman" w:eastAsia="Times New Roman" w:hAnsi="Times New Roman" w:cs="Times New Roman"/>
          <w:color w:val="181717"/>
          <w:sz w:val="28"/>
          <w:szCs w:val="28"/>
          <w:lang w:eastAsia="ru-RU"/>
        </w:rPr>
        <w:t>соответствия</w:t>
      </w:r>
      <w:proofErr w:type="gramEnd"/>
      <w:r>
        <w:rPr>
          <w:rFonts w:ascii="Times New Roman" w:eastAsia="Times New Roman" w:hAnsi="Times New Roman" w:cs="Times New Roman"/>
          <w:color w:val="181717"/>
          <w:sz w:val="28"/>
          <w:szCs w:val="28"/>
          <w:lang w:eastAsia="ru-RU"/>
        </w:rPr>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Как следует из ФГОС </w:t>
      </w:r>
      <w:proofErr w:type="gramStart"/>
      <w:r>
        <w:rPr>
          <w:rFonts w:ascii="Times New Roman" w:eastAsia="Times New Roman" w:hAnsi="Times New Roman" w:cs="Times New Roman"/>
          <w:color w:val="181717"/>
          <w:sz w:val="28"/>
          <w:szCs w:val="28"/>
          <w:lang w:eastAsia="ru-RU"/>
        </w:rPr>
        <w:t>ДО</w:t>
      </w:r>
      <w:proofErr w:type="gramEnd"/>
      <w:r>
        <w:rPr>
          <w:rFonts w:ascii="Times New Roman" w:eastAsia="Times New Roman" w:hAnsi="Times New Roman" w:cs="Times New Roman"/>
          <w:color w:val="181717"/>
          <w:sz w:val="28"/>
          <w:szCs w:val="28"/>
          <w:lang w:eastAsia="ru-RU"/>
        </w:rPr>
        <w:t xml:space="preserve">, </w:t>
      </w:r>
      <w:proofErr w:type="gramStart"/>
      <w:r>
        <w:rPr>
          <w:rFonts w:ascii="Times New Roman" w:eastAsia="Times New Roman" w:hAnsi="Times New Roman" w:cs="Times New Roman"/>
          <w:color w:val="181717"/>
          <w:sz w:val="28"/>
          <w:szCs w:val="28"/>
          <w:lang w:eastAsia="ru-RU"/>
        </w:rPr>
        <w:t>целевые</w:t>
      </w:r>
      <w:proofErr w:type="gramEnd"/>
      <w:r>
        <w:rPr>
          <w:rFonts w:ascii="Times New Roman" w:eastAsia="Times New Roman" w:hAnsi="Times New Roman" w:cs="Times New Roman"/>
          <w:color w:val="181717"/>
          <w:sz w:val="28"/>
          <w:szCs w:val="28"/>
          <w:lang w:eastAsia="ru-RU"/>
        </w:rPr>
        <w:t xml:space="preserve"> ориентиры не могут служить непосредственным основанием при решении управленческих задач, включая:</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аттестацию педагогических кадров;</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оценку качества образования;</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оценку выполнения муниципального (государственного) задания посредством их включения в показатели качества выполнения задания</w:t>
      </w:r>
      <w:proofErr w:type="gramStart"/>
      <w:r>
        <w:rPr>
          <w:rFonts w:ascii="Times New Roman" w:eastAsia="Times New Roman" w:hAnsi="Times New Roman" w:cs="Times New Roman"/>
          <w:color w:val="181717"/>
          <w:sz w:val="28"/>
          <w:szCs w:val="28"/>
          <w:lang w:eastAsia="ru-RU"/>
        </w:rPr>
        <w:t>;р</w:t>
      </w:r>
      <w:proofErr w:type="gramEnd"/>
      <w:r>
        <w:rPr>
          <w:rFonts w:ascii="Times New Roman" w:eastAsia="Times New Roman" w:hAnsi="Times New Roman" w:cs="Times New Roman"/>
          <w:color w:val="181717"/>
          <w:sz w:val="28"/>
          <w:szCs w:val="28"/>
          <w:lang w:eastAsia="ru-RU"/>
        </w:rPr>
        <w:t>аспределение стимулирующего фонда оплаты труда работников. Организации.</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Однако 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 </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 первую очередь, речь идет о постепенном смещении акцента с объективного (тестового) подхода в сторону аутентичной оценки. Уходя своими корнями в традиции стандартизированного теста, обследования в рамках объективного подхода были направлены на определение у детей различий (часто недостатков) в ходе решения специальных задач. Эти тесты позволяют сравнить полученные результаты с нормой, предоставляя тем самым информацию о развитии каждого ребенка в сравнении со сверстниками. Поэтому подобные тесты широко используются для выявления детей, которые попадают в группу педагогического риска. </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Основным недостатком такого подхода является то, что искусственные задания часто весьма далеки от повседневной жизни детей, поэтому они не могут в полной мере отразить реальные возможности дошкольников. Тестовый подход не учитывает особенностей социального окружения детей, и прогнозы, которые </w:t>
      </w:r>
      <w:r>
        <w:rPr>
          <w:rFonts w:ascii="Times New Roman" w:eastAsia="Times New Roman" w:hAnsi="Times New Roman" w:cs="Times New Roman"/>
          <w:color w:val="181717"/>
          <w:sz w:val="28"/>
          <w:szCs w:val="28"/>
          <w:lang w:eastAsia="ru-RU"/>
        </w:rPr>
        <w:lastRenderedPageBreak/>
        <w:t>строятся на его результатах, весьма условны. В основе аутентичной оценки лежат следующие принципы.</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Во-первых,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Во-вторых, если тесты проводят специально обученные профессионалы (психологи, медицинские работники и др.), то аутентичные оценки могут давать взрослые, которые проводят с ребенком много времени, хорошо знают его поведение. В этом случае опыт педагога сложно переоценить. </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В-третьих, аутентичная оценка максимально структурирована.</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И наконец, если в случае тестовой оценки родители далеко не всегда понимают смысл полученных данных,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 </w:t>
      </w:r>
    </w:p>
    <w:p w:rsidR="003F0D9C" w:rsidRDefault="003F0D9C" w:rsidP="003F0D9C">
      <w:pPr>
        <w:keepNext/>
        <w:keepLines/>
        <w:spacing w:after="66" w:line="256" w:lineRule="auto"/>
        <w:ind w:right="2748"/>
        <w:outlineLvl w:val="4"/>
        <w:rPr>
          <w:rFonts w:ascii="Times New Roman" w:eastAsia="Calibri" w:hAnsi="Times New Roman" w:cs="Times New Roman"/>
          <w:b/>
          <w:color w:val="181717"/>
          <w:sz w:val="28"/>
          <w:szCs w:val="28"/>
          <w:lang w:eastAsia="ru-RU"/>
        </w:rPr>
      </w:pPr>
      <w:r>
        <w:rPr>
          <w:rFonts w:ascii="Times New Roman" w:eastAsia="Calibri" w:hAnsi="Times New Roman" w:cs="Times New Roman"/>
          <w:b/>
          <w:color w:val="181717"/>
          <w:sz w:val="28"/>
          <w:szCs w:val="28"/>
          <w:lang w:eastAsia="ru-RU"/>
        </w:rPr>
        <w:t>Педагогическая диагностика</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Реализация программы ДОУ составленной по программе «От рождения до школы»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игровой деятельности; </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познавательной деятельности (как идет развитие детских способностей, познавательной активности);</w:t>
      </w:r>
    </w:p>
    <w:p w:rsidR="003F0D9C" w:rsidRDefault="003F0D9C" w:rsidP="003F0D9C">
      <w:pPr>
        <w:spacing w:after="4" w:line="244"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 художественной деятельности;</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физического развития.</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Результаты педагогической диагностики могут использоваться исключительно для решения следующих образовательных задач:</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lastRenderedPageBreak/>
        <w:t>оптимизации работы с группой детей.</w:t>
      </w:r>
    </w:p>
    <w:p w:rsidR="003F0D9C" w:rsidRDefault="003F0D9C" w:rsidP="003F0D9C">
      <w:pPr>
        <w:spacing w:after="5" w:line="249"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 </w:t>
      </w:r>
    </w:p>
    <w:p w:rsidR="003F0D9C" w:rsidRDefault="003F0D9C" w:rsidP="003F0D9C">
      <w:pPr>
        <w:spacing w:after="4" w:line="244" w:lineRule="auto"/>
        <w:ind w:right="42"/>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Карты наблюдений детского развития с рекомендациями по выстраиванию индивидуальной траектории развития каждого ребенка по всем возрастным группам готовятся к печати в издательстве «МОЗАИКА-СИНТЕЗ».</w:t>
      </w:r>
    </w:p>
    <w:p w:rsidR="001E5AF2" w:rsidRDefault="001E5AF2" w:rsidP="001E5AF2">
      <w:pPr>
        <w:spacing w:after="0" w:line="264" w:lineRule="auto"/>
        <w:jc w:val="center"/>
        <w:rPr>
          <w:rFonts w:ascii="Times New Roman" w:eastAsia="Calibri" w:hAnsi="Times New Roman" w:cs="Times New Roman"/>
          <w:b/>
          <w:color w:val="181717"/>
          <w:sz w:val="40"/>
          <w:szCs w:val="40"/>
          <w:lang w:eastAsia="ru-RU"/>
        </w:rPr>
      </w:pPr>
    </w:p>
    <w:p w:rsidR="003F0D9C" w:rsidRPr="00DE6CF3" w:rsidRDefault="003F0D9C" w:rsidP="001E5AF2">
      <w:pPr>
        <w:spacing w:after="0" w:line="264" w:lineRule="auto"/>
        <w:jc w:val="center"/>
        <w:rPr>
          <w:rFonts w:ascii="Times New Roman" w:eastAsia="Calibri" w:hAnsi="Times New Roman" w:cs="Times New Roman"/>
          <w:b/>
          <w:color w:val="181717"/>
          <w:sz w:val="36"/>
          <w:szCs w:val="36"/>
          <w:lang w:eastAsia="ru-RU"/>
        </w:rPr>
      </w:pPr>
      <w:r w:rsidRPr="00DE6CF3">
        <w:rPr>
          <w:rFonts w:ascii="Times New Roman" w:eastAsia="Calibri" w:hAnsi="Times New Roman" w:cs="Times New Roman"/>
          <w:b/>
          <w:color w:val="181717"/>
          <w:sz w:val="36"/>
          <w:szCs w:val="36"/>
          <w:lang w:eastAsia="ru-RU"/>
        </w:rPr>
        <w:t>СОДЕРЖАТЕЛЬНЫЙ РАЗДЕЛ</w:t>
      </w:r>
    </w:p>
    <w:p w:rsidR="001E5AF2" w:rsidRDefault="001E5AF2" w:rsidP="003F0D9C">
      <w:pPr>
        <w:spacing w:after="0" w:line="264" w:lineRule="auto"/>
        <w:ind w:left="1138" w:hanging="10"/>
        <w:jc w:val="center"/>
        <w:rPr>
          <w:rFonts w:ascii="Times New Roman" w:eastAsia="Calibri" w:hAnsi="Times New Roman" w:cs="Times New Roman"/>
          <w:b/>
          <w:color w:val="181717"/>
          <w:lang w:eastAsia="ru-RU"/>
        </w:rPr>
      </w:pPr>
    </w:p>
    <w:p w:rsidR="003F0D9C" w:rsidRPr="00DE6CF3" w:rsidRDefault="00DE6CF3" w:rsidP="00DE6CF3">
      <w:pPr>
        <w:spacing w:after="0" w:line="264" w:lineRule="auto"/>
        <w:ind w:left="1138" w:hanging="10"/>
        <w:rPr>
          <w:rFonts w:ascii="Times New Roman" w:eastAsia="Times New Roman" w:hAnsi="Times New Roman" w:cs="Times New Roman"/>
          <w:color w:val="181717"/>
          <w:sz w:val="32"/>
          <w:szCs w:val="32"/>
          <w:lang w:eastAsia="ru-RU"/>
        </w:rPr>
      </w:pPr>
      <w:r>
        <w:rPr>
          <w:rFonts w:ascii="Times New Roman" w:eastAsia="Calibri" w:hAnsi="Times New Roman" w:cs="Times New Roman"/>
          <w:b/>
          <w:color w:val="181717"/>
          <w:sz w:val="32"/>
          <w:szCs w:val="32"/>
          <w:lang w:eastAsia="ru-RU"/>
        </w:rPr>
        <w:t xml:space="preserve">             </w:t>
      </w:r>
      <w:r w:rsidR="003F0D9C" w:rsidRPr="00DE6CF3">
        <w:rPr>
          <w:rFonts w:ascii="Times New Roman" w:eastAsia="Calibri" w:hAnsi="Times New Roman" w:cs="Times New Roman"/>
          <w:b/>
          <w:color w:val="181717"/>
          <w:sz w:val="32"/>
          <w:szCs w:val="32"/>
          <w:lang w:eastAsia="ru-RU"/>
        </w:rPr>
        <w:t>ОБРАЗОВАТЕЛЬНАЯ ДЕЯТЕЛЬНОСТЬ</w:t>
      </w:r>
    </w:p>
    <w:p w:rsidR="003F0D9C" w:rsidRPr="00DE6CF3" w:rsidRDefault="003F0D9C" w:rsidP="00DE6CF3">
      <w:pPr>
        <w:spacing w:after="0" w:line="264" w:lineRule="auto"/>
        <w:ind w:left="1138" w:hanging="10"/>
        <w:rPr>
          <w:rFonts w:ascii="Times New Roman" w:eastAsia="Times New Roman" w:hAnsi="Times New Roman" w:cs="Times New Roman"/>
          <w:color w:val="181717"/>
          <w:sz w:val="32"/>
          <w:szCs w:val="32"/>
          <w:lang w:eastAsia="ru-RU"/>
        </w:rPr>
      </w:pPr>
      <w:r w:rsidRPr="00DE6CF3">
        <w:rPr>
          <w:rFonts w:ascii="Times New Roman" w:eastAsia="Calibri" w:hAnsi="Times New Roman" w:cs="Times New Roman"/>
          <w:b/>
          <w:color w:val="181717"/>
          <w:sz w:val="32"/>
          <w:szCs w:val="32"/>
          <w:lang w:eastAsia="ru-RU"/>
        </w:rPr>
        <w:t>В СООТВЕТСТВИИ С НАПРАВЛЕНИЯМИ РАЗВИТИЯ</w:t>
      </w:r>
    </w:p>
    <w:p w:rsidR="003F0D9C" w:rsidRDefault="003F0D9C" w:rsidP="003F0D9C">
      <w:pPr>
        <w:spacing w:after="0" w:line="254" w:lineRule="auto"/>
        <w:jc w:val="center"/>
        <w:rPr>
          <w:rFonts w:ascii="Times New Roman" w:eastAsia="Calibri" w:hAnsi="Times New Roman" w:cs="Times New Roman"/>
          <w:b/>
          <w:color w:val="181717"/>
          <w:sz w:val="40"/>
          <w:szCs w:val="28"/>
          <w:lang w:eastAsia="ru-RU"/>
        </w:rPr>
      </w:pPr>
    </w:p>
    <w:p w:rsidR="003F0D9C" w:rsidRDefault="003F0D9C" w:rsidP="003F0D9C">
      <w:pPr>
        <w:spacing w:after="0" w:line="254" w:lineRule="auto"/>
        <w:jc w:val="center"/>
        <w:rPr>
          <w:rFonts w:ascii="Times New Roman" w:eastAsia="Times New Roman" w:hAnsi="Times New Roman" w:cs="Times New Roman"/>
          <w:b/>
          <w:color w:val="181717"/>
          <w:sz w:val="40"/>
          <w:szCs w:val="28"/>
          <w:lang w:eastAsia="ru-RU"/>
        </w:rPr>
      </w:pPr>
      <w:r>
        <w:rPr>
          <w:rFonts w:ascii="Times New Roman" w:eastAsia="Calibri" w:hAnsi="Times New Roman" w:cs="Times New Roman"/>
          <w:b/>
          <w:color w:val="181717"/>
          <w:sz w:val="40"/>
          <w:szCs w:val="28"/>
          <w:lang w:eastAsia="ru-RU"/>
        </w:rPr>
        <w:t>Образовательная область</w:t>
      </w:r>
    </w:p>
    <w:p w:rsidR="003F0D9C" w:rsidRPr="00DE6CF3" w:rsidRDefault="003F0D9C" w:rsidP="003F0D9C">
      <w:pPr>
        <w:spacing w:after="0" w:line="254" w:lineRule="auto"/>
        <w:jc w:val="center"/>
        <w:rPr>
          <w:rFonts w:ascii="Times New Roman" w:eastAsia="Times New Roman" w:hAnsi="Times New Roman" w:cs="Times New Roman"/>
          <w:b/>
          <w:color w:val="181717"/>
          <w:sz w:val="36"/>
          <w:szCs w:val="36"/>
          <w:lang w:eastAsia="ru-RU"/>
        </w:rPr>
      </w:pPr>
      <w:r w:rsidRPr="00DE6CF3">
        <w:rPr>
          <w:rFonts w:ascii="Times New Roman" w:eastAsia="Calibri" w:hAnsi="Times New Roman" w:cs="Times New Roman"/>
          <w:b/>
          <w:color w:val="181717"/>
          <w:sz w:val="36"/>
          <w:szCs w:val="36"/>
          <w:lang w:eastAsia="ru-RU"/>
        </w:rPr>
        <w:t>«СОЦИАЛЬНО-КОММУНИКАТИВНОЕ РАЗВИТИЕ»</w:t>
      </w:r>
    </w:p>
    <w:p w:rsidR="001E5AF2" w:rsidRDefault="003F0D9C" w:rsidP="001E5AF2">
      <w:pPr>
        <w:spacing w:after="568" w:line="252" w:lineRule="auto"/>
        <w:ind w:right="41"/>
        <w:jc w:val="both"/>
        <w:rPr>
          <w:rFonts w:ascii="Times New Roman" w:eastAsia="Calibri" w:hAnsi="Times New Roman" w:cs="Times New Roman"/>
          <w:color w:val="181717"/>
          <w:sz w:val="28"/>
          <w:szCs w:val="28"/>
          <w:lang w:eastAsia="ru-RU"/>
        </w:rPr>
      </w:pPr>
      <w:r>
        <w:rPr>
          <w:rFonts w:ascii="Times New Roman" w:eastAsia="Calibri" w:hAnsi="Times New Roman" w:cs="Times New Roman"/>
          <w:color w:val="181717"/>
          <w:sz w:val="28"/>
          <w:szCs w:val="28"/>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Pr>
          <w:rFonts w:ascii="Times New Roman" w:eastAsia="Calibri" w:hAnsi="Times New Roman" w:cs="Times New Roman"/>
          <w:color w:val="181717"/>
          <w:sz w:val="28"/>
          <w:szCs w:val="28"/>
          <w:lang w:eastAsia="ru-RU"/>
        </w:rPr>
        <w:t>со</w:t>
      </w:r>
      <w:proofErr w:type="gramEnd"/>
      <w:r>
        <w:rPr>
          <w:rFonts w:ascii="Times New Roman" w:eastAsia="Calibri" w:hAnsi="Times New Roman" w:cs="Times New Roman"/>
          <w:color w:val="181717"/>
          <w:sz w:val="28"/>
          <w:szCs w:val="28"/>
          <w:lang w:eastAsia="ru-RU"/>
        </w:rPr>
        <w:t xml:space="preserve">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r>
        <w:rPr>
          <w:rFonts w:ascii="Times New Roman" w:eastAsia="Times New Roman" w:hAnsi="Times New Roman" w:cs="Times New Roman"/>
          <w:color w:val="181717"/>
          <w:sz w:val="28"/>
          <w:szCs w:val="28"/>
          <w:vertAlign w:val="superscript"/>
          <w:lang w:eastAsia="ru-RU"/>
        </w:rPr>
        <w:footnoteReference w:id="1"/>
      </w:r>
    </w:p>
    <w:p w:rsidR="003F0D9C" w:rsidRPr="001E5AF2" w:rsidRDefault="003F0D9C" w:rsidP="001E5AF2">
      <w:pPr>
        <w:pStyle w:val="ad"/>
        <w:rPr>
          <w:rFonts w:ascii="Times New Roman" w:hAnsi="Times New Roman" w:cs="Times New Roman"/>
          <w:sz w:val="28"/>
          <w:szCs w:val="28"/>
          <w:lang w:eastAsia="ru-RU"/>
        </w:rPr>
      </w:pPr>
      <w:r w:rsidRPr="001E5AF2">
        <w:rPr>
          <w:rFonts w:ascii="Times New Roman" w:hAnsi="Times New Roman" w:cs="Times New Roman"/>
          <w:b/>
          <w:sz w:val="28"/>
          <w:szCs w:val="28"/>
          <w:lang w:eastAsia="ru-RU"/>
        </w:rPr>
        <w:t xml:space="preserve">Основные цели и задачи </w:t>
      </w:r>
      <w:r w:rsidR="001E5AF2" w:rsidRPr="001E5AF2">
        <w:rPr>
          <w:rFonts w:ascii="Times New Roman" w:hAnsi="Times New Roman" w:cs="Times New Roman"/>
          <w:sz w:val="28"/>
          <w:szCs w:val="28"/>
          <w:lang w:eastAsia="ru-RU"/>
        </w:rPr>
        <w:t xml:space="preserve">                                                                                                                                       </w:t>
      </w:r>
      <w:r w:rsidRPr="001E5AF2">
        <w:rPr>
          <w:rFonts w:ascii="Times New Roman" w:eastAsia="Times New Roman" w:hAnsi="Times New Roman" w:cs="Times New Roman"/>
          <w:b/>
          <w:sz w:val="28"/>
          <w:szCs w:val="28"/>
          <w:lang w:eastAsia="ru-RU"/>
        </w:rPr>
        <w:t xml:space="preserve">Социализация, развитие общения, нравственное воспитание. </w:t>
      </w:r>
      <w:r w:rsidRPr="001E5AF2">
        <w:rPr>
          <w:rFonts w:ascii="Times New Roman" w:eastAsia="Times New Roman" w:hAnsi="Times New Roman" w:cs="Times New Roman"/>
          <w:sz w:val="28"/>
          <w:szCs w:val="28"/>
          <w:lang w:eastAsia="ru-RU"/>
        </w:rPr>
        <w:t xml:space="preserve">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Ребенок в семье и сообществе. </w:t>
      </w:r>
      <w:r>
        <w:rPr>
          <w:rFonts w:ascii="Times New Roman" w:eastAsia="Times New Roman" w:hAnsi="Times New Roman" w:cs="Times New Roman"/>
          <w:color w:val="181717"/>
          <w:sz w:val="28"/>
          <w:szCs w:val="28"/>
          <w:lang w:eastAsia="ru-RU"/>
        </w:rPr>
        <w:t>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lastRenderedPageBreak/>
        <w:t xml:space="preserve">Самообслуживание, самостоятельность, трудовое воспитание. </w:t>
      </w:r>
      <w:r>
        <w:rPr>
          <w:rFonts w:ascii="Times New Roman" w:eastAsia="Times New Roman" w:hAnsi="Times New Roman" w:cs="Times New Roman"/>
          <w:color w:val="181717"/>
          <w:sz w:val="28"/>
          <w:szCs w:val="28"/>
          <w:lang w:eastAsia="ru-RU"/>
        </w:rPr>
        <w:t xml:space="preserve">Развитие навыков самообслуживания; становление самостоятельности, целенаправленности и саморегуляции собственных действий.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Воспитание культурно-гигиенических навыков.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Формирование позитивных установок к различным видам труда и творчества, воспитание положительного отношения к труду, желания трудиться.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Формирование первичных представлений о труде взрослых, его роли в обществе и жизни каждого человека.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Формирование основ безопасности. </w:t>
      </w:r>
      <w:r>
        <w:rPr>
          <w:rFonts w:ascii="Times New Roman" w:eastAsia="Times New Roman" w:hAnsi="Times New Roman" w:cs="Times New Roman"/>
          <w:color w:val="181717"/>
          <w:sz w:val="28"/>
          <w:szCs w:val="28"/>
          <w:lang w:eastAsia="ru-RU"/>
        </w:rP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Формирование осторожного и осмотрительного отношения к потенциально опасным для человека и окружающего мира природы ситуациям.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Формирование представлений о некоторых типичных опасных ситуациях и способах поведения в них.</w:t>
      </w:r>
    </w:p>
    <w:p w:rsidR="003F0D9C" w:rsidRPr="00DE6CF3" w:rsidRDefault="003F0D9C" w:rsidP="00DE6CF3">
      <w:pPr>
        <w:spacing w:after="594" w:line="247" w:lineRule="auto"/>
        <w:ind w:right="44"/>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r w:rsidR="00DE6CF3">
        <w:rPr>
          <w:rFonts w:ascii="Times New Roman" w:eastAsia="Times New Roman" w:hAnsi="Times New Roman" w:cs="Times New Roman"/>
          <w:color w:val="181717"/>
          <w:sz w:val="28"/>
          <w:szCs w:val="28"/>
          <w:lang w:eastAsia="ru-RU"/>
        </w:rPr>
        <w:t xml:space="preserve">                                                                                                               </w:t>
      </w:r>
      <w:r>
        <w:rPr>
          <w:rFonts w:ascii="Times New Roman" w:eastAsia="Calibri" w:hAnsi="Times New Roman" w:cs="Times New Roman"/>
          <w:color w:val="181717"/>
          <w:sz w:val="48"/>
          <w:szCs w:val="52"/>
          <w:lang w:eastAsia="ru-RU"/>
        </w:rPr>
        <w:t>Содержание психологопедагогической работы</w:t>
      </w:r>
      <w:r w:rsidR="00DE6CF3">
        <w:rPr>
          <w:rFonts w:ascii="Times New Roman" w:eastAsia="Times New Roman" w:hAnsi="Times New Roman" w:cs="Times New Roman"/>
          <w:color w:val="181717"/>
          <w:sz w:val="28"/>
          <w:szCs w:val="28"/>
          <w:lang w:eastAsia="ru-RU"/>
        </w:rPr>
        <w:t xml:space="preserve">            </w:t>
      </w:r>
      <w:r w:rsidRPr="001E5AF2">
        <w:rPr>
          <w:rFonts w:ascii="Times New Roman" w:eastAsia="Calibri" w:hAnsi="Times New Roman" w:cs="Times New Roman"/>
          <w:b/>
          <w:color w:val="181717"/>
          <w:sz w:val="40"/>
          <w:szCs w:val="28"/>
          <w:lang w:eastAsia="ru-RU"/>
        </w:rPr>
        <w:t>Социализация, развитие общения, нравственное воспитание</w:t>
      </w:r>
    </w:p>
    <w:p w:rsidR="003F0D9C" w:rsidRPr="001E5AF2" w:rsidRDefault="003F0D9C" w:rsidP="003F0D9C">
      <w:pPr>
        <w:spacing w:after="0" w:line="254" w:lineRule="auto"/>
        <w:ind w:right="285"/>
        <w:rPr>
          <w:rFonts w:ascii="Times New Roman" w:eastAsia="Times New Roman" w:hAnsi="Times New Roman" w:cs="Times New Roman"/>
          <w:color w:val="181717"/>
          <w:sz w:val="28"/>
          <w:szCs w:val="28"/>
          <w:lang w:eastAsia="ru-RU"/>
        </w:rPr>
      </w:pPr>
      <w:r w:rsidRPr="001E5AF2">
        <w:rPr>
          <w:rFonts w:ascii="Times New Roman" w:eastAsia="Calibri" w:hAnsi="Times New Roman" w:cs="Times New Roman"/>
          <w:b/>
          <w:color w:val="181717"/>
          <w:sz w:val="28"/>
          <w:szCs w:val="28"/>
          <w:lang w:eastAsia="ru-RU"/>
        </w:rPr>
        <w:t xml:space="preserve">Младшая группа </w:t>
      </w:r>
    </w:p>
    <w:p w:rsidR="003F0D9C" w:rsidRPr="001E5AF2" w:rsidRDefault="003F0D9C" w:rsidP="003F0D9C">
      <w:pPr>
        <w:keepNext/>
        <w:keepLines/>
        <w:spacing w:after="3" w:line="254" w:lineRule="auto"/>
        <w:ind w:right="285"/>
        <w:outlineLvl w:val="4"/>
        <w:rPr>
          <w:rFonts w:ascii="Times New Roman" w:eastAsia="Calibri" w:hAnsi="Times New Roman" w:cs="Times New Roman"/>
          <w:b/>
          <w:color w:val="181717"/>
          <w:sz w:val="28"/>
          <w:szCs w:val="28"/>
          <w:lang w:eastAsia="ru-RU"/>
        </w:rPr>
      </w:pPr>
      <w:r w:rsidRPr="001E5AF2">
        <w:rPr>
          <w:rFonts w:ascii="Times New Roman" w:eastAsia="Calibri" w:hAnsi="Times New Roman" w:cs="Times New Roman"/>
          <w:b/>
          <w:color w:val="181717"/>
          <w:sz w:val="28"/>
          <w:szCs w:val="28"/>
          <w:lang w:eastAsia="ru-RU"/>
        </w:rPr>
        <w:t xml:space="preserve">(от 3 до 4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Формировать доброжелательное отношение друг к другу, умение делиться с товарищем, опыт правильной оценки хороших и плохих поступков.</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жить дружно, вместе пользоваться игрушками, книгами, помогать друг другу.</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Приучать детей к вежливости (учить здороваться, прощаться, благодарить за помощь).</w:t>
      </w:r>
    </w:p>
    <w:p w:rsidR="001E5AF2" w:rsidRDefault="001E5AF2" w:rsidP="003F0D9C">
      <w:pPr>
        <w:spacing w:after="0" w:line="254" w:lineRule="auto"/>
        <w:ind w:right="285"/>
        <w:rPr>
          <w:rFonts w:ascii="Calibri" w:eastAsia="Calibri" w:hAnsi="Calibri" w:cs="Calibri"/>
          <w:b/>
          <w:color w:val="181717"/>
          <w:sz w:val="28"/>
          <w:szCs w:val="28"/>
          <w:lang w:eastAsia="ru-RU"/>
        </w:rPr>
      </w:pPr>
    </w:p>
    <w:p w:rsidR="001E5AF2" w:rsidRDefault="001E5AF2" w:rsidP="003F0D9C">
      <w:pPr>
        <w:spacing w:after="0" w:line="254" w:lineRule="auto"/>
        <w:ind w:right="285"/>
        <w:rPr>
          <w:rFonts w:ascii="Calibri" w:eastAsia="Calibri" w:hAnsi="Calibri" w:cs="Calibri"/>
          <w:b/>
          <w:color w:val="181717"/>
          <w:sz w:val="28"/>
          <w:szCs w:val="28"/>
          <w:lang w:eastAsia="ru-RU"/>
        </w:rPr>
      </w:pPr>
    </w:p>
    <w:p w:rsidR="003F0D9C" w:rsidRPr="001E5AF2" w:rsidRDefault="003F0D9C" w:rsidP="003F0D9C">
      <w:pPr>
        <w:spacing w:after="0" w:line="254" w:lineRule="auto"/>
        <w:ind w:right="285"/>
        <w:rPr>
          <w:rFonts w:ascii="Times New Roman" w:eastAsia="Times New Roman" w:hAnsi="Times New Roman" w:cs="Times New Roman"/>
          <w:color w:val="181717"/>
          <w:sz w:val="28"/>
          <w:szCs w:val="28"/>
          <w:lang w:eastAsia="ru-RU"/>
        </w:rPr>
      </w:pPr>
      <w:r w:rsidRPr="001E5AF2">
        <w:rPr>
          <w:rFonts w:ascii="Times New Roman" w:eastAsia="Calibri" w:hAnsi="Times New Roman" w:cs="Times New Roman"/>
          <w:b/>
          <w:color w:val="181717"/>
          <w:sz w:val="28"/>
          <w:szCs w:val="28"/>
          <w:lang w:eastAsia="ru-RU"/>
        </w:rPr>
        <w:lastRenderedPageBreak/>
        <w:t xml:space="preserve">Средняя группа </w:t>
      </w:r>
    </w:p>
    <w:p w:rsidR="003F0D9C" w:rsidRPr="001E5AF2" w:rsidRDefault="003F0D9C" w:rsidP="003F0D9C">
      <w:pPr>
        <w:keepNext/>
        <w:keepLines/>
        <w:spacing w:after="3" w:line="254" w:lineRule="auto"/>
        <w:ind w:right="285"/>
        <w:outlineLvl w:val="4"/>
        <w:rPr>
          <w:rFonts w:ascii="Times New Roman" w:eastAsia="Calibri" w:hAnsi="Times New Roman" w:cs="Times New Roman"/>
          <w:b/>
          <w:color w:val="181717"/>
          <w:sz w:val="28"/>
          <w:szCs w:val="28"/>
          <w:lang w:eastAsia="ru-RU"/>
        </w:rPr>
      </w:pPr>
      <w:r w:rsidRPr="001E5AF2">
        <w:rPr>
          <w:rFonts w:ascii="Times New Roman" w:eastAsia="Calibri" w:hAnsi="Times New Roman" w:cs="Times New Roman"/>
          <w:b/>
          <w:color w:val="181717"/>
          <w:sz w:val="28"/>
          <w:szCs w:val="28"/>
          <w:lang w:eastAsia="ru-RU"/>
        </w:rPr>
        <w:t xml:space="preserve">(от 4 до 5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Продолжать работу по формированию доброжелательных взаимоотношений между детьми, обращать внимание детей на хорошие поступки друг друга.</w:t>
      </w:r>
    </w:p>
    <w:p w:rsidR="003F0D9C" w:rsidRDefault="003F0D9C" w:rsidP="003F0D9C">
      <w:pPr>
        <w:spacing w:after="0" w:line="254" w:lineRule="auto"/>
        <w:ind w:right="190"/>
        <w:jc w:val="center"/>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коллективным играм, правилам добрых взаимоотношений.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Воспитывать скромность, отзывчивость, желание быть справедливым, сильным и смелым; учить испытывать чувство стыда за неблаговидный поступок. </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3F0D9C" w:rsidRDefault="003F0D9C" w:rsidP="003F0D9C">
      <w:pPr>
        <w:spacing w:after="0" w:line="254" w:lineRule="auto"/>
        <w:ind w:right="285"/>
        <w:rPr>
          <w:rFonts w:ascii="Calibri" w:eastAsia="Calibri" w:hAnsi="Calibri" w:cs="Calibri"/>
          <w:b/>
          <w:color w:val="181717"/>
          <w:sz w:val="28"/>
          <w:szCs w:val="28"/>
          <w:lang w:eastAsia="ru-RU"/>
        </w:rPr>
      </w:pPr>
    </w:p>
    <w:p w:rsidR="003F0D9C" w:rsidRPr="001E5AF2" w:rsidRDefault="003F0D9C" w:rsidP="003F0D9C">
      <w:pPr>
        <w:spacing w:after="0" w:line="254" w:lineRule="auto"/>
        <w:ind w:right="285"/>
        <w:rPr>
          <w:rFonts w:ascii="Times New Roman" w:eastAsia="Times New Roman" w:hAnsi="Times New Roman" w:cs="Times New Roman"/>
          <w:color w:val="181717"/>
          <w:sz w:val="28"/>
          <w:szCs w:val="28"/>
          <w:lang w:eastAsia="ru-RU"/>
        </w:rPr>
      </w:pPr>
      <w:r w:rsidRPr="001E5AF2">
        <w:rPr>
          <w:rFonts w:ascii="Times New Roman" w:eastAsia="Calibri" w:hAnsi="Times New Roman" w:cs="Times New Roman"/>
          <w:b/>
          <w:color w:val="181717"/>
          <w:sz w:val="28"/>
          <w:szCs w:val="28"/>
          <w:lang w:eastAsia="ru-RU"/>
        </w:rPr>
        <w:t xml:space="preserve">Старшая группа </w:t>
      </w:r>
    </w:p>
    <w:p w:rsidR="003F0D9C" w:rsidRPr="001E5AF2" w:rsidRDefault="003F0D9C" w:rsidP="003F0D9C">
      <w:pPr>
        <w:keepNext/>
        <w:keepLines/>
        <w:spacing w:after="3" w:line="254" w:lineRule="auto"/>
        <w:ind w:right="285"/>
        <w:outlineLvl w:val="4"/>
        <w:rPr>
          <w:rFonts w:ascii="Times New Roman" w:eastAsia="Calibri" w:hAnsi="Times New Roman" w:cs="Times New Roman"/>
          <w:b/>
          <w:color w:val="181717"/>
          <w:sz w:val="28"/>
          <w:szCs w:val="28"/>
          <w:lang w:eastAsia="ru-RU"/>
        </w:rPr>
      </w:pPr>
      <w:r w:rsidRPr="001E5AF2">
        <w:rPr>
          <w:rFonts w:ascii="Times New Roman" w:eastAsia="Calibri" w:hAnsi="Times New Roman" w:cs="Times New Roman"/>
          <w:b/>
          <w:color w:val="181717"/>
          <w:sz w:val="28"/>
          <w:szCs w:val="28"/>
          <w:lang w:eastAsia="ru-RU"/>
        </w:rPr>
        <w:t xml:space="preserve">(от 5 до 6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Воспитывать уважительное отношение к окружающим.</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заботиться о младших, помогать им, защищать тех, кто слабее. Формировать такие качества, как сочувствие, отзывчивость.</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Воспитывать скромность, умение проявлять заботу об окружающих, с благодарностью относиться к помощи и знакам внимания.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Расширять представления о правилах поведения в общественных местах; об обязанностях в группе детского сада, дома. </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p>
    <w:p w:rsidR="003F0D9C" w:rsidRPr="001E5AF2" w:rsidRDefault="001E5AF2" w:rsidP="001E5AF2">
      <w:pPr>
        <w:keepNext/>
        <w:keepLines/>
        <w:spacing w:after="48" w:line="256" w:lineRule="auto"/>
        <w:ind w:right="3936" w:hanging="10"/>
        <w:jc w:val="center"/>
        <w:outlineLvl w:val="3"/>
        <w:rPr>
          <w:rFonts w:ascii="Times New Roman" w:eastAsia="Calibri" w:hAnsi="Times New Roman" w:cs="Times New Roman"/>
          <w:b/>
          <w:color w:val="181717"/>
          <w:sz w:val="36"/>
          <w:szCs w:val="36"/>
          <w:lang w:eastAsia="ru-RU"/>
        </w:rPr>
      </w:pPr>
      <w:r>
        <w:rPr>
          <w:rFonts w:ascii="Times New Roman" w:eastAsia="Calibri" w:hAnsi="Times New Roman" w:cs="Times New Roman"/>
          <w:b/>
          <w:color w:val="181717"/>
          <w:sz w:val="36"/>
          <w:szCs w:val="36"/>
          <w:lang w:eastAsia="ru-RU"/>
        </w:rPr>
        <w:t xml:space="preserve">           </w:t>
      </w:r>
      <w:r w:rsidR="003F0D9C" w:rsidRPr="001E5AF2">
        <w:rPr>
          <w:rFonts w:ascii="Times New Roman" w:eastAsia="Calibri" w:hAnsi="Times New Roman" w:cs="Times New Roman"/>
          <w:b/>
          <w:color w:val="181717"/>
          <w:sz w:val="36"/>
          <w:szCs w:val="36"/>
          <w:lang w:eastAsia="ru-RU"/>
        </w:rPr>
        <w:t>Ребенок в семье и сообществе</w:t>
      </w:r>
    </w:p>
    <w:p w:rsidR="003F0D9C" w:rsidRPr="001E5AF2" w:rsidRDefault="003F0D9C" w:rsidP="003F0D9C">
      <w:pPr>
        <w:spacing w:after="0" w:line="254" w:lineRule="auto"/>
        <w:ind w:right="285"/>
        <w:rPr>
          <w:rFonts w:ascii="Times New Roman" w:eastAsia="Times New Roman" w:hAnsi="Times New Roman" w:cs="Times New Roman"/>
          <w:color w:val="181717"/>
          <w:sz w:val="28"/>
          <w:szCs w:val="28"/>
          <w:lang w:eastAsia="ru-RU"/>
        </w:rPr>
      </w:pPr>
      <w:r w:rsidRPr="001E5AF2">
        <w:rPr>
          <w:rFonts w:ascii="Times New Roman" w:eastAsia="Calibri" w:hAnsi="Times New Roman" w:cs="Times New Roman"/>
          <w:b/>
          <w:color w:val="181717"/>
          <w:sz w:val="28"/>
          <w:szCs w:val="28"/>
          <w:lang w:eastAsia="ru-RU"/>
        </w:rPr>
        <w:t xml:space="preserve">Младшая группа </w:t>
      </w:r>
    </w:p>
    <w:p w:rsidR="003F0D9C" w:rsidRPr="001E5AF2" w:rsidRDefault="003F0D9C" w:rsidP="003F0D9C">
      <w:pPr>
        <w:keepNext/>
        <w:keepLines/>
        <w:spacing w:after="3" w:line="254" w:lineRule="auto"/>
        <w:ind w:right="285"/>
        <w:outlineLvl w:val="4"/>
        <w:rPr>
          <w:rFonts w:ascii="Times New Roman" w:eastAsia="Calibri" w:hAnsi="Times New Roman" w:cs="Times New Roman"/>
          <w:b/>
          <w:color w:val="181717"/>
          <w:sz w:val="28"/>
          <w:szCs w:val="28"/>
          <w:lang w:eastAsia="ru-RU"/>
        </w:rPr>
      </w:pPr>
      <w:r w:rsidRPr="001E5AF2">
        <w:rPr>
          <w:rFonts w:ascii="Times New Roman" w:eastAsia="Calibri" w:hAnsi="Times New Roman" w:cs="Times New Roman"/>
          <w:b/>
          <w:color w:val="181717"/>
          <w:sz w:val="28"/>
          <w:szCs w:val="28"/>
          <w:lang w:eastAsia="ru-RU"/>
        </w:rPr>
        <w:t xml:space="preserve">(от 3 до 4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b/>
          <w:color w:val="181717"/>
          <w:sz w:val="28"/>
          <w:szCs w:val="28"/>
          <w:lang w:eastAsia="ru-RU"/>
        </w:rPr>
        <w:t xml:space="preserve">Образ Я. </w:t>
      </w:r>
      <w:r>
        <w:rPr>
          <w:rFonts w:ascii="Times New Roman" w:eastAsia="Times New Roman" w:hAnsi="Times New Roman" w:cs="Times New Roman"/>
          <w:color w:val="181717"/>
          <w:sz w:val="28"/>
          <w:szCs w:val="28"/>
          <w:lang w:eastAsia="ru-RU"/>
        </w:rPr>
        <w:t>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w:t>
      </w:r>
      <w:proofErr w:type="gramEnd"/>
      <w:r>
        <w:rPr>
          <w:rFonts w:ascii="Times New Roman" w:eastAsia="Times New Roman" w:hAnsi="Times New Roman" w:cs="Times New Roman"/>
          <w:color w:val="181717"/>
          <w:sz w:val="28"/>
          <w:szCs w:val="28"/>
          <w:lang w:eastAsia="ru-RU"/>
        </w:rPr>
        <w:t xml:space="preserve"> знаешь «вежливые» слова).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Семья. </w:t>
      </w:r>
      <w:r>
        <w:rPr>
          <w:rFonts w:ascii="Times New Roman" w:eastAsia="Times New Roman" w:hAnsi="Times New Roman" w:cs="Times New Roman"/>
          <w:color w:val="181717"/>
          <w:sz w:val="28"/>
          <w:szCs w:val="28"/>
          <w:lang w:eastAsia="ru-RU"/>
        </w:rPr>
        <w:t>Беседовать с ребенком о членах его семьи (как зовут, чем занимаются, как играют с ребенком и пр.).</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lastRenderedPageBreak/>
        <w:t xml:space="preserve">Детский сад. </w:t>
      </w:r>
      <w:r>
        <w:rPr>
          <w:rFonts w:ascii="Times New Roman" w:eastAsia="Times New Roman" w:hAnsi="Times New Roman" w:cs="Times New Roman"/>
          <w:color w:val="181717"/>
          <w:sz w:val="28"/>
          <w:szCs w:val="28"/>
          <w:lang w:eastAsia="ru-RU"/>
        </w:rPr>
        <w:t xml:space="preserve">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Знакомить детей с оборудованием и оформлением участка для игр и занятий, подчеркивая его красоту, удобство, веселую, разноцветную </w:t>
      </w:r>
      <w:proofErr w:type="gramStart"/>
      <w:r>
        <w:rPr>
          <w:rFonts w:ascii="Times New Roman" w:eastAsia="Times New Roman" w:hAnsi="Times New Roman" w:cs="Times New Roman"/>
          <w:color w:val="181717"/>
          <w:sz w:val="28"/>
          <w:szCs w:val="28"/>
          <w:lang w:eastAsia="ru-RU"/>
        </w:rPr>
        <w:t>окрас ку</w:t>
      </w:r>
      <w:proofErr w:type="gramEnd"/>
      <w:r>
        <w:rPr>
          <w:rFonts w:ascii="Times New Roman" w:eastAsia="Times New Roman" w:hAnsi="Times New Roman" w:cs="Times New Roman"/>
          <w:color w:val="181717"/>
          <w:sz w:val="28"/>
          <w:szCs w:val="28"/>
          <w:lang w:eastAsia="ru-RU"/>
        </w:rPr>
        <w:t xml:space="preserve"> строений.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Обращать внимание детей на различные растения, на их разнообразие и красоту.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Совершенствовать умение свободно ориентироваться в помещениях и на участке детского сада. </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3F0D9C" w:rsidRPr="001E5AF2" w:rsidRDefault="003F0D9C" w:rsidP="003F0D9C">
      <w:pPr>
        <w:spacing w:after="0" w:line="254" w:lineRule="auto"/>
        <w:ind w:right="285"/>
        <w:rPr>
          <w:rFonts w:ascii="Times New Roman" w:eastAsia="Times New Roman" w:hAnsi="Times New Roman" w:cs="Times New Roman"/>
          <w:color w:val="181717"/>
          <w:sz w:val="28"/>
          <w:szCs w:val="28"/>
          <w:lang w:eastAsia="ru-RU"/>
        </w:rPr>
      </w:pPr>
      <w:r w:rsidRPr="001E5AF2">
        <w:rPr>
          <w:rFonts w:ascii="Times New Roman" w:eastAsia="Calibri" w:hAnsi="Times New Roman" w:cs="Times New Roman"/>
          <w:b/>
          <w:color w:val="181717"/>
          <w:sz w:val="28"/>
          <w:szCs w:val="28"/>
          <w:lang w:eastAsia="ru-RU"/>
        </w:rPr>
        <w:t xml:space="preserve">Средняя группа </w:t>
      </w:r>
    </w:p>
    <w:p w:rsidR="003F0D9C" w:rsidRPr="001E5AF2" w:rsidRDefault="003F0D9C" w:rsidP="003F0D9C">
      <w:pPr>
        <w:keepNext/>
        <w:keepLines/>
        <w:spacing w:after="3" w:line="254" w:lineRule="auto"/>
        <w:ind w:right="285"/>
        <w:outlineLvl w:val="4"/>
        <w:rPr>
          <w:rFonts w:ascii="Times New Roman" w:eastAsia="Calibri" w:hAnsi="Times New Roman" w:cs="Times New Roman"/>
          <w:b/>
          <w:color w:val="181717"/>
          <w:sz w:val="28"/>
          <w:szCs w:val="28"/>
          <w:lang w:eastAsia="ru-RU"/>
        </w:rPr>
      </w:pPr>
      <w:r w:rsidRPr="001E5AF2">
        <w:rPr>
          <w:rFonts w:ascii="Times New Roman" w:eastAsia="Calibri" w:hAnsi="Times New Roman" w:cs="Times New Roman"/>
          <w:b/>
          <w:color w:val="181717"/>
          <w:sz w:val="28"/>
          <w:szCs w:val="28"/>
          <w:lang w:eastAsia="ru-RU"/>
        </w:rPr>
        <w:t xml:space="preserve">(от 4 до 5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Образ Я. </w:t>
      </w:r>
      <w:r>
        <w:rPr>
          <w:rFonts w:ascii="Times New Roman" w:eastAsia="Times New Roman" w:hAnsi="Times New Roman" w:cs="Times New Roman"/>
          <w:color w:val="181717"/>
          <w:sz w:val="28"/>
          <w:szCs w:val="28"/>
          <w:lang w:eastAsia="ru-RU"/>
        </w:rPr>
        <w:t>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Формировать первичные гендерные представления (мальчики сильные, смелые; девочки нежные, женственные).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Семья. </w:t>
      </w:r>
      <w:r>
        <w:rPr>
          <w:rFonts w:ascii="Times New Roman" w:eastAsia="Times New Roman" w:hAnsi="Times New Roman" w:cs="Times New Roman"/>
          <w:color w:val="181717"/>
          <w:sz w:val="28"/>
          <w:szCs w:val="28"/>
          <w:lang w:eastAsia="ru-RU"/>
        </w:rPr>
        <w:t xml:space="preserve">Углублять представления детей о семье, ее членах. Дать первоначальные представления о родственных отношениях (сын, мама, папа, дочь и т. д.).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Интересоваться тем, какие обязанности по дому есть у ребенка (убирать игрушки, помогать накрывать на стол и т. п.).</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Детский сад. </w:t>
      </w:r>
      <w:r>
        <w:rPr>
          <w:rFonts w:ascii="Times New Roman" w:eastAsia="Times New Roman" w:hAnsi="Times New Roman" w:cs="Times New Roman"/>
          <w:color w:val="181717"/>
          <w:sz w:val="28"/>
          <w:szCs w:val="28"/>
          <w:lang w:eastAsia="ru-RU"/>
        </w:rPr>
        <w:t>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1E5AF2" w:rsidRDefault="001E5AF2" w:rsidP="003F0D9C">
      <w:pPr>
        <w:spacing w:after="0" w:line="254" w:lineRule="auto"/>
        <w:ind w:right="285"/>
        <w:rPr>
          <w:rFonts w:ascii="Calibri" w:eastAsia="Calibri" w:hAnsi="Calibri" w:cs="Calibri"/>
          <w:b/>
          <w:color w:val="181717"/>
          <w:sz w:val="28"/>
          <w:szCs w:val="28"/>
          <w:lang w:eastAsia="ru-RU"/>
        </w:rPr>
      </w:pPr>
    </w:p>
    <w:p w:rsidR="003F0D9C" w:rsidRPr="001E5AF2" w:rsidRDefault="003F0D9C" w:rsidP="003F0D9C">
      <w:pPr>
        <w:spacing w:after="0" w:line="254" w:lineRule="auto"/>
        <w:ind w:right="285"/>
        <w:rPr>
          <w:rFonts w:ascii="Times New Roman" w:eastAsia="Times New Roman" w:hAnsi="Times New Roman" w:cs="Times New Roman"/>
          <w:color w:val="181717"/>
          <w:sz w:val="28"/>
          <w:szCs w:val="28"/>
          <w:lang w:eastAsia="ru-RU"/>
        </w:rPr>
      </w:pPr>
      <w:r w:rsidRPr="001E5AF2">
        <w:rPr>
          <w:rFonts w:ascii="Times New Roman" w:eastAsia="Calibri" w:hAnsi="Times New Roman" w:cs="Times New Roman"/>
          <w:b/>
          <w:color w:val="181717"/>
          <w:sz w:val="28"/>
          <w:szCs w:val="28"/>
          <w:lang w:eastAsia="ru-RU"/>
        </w:rPr>
        <w:t xml:space="preserve">Старшая группа </w:t>
      </w:r>
    </w:p>
    <w:p w:rsidR="003F0D9C" w:rsidRPr="001E5AF2" w:rsidRDefault="003F0D9C" w:rsidP="003F0D9C">
      <w:pPr>
        <w:keepNext/>
        <w:keepLines/>
        <w:spacing w:after="3" w:line="254" w:lineRule="auto"/>
        <w:ind w:right="285"/>
        <w:outlineLvl w:val="4"/>
        <w:rPr>
          <w:rFonts w:ascii="Times New Roman" w:eastAsia="Calibri" w:hAnsi="Times New Roman" w:cs="Times New Roman"/>
          <w:b/>
          <w:color w:val="181717"/>
          <w:sz w:val="28"/>
          <w:szCs w:val="28"/>
          <w:lang w:eastAsia="ru-RU"/>
        </w:rPr>
      </w:pPr>
      <w:r w:rsidRPr="001E5AF2">
        <w:rPr>
          <w:rFonts w:ascii="Times New Roman" w:eastAsia="Calibri" w:hAnsi="Times New Roman" w:cs="Times New Roman"/>
          <w:b/>
          <w:color w:val="181717"/>
          <w:sz w:val="28"/>
          <w:szCs w:val="28"/>
          <w:lang w:eastAsia="ru-RU"/>
        </w:rPr>
        <w:t xml:space="preserve">(от 5 до 6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Образ Я. </w:t>
      </w:r>
      <w:r>
        <w:rPr>
          <w:rFonts w:ascii="Times New Roman" w:eastAsia="Times New Roman" w:hAnsi="Times New Roman" w:cs="Times New Roman"/>
          <w:color w:val="181717"/>
          <w:sz w:val="28"/>
          <w:szCs w:val="28"/>
          <w:lang w:eastAsia="ru-RU"/>
        </w:rPr>
        <w:t xml:space="preserve">Расширять представления ребенка об изменении позиции в связи с взрослением (ответственность за младших, уважение и помощь старшим, в том </w:t>
      </w:r>
      <w:r>
        <w:rPr>
          <w:rFonts w:ascii="Times New Roman" w:eastAsia="Times New Roman" w:hAnsi="Times New Roman" w:cs="Times New Roman"/>
          <w:color w:val="181717"/>
          <w:sz w:val="28"/>
          <w:szCs w:val="28"/>
          <w:lang w:eastAsia="ru-RU"/>
        </w:rPr>
        <w:lastRenderedPageBreak/>
        <w:t xml:space="preserve">числе пожилым людям и т. д.). Через символические и образные средства углублять представления ребенка о себе в прошлом, настоящем и будущем.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Расширять традиционные гендерные представления. Воспитывать уважительное отношение к сверстникам своего и противоположного пола.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Семья. </w:t>
      </w:r>
      <w:r>
        <w:rPr>
          <w:rFonts w:ascii="Times New Roman" w:eastAsia="Times New Roman" w:hAnsi="Times New Roman" w:cs="Times New Roman"/>
          <w:color w:val="181717"/>
          <w:sz w:val="28"/>
          <w:szCs w:val="28"/>
          <w:lang w:eastAsia="ru-RU"/>
        </w:rPr>
        <w:t xml:space="preserve">Углублять представления ребенка о семье и ее истории. Учить создавать простейшее генеологическое древо с опорой на историю семьи.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Детский сад. </w:t>
      </w:r>
      <w:r>
        <w:rPr>
          <w:rFonts w:ascii="Times New Roman" w:eastAsia="Times New Roman" w:hAnsi="Times New Roman" w:cs="Times New Roman"/>
          <w:color w:val="181717"/>
          <w:sz w:val="28"/>
          <w:szCs w:val="28"/>
          <w:lang w:eastAsia="ru-RU"/>
        </w:rPr>
        <w:t>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3F0D9C" w:rsidRDefault="003F0D9C" w:rsidP="003F0D9C">
      <w:pPr>
        <w:keepNext/>
        <w:keepLines/>
        <w:spacing w:after="151" w:line="254" w:lineRule="auto"/>
        <w:outlineLvl w:val="3"/>
        <w:rPr>
          <w:rFonts w:ascii="Calibri" w:eastAsia="Calibri" w:hAnsi="Calibri" w:cs="Calibri"/>
          <w:b/>
          <w:sz w:val="36"/>
          <w:szCs w:val="28"/>
          <w:lang w:eastAsia="ru-RU"/>
        </w:rPr>
      </w:pPr>
    </w:p>
    <w:p w:rsidR="003F0D9C" w:rsidRPr="001E5AF2" w:rsidRDefault="003F0D9C" w:rsidP="003F0D9C">
      <w:pPr>
        <w:keepNext/>
        <w:keepLines/>
        <w:spacing w:after="151" w:line="254" w:lineRule="auto"/>
        <w:outlineLvl w:val="3"/>
        <w:rPr>
          <w:rFonts w:ascii="Times New Roman" w:eastAsia="Calibri" w:hAnsi="Times New Roman" w:cs="Times New Roman"/>
          <w:b/>
          <w:sz w:val="36"/>
          <w:szCs w:val="28"/>
          <w:lang w:eastAsia="ru-RU"/>
        </w:rPr>
      </w:pPr>
      <w:r w:rsidRPr="001E5AF2">
        <w:rPr>
          <w:rFonts w:ascii="Times New Roman" w:eastAsia="Calibri" w:hAnsi="Times New Roman" w:cs="Times New Roman"/>
          <w:b/>
          <w:sz w:val="36"/>
          <w:szCs w:val="28"/>
          <w:lang w:eastAsia="ru-RU"/>
        </w:rPr>
        <w:t xml:space="preserve">Самообслуживание, самостоятельность, трудовое воспитание </w:t>
      </w:r>
    </w:p>
    <w:p w:rsidR="003F0D9C" w:rsidRPr="001E5AF2" w:rsidRDefault="003F0D9C" w:rsidP="003F0D9C">
      <w:pPr>
        <w:spacing w:after="0" w:line="240" w:lineRule="auto"/>
        <w:ind w:right="285"/>
        <w:rPr>
          <w:rFonts w:ascii="Times New Roman" w:eastAsia="Times New Roman" w:hAnsi="Times New Roman" w:cs="Times New Roman"/>
          <w:color w:val="181717"/>
          <w:sz w:val="28"/>
          <w:szCs w:val="28"/>
          <w:lang w:eastAsia="ru-RU"/>
        </w:rPr>
      </w:pPr>
      <w:r w:rsidRPr="001E5AF2">
        <w:rPr>
          <w:rFonts w:ascii="Times New Roman" w:eastAsia="Calibri" w:hAnsi="Times New Roman" w:cs="Times New Roman"/>
          <w:b/>
          <w:color w:val="181717"/>
          <w:sz w:val="28"/>
          <w:szCs w:val="28"/>
          <w:lang w:eastAsia="ru-RU"/>
        </w:rPr>
        <w:t xml:space="preserve">Младшая группа </w:t>
      </w:r>
    </w:p>
    <w:p w:rsidR="003F0D9C" w:rsidRPr="001E5AF2" w:rsidRDefault="003F0D9C" w:rsidP="003F0D9C">
      <w:pPr>
        <w:keepNext/>
        <w:keepLines/>
        <w:spacing w:after="3" w:line="254" w:lineRule="auto"/>
        <w:ind w:right="285"/>
        <w:outlineLvl w:val="4"/>
        <w:rPr>
          <w:rFonts w:ascii="Times New Roman" w:eastAsia="Calibri" w:hAnsi="Times New Roman" w:cs="Times New Roman"/>
          <w:b/>
          <w:color w:val="181717"/>
          <w:sz w:val="28"/>
          <w:szCs w:val="28"/>
          <w:lang w:eastAsia="ru-RU"/>
        </w:rPr>
      </w:pPr>
      <w:r w:rsidRPr="001E5AF2">
        <w:rPr>
          <w:rFonts w:ascii="Times New Roman" w:eastAsia="Calibri" w:hAnsi="Times New Roman" w:cs="Times New Roman"/>
          <w:b/>
          <w:color w:val="181717"/>
          <w:sz w:val="28"/>
          <w:szCs w:val="28"/>
          <w:lang w:eastAsia="ru-RU"/>
        </w:rPr>
        <w:t xml:space="preserve">(от 3 до 4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Культурно-гигиенические навыки. </w:t>
      </w:r>
      <w:r>
        <w:rPr>
          <w:rFonts w:ascii="Times New Roman" w:eastAsia="Times New Roman" w:hAnsi="Times New Roman" w:cs="Times New Roman"/>
          <w:color w:val="181717"/>
          <w:sz w:val="28"/>
          <w:szCs w:val="28"/>
          <w:lang w:eastAsia="ru-RU"/>
        </w:rPr>
        <w:t>Совершенствовать культурногигиенические навыки, формировать простейшие навыки поведения во время еды, умывания.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Приучать детей следить за своим внешним видом; учить </w:t>
      </w:r>
      <w:proofErr w:type="gramStart"/>
      <w:r>
        <w:rPr>
          <w:rFonts w:ascii="Times New Roman" w:eastAsia="Times New Roman" w:hAnsi="Times New Roman" w:cs="Times New Roman"/>
          <w:color w:val="181717"/>
          <w:sz w:val="28"/>
          <w:szCs w:val="28"/>
          <w:lang w:eastAsia="ru-RU"/>
        </w:rPr>
        <w:t>правильно</w:t>
      </w:r>
      <w:proofErr w:type="gramEnd"/>
      <w:r>
        <w:rPr>
          <w:rFonts w:ascii="Times New Roman" w:eastAsia="Times New Roman" w:hAnsi="Times New Roman" w:cs="Times New Roman"/>
          <w:color w:val="181717"/>
          <w:sz w:val="28"/>
          <w:szCs w:val="28"/>
          <w:lang w:eastAsia="ru-RU"/>
        </w:rPr>
        <w:t xml:space="preserve">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Самообслуживание. </w:t>
      </w:r>
      <w:r>
        <w:rPr>
          <w:rFonts w:ascii="Times New Roman" w:eastAsia="Times New Roman" w:hAnsi="Times New Roman" w:cs="Times New Roman"/>
          <w:color w:val="181717"/>
          <w:sz w:val="28"/>
          <w:szCs w:val="28"/>
          <w:lang w:eastAsia="ru-RU"/>
        </w:rPr>
        <w:t>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lastRenderedPageBreak/>
        <w:t xml:space="preserve">Общественно-полезный труд. </w:t>
      </w:r>
      <w:r>
        <w:rPr>
          <w:rFonts w:ascii="Times New Roman" w:eastAsia="Times New Roman" w:hAnsi="Times New Roman" w:cs="Times New Roman"/>
          <w:color w:val="181717"/>
          <w:sz w:val="28"/>
          <w:szCs w:val="28"/>
          <w:lang w:eastAsia="ru-RU"/>
        </w:rPr>
        <w:t>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Приучать соблюдать порядок и чистоту в помещении и на участке детского сада.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Труд в природе. </w:t>
      </w:r>
      <w:r>
        <w:rPr>
          <w:rFonts w:ascii="Times New Roman" w:eastAsia="Times New Roman" w:hAnsi="Times New Roman" w:cs="Times New Roman"/>
          <w:color w:val="181717"/>
          <w:sz w:val="28"/>
          <w:szCs w:val="28"/>
          <w:lang w:eastAsia="ru-RU"/>
        </w:rPr>
        <w:t>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Уважение к труду взрослых. </w:t>
      </w:r>
      <w:r>
        <w:rPr>
          <w:rFonts w:ascii="Times New Roman" w:eastAsia="Times New Roman" w:hAnsi="Times New Roman" w:cs="Times New Roman"/>
          <w:color w:val="181717"/>
          <w:sz w:val="28"/>
          <w:szCs w:val="28"/>
          <w:lang w:eastAsia="ru-RU"/>
        </w:rPr>
        <w:t xml:space="preserve">Формировать положительное отношение к труду взрослых. </w:t>
      </w:r>
      <w:proofErr w:type="gramStart"/>
      <w:r>
        <w:rPr>
          <w:rFonts w:ascii="Times New Roman" w:eastAsia="Times New Roman" w:hAnsi="Times New Roman" w:cs="Times New Roman"/>
          <w:color w:val="181717"/>
          <w:sz w:val="28"/>
          <w:szCs w:val="28"/>
          <w:lang w:eastAsia="ru-RU"/>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Воспитывать уважение к людям знакомых профессий. Побуждать оказывать помощь взрослым, воспитывать бережное отношение к результатам их труда.</w:t>
      </w:r>
    </w:p>
    <w:p w:rsidR="003F0D9C" w:rsidRPr="005537BA" w:rsidRDefault="003F0D9C" w:rsidP="003F0D9C">
      <w:pPr>
        <w:spacing w:after="0" w:line="240" w:lineRule="auto"/>
        <w:ind w:right="285"/>
        <w:rPr>
          <w:rFonts w:ascii="Times New Roman" w:eastAsia="Times New Roman" w:hAnsi="Times New Roman" w:cs="Times New Roman"/>
          <w:color w:val="181717"/>
          <w:sz w:val="28"/>
          <w:szCs w:val="28"/>
          <w:lang w:eastAsia="ru-RU"/>
        </w:rPr>
      </w:pPr>
      <w:r w:rsidRPr="005537BA">
        <w:rPr>
          <w:rFonts w:ascii="Times New Roman" w:eastAsia="Calibri" w:hAnsi="Times New Roman" w:cs="Times New Roman"/>
          <w:b/>
          <w:color w:val="181717"/>
          <w:sz w:val="28"/>
          <w:szCs w:val="28"/>
          <w:lang w:eastAsia="ru-RU"/>
        </w:rPr>
        <w:t xml:space="preserve">Средняя группа </w:t>
      </w:r>
    </w:p>
    <w:p w:rsidR="003F0D9C" w:rsidRPr="005537BA" w:rsidRDefault="003F0D9C" w:rsidP="003F0D9C">
      <w:pPr>
        <w:keepNext/>
        <w:keepLines/>
        <w:spacing w:after="3" w:line="254" w:lineRule="auto"/>
        <w:ind w:right="285"/>
        <w:outlineLvl w:val="4"/>
        <w:rPr>
          <w:rFonts w:ascii="Times New Roman" w:eastAsia="Calibri" w:hAnsi="Times New Roman" w:cs="Times New Roman"/>
          <w:b/>
          <w:color w:val="181717"/>
          <w:sz w:val="28"/>
          <w:szCs w:val="28"/>
          <w:lang w:eastAsia="ru-RU"/>
        </w:rPr>
      </w:pPr>
      <w:r w:rsidRPr="005537BA">
        <w:rPr>
          <w:rFonts w:ascii="Times New Roman" w:eastAsia="Calibri" w:hAnsi="Times New Roman" w:cs="Times New Roman"/>
          <w:b/>
          <w:color w:val="181717"/>
          <w:sz w:val="28"/>
          <w:szCs w:val="28"/>
          <w:lang w:eastAsia="ru-RU"/>
        </w:rPr>
        <w:t xml:space="preserve">(от 4 до 5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Культурно-гигиенические навыки. </w:t>
      </w:r>
      <w:r>
        <w:rPr>
          <w:rFonts w:ascii="Times New Roman" w:eastAsia="Times New Roman" w:hAnsi="Times New Roman" w:cs="Times New Roman"/>
          <w:color w:val="181717"/>
          <w:sz w:val="28"/>
          <w:szCs w:val="28"/>
          <w:lang w:eastAsia="ru-RU"/>
        </w:rPr>
        <w:t>Продолжать воспитывать у детей опрятность, привычку следить за своим внешним видом.</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Воспитывать привычку самостоятельно умываться, мыть руки с мылом перед едой, по мере загрязнения, после пользования туалетом.</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Закреплять умение пользоваться расческой, носовым платком; при кашле и чихании отворачиваться, прикрывать рот и нос носовым платком.</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Самообслуживание. </w:t>
      </w:r>
      <w:r>
        <w:rPr>
          <w:rFonts w:ascii="Times New Roman" w:eastAsia="Times New Roman" w:hAnsi="Times New Roman" w:cs="Times New Roman"/>
          <w:color w:val="181717"/>
          <w:sz w:val="28"/>
          <w:szCs w:val="28"/>
          <w:lang w:eastAsia="ru-RU"/>
        </w:rPr>
        <w:t xml:space="preserve">Совершенствовать умение самостоятельно одеваться, раздеваться. Приучать </w:t>
      </w:r>
      <w:proofErr w:type="gramStart"/>
      <w:r>
        <w:rPr>
          <w:rFonts w:ascii="Times New Roman" w:eastAsia="Times New Roman" w:hAnsi="Times New Roman" w:cs="Times New Roman"/>
          <w:color w:val="181717"/>
          <w:sz w:val="28"/>
          <w:szCs w:val="28"/>
          <w:lang w:eastAsia="ru-RU"/>
        </w:rPr>
        <w:t>аккуратно</w:t>
      </w:r>
      <w:proofErr w:type="gramEnd"/>
      <w:r>
        <w:rPr>
          <w:rFonts w:ascii="Times New Roman" w:eastAsia="Times New Roman" w:hAnsi="Times New Roman" w:cs="Times New Roman"/>
          <w:color w:val="181717"/>
          <w:sz w:val="28"/>
          <w:szCs w:val="28"/>
          <w:lang w:eastAsia="ru-RU"/>
        </w:rPr>
        <w:t xml:space="preserve"> складывать и вешать одежду, с помощью взрослого приводить ее в порядок (чистить, просушивать). Воспитывать стремление быть аккуратным, опрятным.</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Приучать </w:t>
      </w:r>
      <w:proofErr w:type="gramStart"/>
      <w:r>
        <w:rPr>
          <w:rFonts w:ascii="Times New Roman" w:eastAsia="Times New Roman" w:hAnsi="Times New Roman" w:cs="Times New Roman"/>
          <w:color w:val="181717"/>
          <w:sz w:val="28"/>
          <w:szCs w:val="28"/>
          <w:lang w:eastAsia="ru-RU"/>
        </w:rPr>
        <w:t>самостоятельно</w:t>
      </w:r>
      <w:proofErr w:type="gramEnd"/>
      <w:r>
        <w:rPr>
          <w:rFonts w:ascii="Times New Roman" w:eastAsia="Times New Roman" w:hAnsi="Times New Roman" w:cs="Times New Roman"/>
          <w:color w:val="181717"/>
          <w:sz w:val="28"/>
          <w:szCs w:val="28"/>
          <w:lang w:eastAsia="ru-RU"/>
        </w:rPr>
        <w:t xml:space="preserve"> готовить свое рабочее место и убирать его после окончания занятий рисованием, лепкой, аппликацией (мыть баночки, кисти, протирать стол и т. д.)</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Общественно-полезный труд. </w:t>
      </w:r>
      <w:r>
        <w:rPr>
          <w:rFonts w:ascii="Times New Roman" w:eastAsia="Times New Roman" w:hAnsi="Times New Roman" w:cs="Times New Roman"/>
          <w:color w:val="181717"/>
          <w:sz w:val="28"/>
          <w:szCs w:val="28"/>
          <w:lang w:eastAsia="ru-RU"/>
        </w:rPr>
        <w:t xml:space="preserve">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w:t>
      </w:r>
      <w:r>
        <w:rPr>
          <w:rFonts w:ascii="Times New Roman" w:eastAsia="Times New Roman" w:hAnsi="Times New Roman" w:cs="Times New Roman"/>
          <w:color w:val="181717"/>
          <w:sz w:val="28"/>
          <w:szCs w:val="28"/>
          <w:lang w:eastAsia="ru-RU"/>
        </w:rPr>
        <w:lastRenderedPageBreak/>
        <w:t>заботиться о своевременном завершении совместного задания. Поощрять инициативу в оказании помощи товарищам, взрослым.</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Приучать детей самостоятельно поддерживать порядок в групповой комнате и на участке детского сада: убирать на место строительный материал, игрушки; </w:t>
      </w:r>
      <w:proofErr w:type="gramStart"/>
      <w:r>
        <w:rPr>
          <w:rFonts w:ascii="Times New Roman" w:eastAsia="Times New Roman" w:hAnsi="Times New Roman" w:cs="Times New Roman"/>
          <w:color w:val="181717"/>
          <w:sz w:val="28"/>
          <w:szCs w:val="28"/>
          <w:lang w:eastAsia="ru-RU"/>
        </w:rPr>
        <w:t>помогать воспитателю подклеивать</w:t>
      </w:r>
      <w:proofErr w:type="gramEnd"/>
      <w:r>
        <w:rPr>
          <w:rFonts w:ascii="Times New Roman" w:eastAsia="Times New Roman" w:hAnsi="Times New Roman" w:cs="Times New Roman"/>
          <w:color w:val="181717"/>
          <w:sz w:val="28"/>
          <w:szCs w:val="28"/>
          <w:lang w:eastAsia="ru-RU"/>
        </w:rPr>
        <w:t xml:space="preserve"> книги, коробки.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Труд в природе. </w:t>
      </w:r>
      <w:r>
        <w:rPr>
          <w:rFonts w:ascii="Times New Roman" w:eastAsia="Times New Roman" w:hAnsi="Times New Roman" w:cs="Times New Roman"/>
          <w:color w:val="181717"/>
          <w:sz w:val="28"/>
          <w:szCs w:val="28"/>
          <w:lang w:eastAsia="ru-RU"/>
        </w:rPr>
        <w:t>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Приобщать детей к работе по выращиванию зелени для корма птицам в зимнее время; к подкормке зимующих птиц.</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Формировать стремление </w:t>
      </w:r>
      <w:proofErr w:type="gramStart"/>
      <w:r>
        <w:rPr>
          <w:rFonts w:ascii="Times New Roman" w:eastAsia="Times New Roman" w:hAnsi="Times New Roman" w:cs="Times New Roman"/>
          <w:color w:val="181717"/>
          <w:sz w:val="28"/>
          <w:szCs w:val="28"/>
          <w:lang w:eastAsia="ru-RU"/>
        </w:rPr>
        <w:t>помогать воспитателю приводить</w:t>
      </w:r>
      <w:proofErr w:type="gramEnd"/>
      <w:r>
        <w:rPr>
          <w:rFonts w:ascii="Times New Roman" w:eastAsia="Times New Roman" w:hAnsi="Times New Roman" w:cs="Times New Roman"/>
          <w:color w:val="181717"/>
          <w:sz w:val="28"/>
          <w:szCs w:val="28"/>
          <w:lang w:eastAsia="ru-RU"/>
        </w:rPr>
        <w:t xml:space="preserve"> в порядок используемое в трудовой деятельности оборудование (очищать, просушивать, относить в отведенное место).</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Уважение к труду взрослых. </w:t>
      </w:r>
      <w:r>
        <w:rPr>
          <w:rFonts w:ascii="Times New Roman" w:eastAsia="Times New Roman" w:hAnsi="Times New Roman" w:cs="Times New Roman"/>
          <w:color w:val="181717"/>
          <w:sz w:val="28"/>
          <w:szCs w:val="28"/>
          <w:lang w:eastAsia="ru-RU"/>
        </w:rPr>
        <w:t>Знакомить детей с профессиями близких людей, подчеркивая значимость их труда. Формировать интерес к профессиям родителей.</w:t>
      </w:r>
    </w:p>
    <w:p w:rsidR="003F0D9C" w:rsidRPr="005537BA" w:rsidRDefault="003F0D9C" w:rsidP="003F0D9C">
      <w:pPr>
        <w:spacing w:after="0" w:line="254" w:lineRule="auto"/>
        <w:ind w:right="285"/>
        <w:rPr>
          <w:rFonts w:ascii="Times New Roman" w:eastAsia="Times New Roman" w:hAnsi="Times New Roman" w:cs="Times New Roman"/>
          <w:color w:val="181717"/>
          <w:sz w:val="28"/>
          <w:szCs w:val="28"/>
          <w:lang w:eastAsia="ru-RU"/>
        </w:rPr>
      </w:pPr>
      <w:r w:rsidRPr="005537BA">
        <w:rPr>
          <w:rFonts w:ascii="Times New Roman" w:eastAsia="Calibri" w:hAnsi="Times New Roman" w:cs="Times New Roman"/>
          <w:b/>
          <w:color w:val="181717"/>
          <w:sz w:val="28"/>
          <w:szCs w:val="28"/>
          <w:lang w:eastAsia="ru-RU"/>
        </w:rPr>
        <w:t xml:space="preserve">Старшая группа </w:t>
      </w:r>
    </w:p>
    <w:p w:rsidR="003F0D9C" w:rsidRPr="005537BA" w:rsidRDefault="003F0D9C" w:rsidP="003F0D9C">
      <w:pPr>
        <w:keepNext/>
        <w:keepLines/>
        <w:spacing w:after="3" w:line="254" w:lineRule="auto"/>
        <w:ind w:right="285"/>
        <w:outlineLvl w:val="4"/>
        <w:rPr>
          <w:rFonts w:ascii="Times New Roman" w:eastAsia="Calibri" w:hAnsi="Times New Roman" w:cs="Times New Roman"/>
          <w:b/>
          <w:color w:val="181717"/>
          <w:sz w:val="28"/>
          <w:szCs w:val="28"/>
          <w:lang w:eastAsia="ru-RU"/>
        </w:rPr>
      </w:pPr>
      <w:r w:rsidRPr="005537BA">
        <w:rPr>
          <w:rFonts w:ascii="Times New Roman" w:eastAsia="Calibri" w:hAnsi="Times New Roman" w:cs="Times New Roman"/>
          <w:b/>
          <w:color w:val="181717"/>
          <w:sz w:val="28"/>
          <w:szCs w:val="28"/>
          <w:lang w:eastAsia="ru-RU"/>
        </w:rPr>
        <w:t xml:space="preserve">(от 5 до 6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Культурно-гигиенические навыки. </w:t>
      </w:r>
      <w:r>
        <w:rPr>
          <w:rFonts w:ascii="Times New Roman" w:eastAsia="Times New Roman" w:hAnsi="Times New Roman" w:cs="Times New Roman"/>
          <w:color w:val="181717"/>
          <w:sz w:val="28"/>
          <w:szCs w:val="28"/>
          <w:lang w:eastAsia="ru-RU"/>
        </w:rPr>
        <w:t>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w:t>
      </w:r>
      <w:proofErr w:type="gramStart"/>
      <w:r>
        <w:rPr>
          <w:rFonts w:ascii="Times New Roman" w:eastAsia="Times New Roman" w:hAnsi="Times New Roman" w:cs="Times New Roman"/>
          <w:color w:val="181717"/>
          <w:sz w:val="28"/>
          <w:szCs w:val="28"/>
          <w:lang w:eastAsia="ru-RU"/>
        </w:rPr>
        <w:t>.с</w:t>
      </w:r>
      <w:proofErr w:type="gramEnd"/>
      <w:r>
        <w:rPr>
          <w:rFonts w:ascii="Times New Roman" w:eastAsia="Times New Roman" w:hAnsi="Times New Roman" w:cs="Times New Roman"/>
          <w:color w:val="181717"/>
          <w:sz w:val="28"/>
          <w:szCs w:val="28"/>
          <w:lang w:eastAsia="ru-RU"/>
        </w:rPr>
        <w:t>ледить за чистотой ногтей; при кашле и чихании закрывать рот и нос платком.</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Закреплять умение замечать и самостоятельно устранять непорядок в своем внешнем виде.</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Самообслуживание. </w:t>
      </w:r>
      <w:r>
        <w:rPr>
          <w:rFonts w:ascii="Times New Roman" w:eastAsia="Times New Roman" w:hAnsi="Times New Roman" w:cs="Times New Roman"/>
          <w:color w:val="181717"/>
          <w:sz w:val="28"/>
          <w:szCs w:val="28"/>
          <w:lang w:eastAsia="ru-RU"/>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Воспитывать умение самостоятельно и своевременно готовить материалы и пособия к занятию, учить </w:t>
      </w:r>
      <w:proofErr w:type="gramStart"/>
      <w:r>
        <w:rPr>
          <w:rFonts w:ascii="Times New Roman" w:eastAsia="Times New Roman" w:hAnsi="Times New Roman" w:cs="Times New Roman"/>
          <w:color w:val="181717"/>
          <w:sz w:val="28"/>
          <w:szCs w:val="28"/>
          <w:lang w:eastAsia="ru-RU"/>
        </w:rPr>
        <w:t>самостоятельно</w:t>
      </w:r>
      <w:proofErr w:type="gramEnd"/>
      <w:r>
        <w:rPr>
          <w:rFonts w:ascii="Times New Roman" w:eastAsia="Times New Roman" w:hAnsi="Times New Roman" w:cs="Times New Roman"/>
          <w:color w:val="181717"/>
          <w:sz w:val="28"/>
          <w:szCs w:val="28"/>
          <w:lang w:eastAsia="ru-RU"/>
        </w:rPr>
        <w:t xml:space="preserve"> раскладывать подготовленные воспитателем материалы для занятий, убирать их, мыть кисточки, розетки для красок, палитру, протирать столы.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Общественно-полезный труд. </w:t>
      </w:r>
      <w:r>
        <w:rPr>
          <w:rFonts w:ascii="Times New Roman" w:eastAsia="Times New Roman" w:hAnsi="Times New Roman" w:cs="Times New Roman"/>
          <w:color w:val="181717"/>
          <w:sz w:val="28"/>
          <w:szCs w:val="28"/>
          <w:lang w:eastAsia="ru-RU"/>
        </w:rPr>
        <w:t xml:space="preserve">Воспитывать у детей положительное отношение к труду, желание выполнять посильные трудовые поручения.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Разъяснять детям значимость их труда.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lastRenderedPageBreak/>
        <w:t xml:space="preserve">Знакомить детей с наиболее экономными приемами работы. Воспитывать культуру трудовой деятельности, бережное отношение к материалам и инструментам. </w:t>
      </w:r>
    </w:p>
    <w:p w:rsidR="003F0D9C" w:rsidRDefault="003F0D9C" w:rsidP="003F0D9C">
      <w:pPr>
        <w:spacing w:after="0" w:line="254" w:lineRule="auto"/>
        <w:ind w:right="231"/>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оценивать результат своей работы (с помощью взрослого).</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Продолжать учить детей </w:t>
      </w:r>
      <w:proofErr w:type="gramStart"/>
      <w:r>
        <w:rPr>
          <w:rFonts w:ascii="Times New Roman" w:eastAsia="Times New Roman" w:hAnsi="Times New Roman" w:cs="Times New Roman"/>
          <w:color w:val="181717"/>
          <w:sz w:val="28"/>
          <w:szCs w:val="28"/>
          <w:lang w:eastAsia="ru-RU"/>
        </w:rPr>
        <w:t>помогать взрослым поддерживать</w:t>
      </w:r>
      <w:proofErr w:type="gramEnd"/>
      <w:r>
        <w:rPr>
          <w:rFonts w:ascii="Times New Roman" w:eastAsia="Times New Roman" w:hAnsi="Times New Roman" w:cs="Times New Roman"/>
          <w:color w:val="181717"/>
          <w:sz w:val="28"/>
          <w:szCs w:val="28"/>
          <w:lang w:eastAsia="ru-RU"/>
        </w:rPr>
        <w:t xml:space="preserve"> порядок в группе: протирать игрушки, строительный материал и т. п.</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Формировать умение наводить порядок на участке детского сада (подметать и очищать дорожки от мусора, зимой — от снега, поливать песок в песочнице и пр.).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Приучать </w:t>
      </w:r>
      <w:proofErr w:type="gramStart"/>
      <w:r>
        <w:rPr>
          <w:rFonts w:ascii="Times New Roman" w:eastAsia="Times New Roman" w:hAnsi="Times New Roman" w:cs="Times New Roman"/>
          <w:color w:val="181717"/>
          <w:sz w:val="28"/>
          <w:szCs w:val="28"/>
          <w:lang w:eastAsia="ru-RU"/>
        </w:rPr>
        <w:t>добросовестно</w:t>
      </w:r>
      <w:proofErr w:type="gramEnd"/>
      <w:r>
        <w:rPr>
          <w:rFonts w:ascii="Times New Roman" w:eastAsia="Times New Roman" w:hAnsi="Times New Roman" w:cs="Times New Roman"/>
          <w:color w:val="181717"/>
          <w:sz w:val="28"/>
          <w:szCs w:val="28"/>
          <w:lang w:eastAsia="ru-RU"/>
        </w:rPr>
        <w:t xml:space="preserve"> выполнять обязанности дежурных по столовой: сервировать стол, приводить его в порядок после еды.</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Труд в природе. </w:t>
      </w:r>
      <w:r>
        <w:rPr>
          <w:rFonts w:ascii="Times New Roman" w:eastAsia="Times New Roman" w:hAnsi="Times New Roman" w:cs="Times New Roman"/>
          <w:color w:val="181717"/>
          <w:sz w:val="28"/>
          <w:szCs w:val="28"/>
          <w:lang w:eastAsia="ru-RU"/>
        </w:rPr>
        <w:t>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w:t>
      </w:r>
      <w:proofErr w:type="gramEnd"/>
      <w:r>
        <w:rPr>
          <w:rFonts w:ascii="Times New Roman" w:eastAsia="Times New Roman" w:hAnsi="Times New Roman" w:cs="Times New Roman"/>
          <w:color w:val="181717"/>
          <w:sz w:val="28"/>
          <w:szCs w:val="28"/>
          <w:lang w:eastAsia="ru-RU"/>
        </w:rPr>
        <w:t xml:space="preserve"> весной — к посеву семян овощей, цветов, высадке рассады; летом — к рыхлению почвы, поливке грядок и клумб.</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Уважение к труду взрослых. </w:t>
      </w:r>
      <w:r>
        <w:rPr>
          <w:rFonts w:ascii="Times New Roman" w:eastAsia="Times New Roman" w:hAnsi="Times New Roman" w:cs="Times New Roman"/>
          <w:color w:val="181717"/>
          <w:sz w:val="28"/>
          <w:szCs w:val="28"/>
          <w:lang w:eastAsia="ru-RU"/>
        </w:rPr>
        <w:t>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3F0D9C" w:rsidRPr="005537BA" w:rsidRDefault="003F0D9C" w:rsidP="003F0D9C">
      <w:pPr>
        <w:keepNext/>
        <w:keepLines/>
        <w:spacing w:after="0" w:line="254" w:lineRule="auto"/>
        <w:ind w:right="3509"/>
        <w:jc w:val="center"/>
        <w:outlineLvl w:val="3"/>
        <w:rPr>
          <w:rFonts w:ascii="Times New Roman" w:eastAsia="Calibri" w:hAnsi="Times New Roman" w:cs="Times New Roman"/>
          <w:b/>
          <w:color w:val="181717"/>
          <w:sz w:val="36"/>
          <w:szCs w:val="28"/>
          <w:lang w:eastAsia="ru-RU"/>
        </w:rPr>
      </w:pPr>
      <w:r w:rsidRPr="005537BA">
        <w:rPr>
          <w:rFonts w:ascii="Times New Roman" w:eastAsia="Calibri" w:hAnsi="Times New Roman" w:cs="Times New Roman"/>
          <w:b/>
          <w:color w:val="181717"/>
          <w:sz w:val="40"/>
          <w:szCs w:val="28"/>
          <w:lang w:eastAsia="ru-RU"/>
        </w:rPr>
        <w:t>Формирование основ безопасности</w:t>
      </w:r>
    </w:p>
    <w:p w:rsidR="003F0D9C" w:rsidRPr="005537BA" w:rsidRDefault="003F0D9C" w:rsidP="003F0D9C">
      <w:pPr>
        <w:spacing w:after="0" w:line="254" w:lineRule="auto"/>
        <w:ind w:right="285"/>
        <w:rPr>
          <w:rFonts w:ascii="Times New Roman" w:eastAsia="Times New Roman" w:hAnsi="Times New Roman" w:cs="Times New Roman"/>
          <w:color w:val="181717"/>
          <w:sz w:val="28"/>
          <w:szCs w:val="28"/>
          <w:lang w:eastAsia="ru-RU"/>
        </w:rPr>
      </w:pPr>
      <w:r w:rsidRPr="005537BA">
        <w:rPr>
          <w:rFonts w:ascii="Times New Roman" w:eastAsia="Calibri" w:hAnsi="Times New Roman" w:cs="Times New Roman"/>
          <w:b/>
          <w:color w:val="181717"/>
          <w:sz w:val="28"/>
          <w:szCs w:val="28"/>
          <w:lang w:eastAsia="ru-RU"/>
        </w:rPr>
        <w:t xml:space="preserve">Младшая группа </w:t>
      </w:r>
    </w:p>
    <w:p w:rsidR="003F0D9C" w:rsidRPr="005537BA" w:rsidRDefault="003F0D9C" w:rsidP="003F0D9C">
      <w:pPr>
        <w:keepNext/>
        <w:keepLines/>
        <w:spacing w:after="3" w:line="254" w:lineRule="auto"/>
        <w:ind w:right="285"/>
        <w:outlineLvl w:val="4"/>
        <w:rPr>
          <w:rFonts w:ascii="Times New Roman" w:eastAsia="Calibri" w:hAnsi="Times New Roman" w:cs="Times New Roman"/>
          <w:b/>
          <w:color w:val="181717"/>
          <w:sz w:val="28"/>
          <w:szCs w:val="28"/>
          <w:lang w:eastAsia="ru-RU"/>
        </w:rPr>
      </w:pPr>
      <w:r w:rsidRPr="005537BA">
        <w:rPr>
          <w:rFonts w:ascii="Times New Roman" w:eastAsia="Calibri" w:hAnsi="Times New Roman" w:cs="Times New Roman"/>
          <w:b/>
          <w:color w:val="181717"/>
          <w:sz w:val="28"/>
          <w:szCs w:val="28"/>
          <w:lang w:eastAsia="ru-RU"/>
        </w:rPr>
        <w:t xml:space="preserve">(от 3 до 4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Безопасное поведение в природе</w:t>
      </w:r>
      <w:r>
        <w:rPr>
          <w:rFonts w:ascii="Calibri" w:eastAsia="Calibri" w:hAnsi="Calibri" w:cs="Calibri"/>
          <w:color w:val="181717"/>
          <w:sz w:val="28"/>
          <w:szCs w:val="28"/>
          <w:lang w:eastAsia="ru-RU"/>
        </w:rPr>
        <w:t xml:space="preserve">. </w:t>
      </w:r>
      <w:r>
        <w:rPr>
          <w:rFonts w:ascii="Times New Roman" w:eastAsia="Times New Roman" w:hAnsi="Times New Roman" w:cs="Times New Roman"/>
          <w:color w:val="181717"/>
          <w:sz w:val="28"/>
          <w:szCs w:val="28"/>
          <w:lang w:eastAsia="ru-RU"/>
        </w:rPr>
        <w:t>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Безопасность на дорогах. </w:t>
      </w:r>
      <w:r>
        <w:rPr>
          <w:rFonts w:ascii="Times New Roman" w:eastAsia="Times New Roman" w:hAnsi="Times New Roman" w:cs="Times New Roman"/>
          <w:color w:val="181717"/>
          <w:sz w:val="28"/>
          <w:szCs w:val="28"/>
          <w:lang w:eastAsia="ru-RU"/>
        </w:rPr>
        <w:t>Расширять ориентировку в окружающем пространстве. Знакомить детей с правилами дорожного движения.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различать проезжую часть дороги, тротуар, понимать значение зеленого, желтого и красного сигналов светофора.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Формировать первичные представления о безопасном поведении на дорогах (переходить дорогу, держась за руку взрослого).</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lastRenderedPageBreak/>
        <w:t>Знакомить с работой водителя.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Безопасность собственной жизнедеятельности. </w:t>
      </w:r>
      <w:r>
        <w:rPr>
          <w:rFonts w:ascii="Times New Roman" w:eastAsia="Times New Roman" w:hAnsi="Times New Roman" w:cs="Times New Roman"/>
          <w:color w:val="181717"/>
          <w:sz w:val="28"/>
          <w:szCs w:val="28"/>
          <w:lang w:eastAsia="ru-RU"/>
        </w:rPr>
        <w:t>Знакомить с источниками опасности дома (горячая плита, утюг и др.).</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Формировать умение соблюдать правила в играх с мелкими предметами (не засовывать предметы в ухо, нос; не брать их в рот).</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Развивать умение обращаться за помощью к взрослым.</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Формировать навыки безопасного поведения в играх с песком, водой, снегом. </w:t>
      </w:r>
    </w:p>
    <w:p w:rsidR="003F0D9C" w:rsidRPr="005537BA" w:rsidRDefault="003F0D9C" w:rsidP="003F0D9C">
      <w:pPr>
        <w:spacing w:after="0" w:line="254" w:lineRule="auto"/>
        <w:ind w:right="285"/>
        <w:rPr>
          <w:rFonts w:ascii="Times New Roman" w:eastAsia="Times New Roman" w:hAnsi="Times New Roman" w:cs="Times New Roman"/>
          <w:color w:val="181717"/>
          <w:sz w:val="28"/>
          <w:szCs w:val="28"/>
          <w:lang w:eastAsia="ru-RU"/>
        </w:rPr>
      </w:pPr>
      <w:r w:rsidRPr="005537BA">
        <w:rPr>
          <w:rFonts w:ascii="Times New Roman" w:eastAsia="Calibri" w:hAnsi="Times New Roman" w:cs="Times New Roman"/>
          <w:b/>
          <w:color w:val="181717"/>
          <w:sz w:val="28"/>
          <w:szCs w:val="28"/>
          <w:lang w:eastAsia="ru-RU"/>
        </w:rPr>
        <w:t xml:space="preserve">Средняя группа </w:t>
      </w:r>
    </w:p>
    <w:p w:rsidR="003F0D9C" w:rsidRPr="005537BA" w:rsidRDefault="003F0D9C" w:rsidP="003F0D9C">
      <w:pPr>
        <w:keepNext/>
        <w:keepLines/>
        <w:spacing w:after="3" w:line="254" w:lineRule="auto"/>
        <w:ind w:right="285"/>
        <w:outlineLvl w:val="4"/>
        <w:rPr>
          <w:rFonts w:ascii="Times New Roman" w:eastAsia="Calibri" w:hAnsi="Times New Roman" w:cs="Times New Roman"/>
          <w:b/>
          <w:color w:val="181717"/>
          <w:sz w:val="28"/>
          <w:szCs w:val="28"/>
          <w:lang w:eastAsia="ru-RU"/>
        </w:rPr>
      </w:pPr>
      <w:r w:rsidRPr="005537BA">
        <w:rPr>
          <w:rFonts w:ascii="Times New Roman" w:eastAsia="Calibri" w:hAnsi="Times New Roman" w:cs="Times New Roman"/>
          <w:b/>
          <w:color w:val="181717"/>
          <w:sz w:val="28"/>
          <w:szCs w:val="28"/>
          <w:lang w:eastAsia="ru-RU"/>
        </w:rPr>
        <w:t xml:space="preserve">(от 4 до 5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Безопасное поведение в природе</w:t>
      </w:r>
      <w:r>
        <w:rPr>
          <w:rFonts w:ascii="Calibri" w:eastAsia="Calibri" w:hAnsi="Calibri" w:cs="Calibri"/>
          <w:color w:val="181717"/>
          <w:sz w:val="28"/>
          <w:szCs w:val="28"/>
          <w:lang w:eastAsia="ru-RU"/>
        </w:rPr>
        <w:t xml:space="preserve">. </w:t>
      </w:r>
      <w:r>
        <w:rPr>
          <w:rFonts w:ascii="Times New Roman" w:eastAsia="Times New Roman" w:hAnsi="Times New Roman" w:cs="Times New Roman"/>
          <w:color w:val="181717"/>
          <w:sz w:val="28"/>
          <w:szCs w:val="28"/>
          <w:lang w:eastAsia="ru-RU"/>
        </w:rPr>
        <w:t xml:space="preserve">Продолжать знакомить с многообразием животного и растительного мира, с явлениями неживой природы.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Формировать элементарные представления о способах взаимодействия с животными и растениями, о правилах поведения в природе.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Формировать понятия: «съедобное», «несъедобное», «лекарственные растения».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Знакомить с опасными насекомыми и ядовитыми растениями.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Безопасность на дорогах. </w:t>
      </w:r>
      <w:r>
        <w:rPr>
          <w:rFonts w:ascii="Times New Roman" w:eastAsia="Times New Roman" w:hAnsi="Times New Roman" w:cs="Times New Roman"/>
          <w:color w:val="181717"/>
          <w:sz w:val="28"/>
          <w:szCs w:val="28"/>
          <w:lang w:eastAsia="ru-RU"/>
        </w:rPr>
        <w:t>Развивать наблюдательность, умение ориентироваться в помещении и на участке детского сада, в ближайшей местности.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w:t>
      </w:r>
    </w:p>
    <w:p w:rsidR="003F0D9C" w:rsidRDefault="003F0D9C" w:rsidP="003F0D9C">
      <w:pPr>
        <w:spacing w:after="0" w:line="264" w:lineRule="auto"/>
        <w:ind w:right="59"/>
        <w:jc w:val="right"/>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Уточнять знания детей о назначении светофора и работе полицейского.</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Знакомить со знаками дорожного движения «Пешеходный переход», «Остановка общественного транспорта».</w:t>
      </w:r>
    </w:p>
    <w:p w:rsidR="003F0D9C" w:rsidRDefault="003F0D9C" w:rsidP="003F0D9C">
      <w:pPr>
        <w:spacing w:after="0" w:line="264" w:lineRule="auto"/>
        <w:ind w:right="59"/>
        <w:jc w:val="right"/>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Формировать навыки культурного поведения в общественном транспорте.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Безопасность собственной жизнедеятельности. </w:t>
      </w:r>
      <w:r>
        <w:rPr>
          <w:rFonts w:ascii="Times New Roman" w:eastAsia="Times New Roman" w:hAnsi="Times New Roman" w:cs="Times New Roman"/>
          <w:color w:val="181717"/>
          <w:sz w:val="28"/>
          <w:szCs w:val="28"/>
          <w:lang w:eastAsia="ru-RU"/>
        </w:rPr>
        <w:t>Знакомить с правилами безопасного поведения во время игр. Рассказывать о ситуациях, опасных для жизни и здоровья.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Знакомить с назначением, работой и правилами пользования бытовыми электроприборами (пылесос, электрочайник, утюг и др.).</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Закреплять умение пользоваться столовыми приборами (вилка, нож), ножницами.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Знакомить с правилами езды на велосипеде.</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Знакомить с правилами поведения с незнакомыми людьми.</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Рассказывать детям о работе пожарных, причинах возникновения пожаров и правилах поведения при пожаре.</w:t>
      </w:r>
    </w:p>
    <w:p w:rsidR="003F0D9C" w:rsidRPr="005537BA" w:rsidRDefault="003F0D9C" w:rsidP="003F0D9C">
      <w:pPr>
        <w:spacing w:after="0" w:line="254" w:lineRule="auto"/>
        <w:ind w:right="285"/>
        <w:rPr>
          <w:rFonts w:ascii="Times New Roman" w:eastAsia="Times New Roman" w:hAnsi="Times New Roman" w:cs="Times New Roman"/>
          <w:color w:val="181717"/>
          <w:sz w:val="28"/>
          <w:szCs w:val="28"/>
          <w:lang w:eastAsia="ru-RU"/>
        </w:rPr>
      </w:pPr>
      <w:r w:rsidRPr="005537BA">
        <w:rPr>
          <w:rFonts w:ascii="Times New Roman" w:eastAsia="Calibri" w:hAnsi="Times New Roman" w:cs="Times New Roman"/>
          <w:b/>
          <w:color w:val="181717"/>
          <w:sz w:val="28"/>
          <w:szCs w:val="28"/>
          <w:lang w:eastAsia="ru-RU"/>
        </w:rPr>
        <w:t xml:space="preserve">Старшая группа </w:t>
      </w:r>
    </w:p>
    <w:p w:rsidR="003F0D9C" w:rsidRPr="005537BA" w:rsidRDefault="003F0D9C" w:rsidP="003F0D9C">
      <w:pPr>
        <w:keepNext/>
        <w:keepLines/>
        <w:spacing w:after="3" w:line="254" w:lineRule="auto"/>
        <w:ind w:right="285"/>
        <w:outlineLvl w:val="4"/>
        <w:rPr>
          <w:rFonts w:ascii="Times New Roman" w:eastAsia="Calibri" w:hAnsi="Times New Roman" w:cs="Times New Roman"/>
          <w:b/>
          <w:color w:val="181717"/>
          <w:sz w:val="28"/>
          <w:szCs w:val="28"/>
          <w:lang w:eastAsia="ru-RU"/>
        </w:rPr>
      </w:pPr>
      <w:r w:rsidRPr="005537BA">
        <w:rPr>
          <w:rFonts w:ascii="Times New Roman" w:eastAsia="Calibri" w:hAnsi="Times New Roman" w:cs="Times New Roman"/>
          <w:b/>
          <w:color w:val="181717"/>
          <w:sz w:val="28"/>
          <w:szCs w:val="28"/>
          <w:lang w:eastAsia="ru-RU"/>
        </w:rPr>
        <w:t xml:space="preserve">(от 5 до 6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Безопасное поведение в природе.</w:t>
      </w:r>
      <w:r>
        <w:rPr>
          <w:rFonts w:ascii="Times New Roman" w:eastAsia="Times New Roman" w:hAnsi="Times New Roman" w:cs="Times New Roman"/>
          <w:color w:val="181717"/>
          <w:sz w:val="28"/>
          <w:szCs w:val="28"/>
          <w:lang w:eastAsia="ru-RU"/>
        </w:rPr>
        <w:t xml:space="preserve"> Формировать основы экологической культуры и безопасного поведения в природе.</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lastRenderedPageBreak/>
        <w:t xml:space="preserve">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Знакомить с явлениями неживой природы (гроза, гром, молния, радуга), с правилами поведения при грозе.</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Знакомить детей с правилами оказания первой помощи при ушибах и укусах насекомых.</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Безопасность на дорогах. </w:t>
      </w:r>
      <w:r>
        <w:rPr>
          <w:rFonts w:ascii="Times New Roman" w:eastAsia="Times New Roman" w:hAnsi="Times New Roman" w:cs="Times New Roman"/>
          <w:color w:val="181717"/>
          <w:sz w:val="28"/>
          <w:szCs w:val="28"/>
          <w:lang w:eastAsia="ru-RU"/>
        </w:rPr>
        <w:t xml:space="preserve">Уточнять знания детей об элементах дороги (проезжая часть, пешеходный переход, тротуар), о движении транс порта, о работе светофора.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Знакомить с названиями ближайших к детскому саду улиц и улиц, на которых живут дети.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Знакомить с правилами дорожного движения, правилами передвижения пешеходов и велосипедистов.</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Продолжать знакомить с дорожными знаками: </w:t>
      </w:r>
      <w:proofErr w:type="gramStart"/>
      <w:r>
        <w:rPr>
          <w:rFonts w:ascii="Times New Roman" w:eastAsia="Times New Roman" w:hAnsi="Times New Roman" w:cs="Times New Roman"/>
          <w:color w:val="181717"/>
          <w:sz w:val="28"/>
          <w:szCs w:val="28"/>
          <w:lang w:eastAsia="ru-RU"/>
        </w:rPr>
        <w:t>«Дети»,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Безопасность собственной жизнедеятельности. </w:t>
      </w:r>
      <w:r>
        <w:rPr>
          <w:rFonts w:ascii="Times New Roman" w:eastAsia="Times New Roman" w:hAnsi="Times New Roman" w:cs="Times New Roman"/>
          <w:color w:val="181717"/>
          <w:sz w:val="28"/>
          <w:szCs w:val="28"/>
          <w:lang w:eastAsia="ru-RU"/>
        </w:rPr>
        <w:t>Закреплять основы безопасности жизнедеятельности человека.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Формировать умение обращаться за помощью к взрослым. </w:t>
      </w:r>
    </w:p>
    <w:p w:rsidR="003F0D9C" w:rsidRDefault="003F0D9C" w:rsidP="003F0D9C">
      <w:pPr>
        <w:spacing w:after="252"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Учить называть свое имя, фамилию, возраст, домашний адрес, телефон. </w:t>
      </w:r>
    </w:p>
    <w:p w:rsidR="003F0D9C" w:rsidRDefault="003F0D9C" w:rsidP="003F0D9C">
      <w:pPr>
        <w:spacing w:after="0" w:line="254" w:lineRule="auto"/>
        <w:jc w:val="center"/>
        <w:rPr>
          <w:rFonts w:ascii="Times New Roman" w:eastAsia="Times New Roman" w:hAnsi="Times New Roman" w:cs="Times New Roman"/>
          <w:b/>
          <w:color w:val="181717"/>
          <w:sz w:val="28"/>
          <w:lang w:eastAsia="ru-RU"/>
        </w:rPr>
      </w:pPr>
      <w:r>
        <w:rPr>
          <w:rFonts w:ascii="Times New Roman" w:eastAsia="Calibri" w:hAnsi="Times New Roman" w:cs="Times New Roman"/>
          <w:b/>
          <w:color w:val="181717"/>
          <w:sz w:val="40"/>
          <w:lang w:eastAsia="ru-RU"/>
        </w:rPr>
        <w:t>Образовательная область</w:t>
      </w:r>
    </w:p>
    <w:p w:rsidR="003F0D9C" w:rsidRDefault="003F0D9C" w:rsidP="003F0D9C">
      <w:pPr>
        <w:spacing w:after="98" w:line="254" w:lineRule="auto"/>
        <w:ind w:right="198"/>
        <w:jc w:val="center"/>
        <w:rPr>
          <w:rFonts w:ascii="Times New Roman" w:eastAsia="Times New Roman" w:hAnsi="Times New Roman" w:cs="Times New Roman"/>
          <w:b/>
          <w:color w:val="181717"/>
          <w:sz w:val="24"/>
          <w:lang w:eastAsia="ru-RU"/>
        </w:rPr>
      </w:pPr>
      <w:r>
        <w:rPr>
          <w:rFonts w:ascii="Times New Roman" w:eastAsia="Calibri" w:hAnsi="Times New Roman" w:cs="Times New Roman"/>
          <w:b/>
          <w:color w:val="181717"/>
          <w:sz w:val="36"/>
          <w:lang w:eastAsia="ru-RU"/>
        </w:rPr>
        <w:t>«ПОЗНАВАТЕЛЬНОЕ РАЗВИТИЕ»</w:t>
      </w:r>
    </w:p>
    <w:p w:rsidR="003F0D9C" w:rsidRDefault="003F0D9C" w:rsidP="003F0D9C">
      <w:pPr>
        <w:spacing w:after="0" w:line="252" w:lineRule="auto"/>
        <w:ind w:right="41"/>
        <w:jc w:val="both"/>
        <w:rPr>
          <w:rFonts w:ascii="Times New Roman" w:eastAsia="Times New Roman" w:hAnsi="Times New Roman" w:cs="Times New Roman"/>
          <w:color w:val="181717"/>
          <w:sz w:val="28"/>
          <w:szCs w:val="28"/>
          <w:lang w:eastAsia="ru-RU"/>
        </w:rPr>
      </w:pPr>
      <w:r>
        <w:rPr>
          <w:rFonts w:ascii="Times New Roman" w:eastAsia="Calibri" w:hAnsi="Times New Roman" w:cs="Times New Roman"/>
          <w:color w:val="181717"/>
          <w:sz w:val="28"/>
          <w:szCs w:val="28"/>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Pr>
          <w:rFonts w:ascii="Times New Roman" w:eastAsia="Calibri" w:hAnsi="Times New Roman" w:cs="Times New Roman"/>
          <w:color w:val="181717"/>
          <w:sz w:val="28"/>
          <w:szCs w:val="28"/>
          <w:lang w:eastAsia="ru-RU"/>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w:t>
      </w:r>
      <w:r>
        <w:rPr>
          <w:rFonts w:ascii="Times New Roman" w:eastAsia="Calibri" w:hAnsi="Times New Roman" w:cs="Times New Roman"/>
          <w:color w:val="181717"/>
          <w:sz w:val="28"/>
          <w:szCs w:val="28"/>
          <w:lang w:eastAsia="ru-RU"/>
        </w:rPr>
        <w:lastRenderedPageBreak/>
        <w:t>какобщем</w:t>
      </w:r>
      <w:proofErr w:type="gramEnd"/>
      <w:r>
        <w:rPr>
          <w:rFonts w:ascii="Times New Roman" w:eastAsia="Calibri" w:hAnsi="Times New Roman" w:cs="Times New Roman"/>
          <w:color w:val="181717"/>
          <w:sz w:val="28"/>
          <w:szCs w:val="28"/>
          <w:lang w:eastAsia="ru-RU"/>
        </w:rPr>
        <w:t xml:space="preserve"> </w:t>
      </w:r>
      <w:proofErr w:type="gramStart"/>
      <w:r>
        <w:rPr>
          <w:rFonts w:ascii="Times New Roman" w:eastAsia="Calibri" w:hAnsi="Times New Roman" w:cs="Times New Roman"/>
          <w:color w:val="181717"/>
          <w:sz w:val="28"/>
          <w:szCs w:val="28"/>
          <w:lang w:eastAsia="ru-RU"/>
        </w:rPr>
        <w:t>доме</w:t>
      </w:r>
      <w:proofErr w:type="gramEnd"/>
      <w:r>
        <w:rPr>
          <w:rFonts w:ascii="Times New Roman" w:eastAsia="Calibri" w:hAnsi="Times New Roman" w:cs="Times New Roman"/>
          <w:color w:val="181717"/>
          <w:sz w:val="28"/>
          <w:szCs w:val="28"/>
          <w:lang w:eastAsia="ru-RU"/>
        </w:rPr>
        <w:t xml:space="preserve"> людей, об особенностях ее природы, многообразии стран и народов мира»</w:t>
      </w:r>
      <w:r>
        <w:rPr>
          <w:rFonts w:ascii="Times New Roman" w:eastAsia="Times New Roman" w:hAnsi="Times New Roman" w:cs="Times New Roman"/>
          <w:color w:val="181717"/>
          <w:sz w:val="28"/>
          <w:szCs w:val="28"/>
          <w:vertAlign w:val="superscript"/>
          <w:lang w:eastAsia="ru-RU"/>
        </w:rPr>
        <w:footnoteReference w:id="2"/>
      </w:r>
      <w:r>
        <w:rPr>
          <w:rFonts w:ascii="Times New Roman" w:eastAsia="Calibri" w:hAnsi="Times New Roman" w:cs="Times New Roman"/>
          <w:color w:val="181717"/>
          <w:sz w:val="28"/>
          <w:szCs w:val="28"/>
          <w:lang w:eastAsia="ru-RU"/>
        </w:rPr>
        <w:t>.</w:t>
      </w:r>
    </w:p>
    <w:p w:rsidR="003F0D9C" w:rsidRDefault="003F0D9C" w:rsidP="003F0D9C">
      <w:pPr>
        <w:spacing w:after="0" w:line="216" w:lineRule="auto"/>
        <w:ind w:right="3549"/>
        <w:rPr>
          <w:rFonts w:ascii="Times New Roman" w:eastAsia="Times New Roman" w:hAnsi="Times New Roman" w:cs="Times New Roman"/>
          <w:color w:val="181717"/>
          <w:sz w:val="28"/>
          <w:szCs w:val="28"/>
          <w:lang w:eastAsia="ru-RU"/>
        </w:rPr>
      </w:pPr>
      <w:r>
        <w:rPr>
          <w:rFonts w:ascii="Times New Roman" w:eastAsia="Calibri" w:hAnsi="Times New Roman" w:cs="Times New Roman"/>
          <w:b/>
          <w:color w:val="181717"/>
          <w:sz w:val="28"/>
          <w:szCs w:val="28"/>
          <w:lang w:eastAsia="ru-RU"/>
        </w:rPr>
        <w:t xml:space="preserve">Основные цели и задачи </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Формирование элементарных математических представлений. </w:t>
      </w:r>
      <w:r>
        <w:rPr>
          <w:rFonts w:ascii="Times New Roman" w:eastAsia="Times New Roman" w:hAnsi="Times New Roman" w:cs="Times New Roman"/>
          <w:color w:val="181717"/>
          <w:sz w:val="28"/>
          <w:szCs w:val="28"/>
          <w:lang w:eastAsia="ru-RU"/>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Развитие познавательно-исследовательской деятельности. </w:t>
      </w:r>
      <w:proofErr w:type="gramStart"/>
      <w:r>
        <w:rPr>
          <w:rFonts w:ascii="Times New Roman" w:eastAsia="Times New Roman" w:hAnsi="Times New Roman" w:cs="Times New Roman"/>
          <w:color w:val="181717"/>
          <w:sz w:val="28"/>
          <w:szCs w:val="28"/>
          <w:lang w:eastAsia="ru-RU"/>
        </w:rPr>
        <w:t xml:space="preserve">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Ознакомление с предметным окружением.</w:t>
      </w:r>
      <w:r>
        <w:rPr>
          <w:rFonts w:ascii="Times New Roman" w:eastAsia="Times New Roman" w:hAnsi="Times New Roman" w:cs="Times New Roman"/>
          <w:color w:val="181717"/>
          <w:sz w:val="28"/>
          <w:szCs w:val="28"/>
          <w:lang w:eastAsia="ru-RU"/>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Ознакомление с социальным миром.</w:t>
      </w:r>
      <w:r>
        <w:rPr>
          <w:rFonts w:ascii="Times New Roman" w:eastAsia="Times New Roman" w:hAnsi="Times New Roman" w:cs="Times New Roman"/>
          <w:color w:val="181717"/>
          <w:sz w:val="28"/>
          <w:szCs w:val="28"/>
          <w:lang w:eastAsia="ru-RU"/>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Ознакомление с миром природы. </w:t>
      </w:r>
      <w:r>
        <w:rPr>
          <w:rFonts w:ascii="Times New Roman" w:eastAsia="Times New Roman" w:hAnsi="Times New Roman" w:cs="Times New Roman"/>
          <w:color w:val="181717"/>
          <w:sz w:val="28"/>
          <w:szCs w:val="28"/>
          <w:lang w:eastAsia="ru-RU"/>
        </w:rP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
    <w:p w:rsidR="003F0D9C" w:rsidRPr="005537BA" w:rsidRDefault="003F0D9C" w:rsidP="00495EA0">
      <w:pPr>
        <w:spacing w:after="0" w:line="216" w:lineRule="auto"/>
        <w:ind w:right="1599"/>
        <w:jc w:val="center"/>
        <w:rPr>
          <w:rFonts w:ascii="Times New Roman" w:eastAsia="Times New Roman" w:hAnsi="Times New Roman" w:cs="Times New Roman"/>
          <w:color w:val="181717"/>
          <w:sz w:val="28"/>
          <w:szCs w:val="28"/>
          <w:lang w:eastAsia="ru-RU"/>
        </w:rPr>
      </w:pPr>
      <w:r w:rsidRPr="005537BA">
        <w:rPr>
          <w:rFonts w:ascii="Times New Roman" w:eastAsia="Calibri" w:hAnsi="Times New Roman" w:cs="Times New Roman"/>
          <w:b/>
          <w:color w:val="181717"/>
          <w:sz w:val="28"/>
          <w:szCs w:val="28"/>
          <w:lang w:eastAsia="ru-RU"/>
        </w:rPr>
        <w:lastRenderedPageBreak/>
        <w:t>Содержание психологопедагогической работы</w:t>
      </w:r>
    </w:p>
    <w:p w:rsidR="003F0D9C" w:rsidRPr="005537BA" w:rsidRDefault="003F0D9C" w:rsidP="00495EA0">
      <w:pPr>
        <w:keepNext/>
        <w:keepLines/>
        <w:spacing w:after="0" w:line="254" w:lineRule="auto"/>
        <w:ind w:right="1663"/>
        <w:jc w:val="center"/>
        <w:outlineLvl w:val="3"/>
        <w:rPr>
          <w:rFonts w:ascii="Times New Roman" w:eastAsia="Calibri" w:hAnsi="Times New Roman" w:cs="Times New Roman"/>
          <w:b/>
          <w:color w:val="181717"/>
          <w:sz w:val="32"/>
          <w:szCs w:val="28"/>
          <w:lang w:eastAsia="ru-RU"/>
        </w:rPr>
      </w:pPr>
      <w:r w:rsidRPr="005537BA">
        <w:rPr>
          <w:rFonts w:ascii="Times New Roman" w:eastAsia="Calibri" w:hAnsi="Times New Roman" w:cs="Times New Roman"/>
          <w:b/>
          <w:color w:val="181717"/>
          <w:sz w:val="32"/>
          <w:szCs w:val="28"/>
          <w:lang w:eastAsia="ru-RU"/>
        </w:rPr>
        <w:t>Формирование элементарных математических представлений</w:t>
      </w:r>
    </w:p>
    <w:p w:rsidR="003F0D9C" w:rsidRPr="005537BA" w:rsidRDefault="003F0D9C" w:rsidP="003F0D9C">
      <w:pPr>
        <w:spacing w:after="252" w:line="247" w:lineRule="auto"/>
        <w:ind w:right="44"/>
        <w:jc w:val="both"/>
        <w:rPr>
          <w:rFonts w:ascii="Times New Roman" w:eastAsia="Times New Roman" w:hAnsi="Times New Roman" w:cs="Times New Roman"/>
          <w:color w:val="181717"/>
          <w:sz w:val="28"/>
          <w:szCs w:val="28"/>
          <w:lang w:eastAsia="ru-RU"/>
        </w:rPr>
      </w:pPr>
    </w:p>
    <w:p w:rsidR="003F0D9C" w:rsidRPr="005537BA" w:rsidRDefault="003F0D9C" w:rsidP="003F0D9C">
      <w:pPr>
        <w:spacing w:after="3" w:line="254" w:lineRule="auto"/>
        <w:ind w:right="285"/>
        <w:rPr>
          <w:rFonts w:ascii="Times New Roman" w:eastAsia="Times New Roman" w:hAnsi="Times New Roman" w:cs="Times New Roman"/>
          <w:color w:val="181717"/>
          <w:sz w:val="28"/>
          <w:szCs w:val="28"/>
          <w:lang w:eastAsia="ru-RU"/>
        </w:rPr>
      </w:pPr>
      <w:r w:rsidRPr="005537BA">
        <w:rPr>
          <w:rFonts w:ascii="Times New Roman" w:eastAsia="Calibri" w:hAnsi="Times New Roman" w:cs="Times New Roman"/>
          <w:b/>
          <w:color w:val="181717"/>
          <w:sz w:val="28"/>
          <w:szCs w:val="28"/>
          <w:lang w:eastAsia="ru-RU"/>
        </w:rPr>
        <w:t xml:space="preserve">Младшая группа </w:t>
      </w:r>
    </w:p>
    <w:p w:rsidR="003F0D9C" w:rsidRPr="005537BA" w:rsidRDefault="003F0D9C" w:rsidP="003F0D9C">
      <w:pPr>
        <w:keepNext/>
        <w:keepLines/>
        <w:spacing w:after="3" w:line="254" w:lineRule="auto"/>
        <w:ind w:right="285"/>
        <w:outlineLvl w:val="4"/>
        <w:rPr>
          <w:rFonts w:ascii="Times New Roman" w:eastAsia="Calibri" w:hAnsi="Times New Roman" w:cs="Times New Roman"/>
          <w:b/>
          <w:color w:val="181717"/>
          <w:sz w:val="28"/>
          <w:szCs w:val="28"/>
          <w:lang w:eastAsia="ru-RU"/>
        </w:rPr>
      </w:pPr>
      <w:r w:rsidRPr="005537BA">
        <w:rPr>
          <w:rFonts w:ascii="Times New Roman" w:eastAsia="Calibri" w:hAnsi="Times New Roman" w:cs="Times New Roman"/>
          <w:b/>
          <w:color w:val="181717"/>
          <w:sz w:val="28"/>
          <w:szCs w:val="28"/>
          <w:lang w:eastAsia="ru-RU"/>
        </w:rPr>
        <w:t xml:space="preserve">(от 3 до 4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Количество.</w:t>
      </w:r>
      <w:r>
        <w:rPr>
          <w:rFonts w:ascii="Times New Roman" w:eastAsia="Times New Roman" w:hAnsi="Times New Roman" w:cs="Times New Roman"/>
          <w:color w:val="181717"/>
          <w:sz w:val="28"/>
          <w:szCs w:val="28"/>
          <w:lang w:eastAsia="ru-RU"/>
        </w:rPr>
        <w:t xml:space="preserve"> Развивать умение видеть общий признак предметов группы (все мячи — круглые, эти — все красные, эти — все большие и т. д.).</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Величина</w:t>
      </w:r>
      <w:proofErr w:type="gramStart"/>
      <w:r>
        <w:rPr>
          <w:rFonts w:ascii="Times New Roman" w:eastAsia="Times New Roman" w:hAnsi="Times New Roman" w:cs="Times New Roman"/>
          <w:b/>
          <w:color w:val="181717"/>
          <w:sz w:val="28"/>
          <w:szCs w:val="28"/>
          <w:lang w:eastAsia="ru-RU"/>
        </w:rPr>
        <w:t>.</w:t>
      </w:r>
      <w:r>
        <w:rPr>
          <w:rFonts w:ascii="Times New Roman" w:eastAsia="Times New Roman" w:hAnsi="Times New Roman" w:cs="Times New Roman"/>
          <w:color w:val="181717"/>
          <w:sz w:val="28"/>
          <w:szCs w:val="28"/>
          <w:lang w:eastAsia="ru-RU"/>
        </w:rPr>
        <w:t>С</w:t>
      </w:r>
      <w:proofErr w:type="gramEnd"/>
      <w:r>
        <w:rPr>
          <w:rFonts w:ascii="Times New Roman" w:eastAsia="Times New Roman" w:hAnsi="Times New Roman" w:cs="Times New Roman"/>
          <w:color w:val="181717"/>
          <w:sz w:val="28"/>
          <w:szCs w:val="28"/>
          <w:lang w:eastAsia="ru-RU"/>
        </w:rPr>
        <w:t>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Форма. </w:t>
      </w:r>
      <w:r>
        <w:rPr>
          <w:rFonts w:ascii="Times New Roman" w:eastAsia="Times New Roman" w:hAnsi="Times New Roman" w:cs="Times New Roman"/>
          <w:color w:val="181717"/>
          <w:sz w:val="28"/>
          <w:szCs w:val="28"/>
          <w:lang w:eastAsia="ru-RU"/>
        </w:rPr>
        <w:t>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Ориентировка в пространстве.</w:t>
      </w:r>
      <w:r>
        <w:rPr>
          <w:rFonts w:ascii="Times New Roman" w:eastAsia="Times New Roman" w:hAnsi="Times New Roman" w:cs="Times New Roman"/>
          <w:color w:val="181717"/>
          <w:sz w:val="28"/>
          <w:szCs w:val="28"/>
          <w:lang w:eastAsia="ru-RU"/>
        </w:rPr>
        <w:t xml:space="preserve"> Развивать умение ориентироваться в расположении частей своего тела и в соответствии с ними </w:t>
      </w:r>
      <w:proofErr w:type="gramStart"/>
      <w:r>
        <w:rPr>
          <w:rFonts w:ascii="Times New Roman" w:eastAsia="Times New Roman" w:hAnsi="Times New Roman" w:cs="Times New Roman"/>
          <w:color w:val="181717"/>
          <w:sz w:val="28"/>
          <w:szCs w:val="28"/>
          <w:lang w:eastAsia="ru-RU"/>
        </w:rPr>
        <w:t>различать пространственные направления от себя</w:t>
      </w:r>
      <w:proofErr w:type="gramEnd"/>
      <w:r>
        <w:rPr>
          <w:rFonts w:ascii="Times New Roman" w:eastAsia="Times New Roman" w:hAnsi="Times New Roman" w:cs="Times New Roman"/>
          <w:color w:val="181717"/>
          <w:sz w:val="28"/>
          <w:szCs w:val="28"/>
          <w:lang w:eastAsia="ru-RU"/>
        </w:rPr>
        <w:t>: вверху — внизу, впереди — сзади (позади), справа — слева. Различать правую и левую руки.</w:t>
      </w:r>
    </w:p>
    <w:p w:rsidR="003F0D9C"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Ориентировка во времени.</w:t>
      </w:r>
      <w:r>
        <w:rPr>
          <w:rFonts w:ascii="Times New Roman" w:eastAsia="Times New Roman" w:hAnsi="Times New Roman" w:cs="Times New Roman"/>
          <w:color w:val="181717"/>
          <w:sz w:val="28"/>
          <w:szCs w:val="28"/>
          <w:lang w:eastAsia="ru-RU"/>
        </w:rPr>
        <w:t xml:space="preserve"> Учить ориентироваться в контрастных частях суток: день — ночь, утро — вечер.</w:t>
      </w:r>
    </w:p>
    <w:p w:rsidR="003F0D9C" w:rsidRPr="003B3BCA" w:rsidRDefault="003F0D9C" w:rsidP="003F0D9C">
      <w:pPr>
        <w:spacing w:after="3" w:line="254" w:lineRule="auto"/>
        <w:ind w:right="285"/>
        <w:rPr>
          <w:rFonts w:ascii="Times New Roman" w:eastAsia="Times New Roman" w:hAnsi="Times New Roman" w:cs="Times New Roman"/>
          <w:color w:val="181717"/>
          <w:sz w:val="28"/>
          <w:szCs w:val="28"/>
          <w:lang w:eastAsia="ru-RU"/>
        </w:rPr>
      </w:pPr>
      <w:r w:rsidRPr="003B3BCA">
        <w:rPr>
          <w:rFonts w:ascii="Times New Roman" w:eastAsia="Calibri" w:hAnsi="Times New Roman" w:cs="Times New Roman"/>
          <w:b/>
          <w:color w:val="181717"/>
          <w:sz w:val="28"/>
          <w:szCs w:val="28"/>
          <w:lang w:eastAsia="ru-RU"/>
        </w:rPr>
        <w:t xml:space="preserve">Средняя группа </w:t>
      </w:r>
    </w:p>
    <w:p w:rsidR="003F0D9C" w:rsidRPr="003B3BCA" w:rsidRDefault="003F0D9C" w:rsidP="003F0D9C">
      <w:pPr>
        <w:keepNext/>
        <w:keepLines/>
        <w:spacing w:after="3" w:line="254" w:lineRule="auto"/>
        <w:ind w:right="285"/>
        <w:outlineLvl w:val="4"/>
        <w:rPr>
          <w:rFonts w:ascii="Times New Roman" w:eastAsia="Calibri" w:hAnsi="Times New Roman" w:cs="Times New Roman"/>
          <w:b/>
          <w:color w:val="181717"/>
          <w:sz w:val="28"/>
          <w:szCs w:val="28"/>
          <w:lang w:eastAsia="ru-RU"/>
        </w:rPr>
      </w:pPr>
      <w:r w:rsidRPr="003B3BCA">
        <w:rPr>
          <w:rFonts w:ascii="Times New Roman" w:eastAsia="Calibri" w:hAnsi="Times New Roman" w:cs="Times New Roman"/>
          <w:b/>
          <w:color w:val="181717"/>
          <w:sz w:val="28"/>
          <w:szCs w:val="28"/>
          <w:lang w:eastAsia="ru-RU"/>
        </w:rPr>
        <w:t xml:space="preserve">(от 4 до 5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Количество и счет. </w:t>
      </w:r>
      <w:r>
        <w:rPr>
          <w:rFonts w:ascii="Times New Roman" w:eastAsia="Times New Roman" w:hAnsi="Times New Roman" w:cs="Times New Roman"/>
          <w:color w:val="181717"/>
          <w:sz w:val="28"/>
          <w:szCs w:val="28"/>
          <w:lang w:eastAsia="ru-RU"/>
        </w:rPr>
        <w:t xml:space="preserve">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w:t>
      </w:r>
      <w:r>
        <w:rPr>
          <w:rFonts w:ascii="Times New Roman" w:eastAsia="Times New Roman" w:hAnsi="Times New Roman" w:cs="Times New Roman"/>
          <w:color w:val="181717"/>
          <w:sz w:val="28"/>
          <w:szCs w:val="28"/>
          <w:lang w:eastAsia="ru-RU"/>
        </w:rPr>
        <w:lastRenderedPageBreak/>
        <w:t xml:space="preserve">неравенство на основе составления пар предметов (не прибегая к счету). Вводить в речь детей выражения: </w:t>
      </w:r>
      <w:proofErr w:type="gramStart"/>
      <w:r>
        <w:rPr>
          <w:rFonts w:ascii="Times New Roman" w:eastAsia="Times New Roman" w:hAnsi="Times New Roman" w:cs="Times New Roman"/>
          <w:color w:val="181717"/>
          <w:sz w:val="28"/>
          <w:szCs w:val="28"/>
          <w:lang w:eastAsia="ru-RU"/>
        </w:rPr>
        <w:t>«Здесь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Формировать представления о порядковом счете, учить </w:t>
      </w:r>
      <w:proofErr w:type="gramStart"/>
      <w:r>
        <w:rPr>
          <w:rFonts w:ascii="Times New Roman" w:eastAsia="Times New Roman" w:hAnsi="Times New Roman" w:cs="Times New Roman"/>
          <w:color w:val="181717"/>
          <w:sz w:val="28"/>
          <w:szCs w:val="28"/>
          <w:lang w:eastAsia="ru-RU"/>
        </w:rPr>
        <w:t>правильно</w:t>
      </w:r>
      <w:proofErr w:type="gramEnd"/>
      <w:r>
        <w:rPr>
          <w:rFonts w:ascii="Times New Roman" w:eastAsia="Times New Roman" w:hAnsi="Times New Roman" w:cs="Times New Roman"/>
          <w:color w:val="181717"/>
          <w:sz w:val="28"/>
          <w:szCs w:val="28"/>
          <w:lang w:eastAsia="ru-RU"/>
        </w:rPr>
        <w:t xml:space="preserve"> пользоваться количественными и порядковыми числительными, отвечать на вопросы «Сколько?», «Который по счету?», «На котором месте?».</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w:t>
      </w:r>
      <w:proofErr w:type="gramEnd"/>
      <w:r>
        <w:rPr>
          <w:rFonts w:ascii="Times New Roman" w:eastAsia="Times New Roman" w:hAnsi="Times New Roman" w:cs="Times New Roman"/>
          <w:color w:val="181717"/>
          <w:sz w:val="28"/>
          <w:szCs w:val="28"/>
          <w:lang w:eastAsia="ru-RU"/>
        </w:rPr>
        <w:t xml:space="preserve"> Елочек и зайчиков поровну — 3 и 3» или: «Елочек больше (3), а зайчиков меньше (2). Убрали 1 елочку, их стало тоже 2. </w:t>
      </w:r>
      <w:proofErr w:type="gramStart"/>
      <w:r>
        <w:rPr>
          <w:rFonts w:ascii="Times New Roman" w:eastAsia="Times New Roman" w:hAnsi="Times New Roman" w:cs="Times New Roman"/>
          <w:color w:val="181717"/>
          <w:sz w:val="28"/>
          <w:szCs w:val="28"/>
          <w:lang w:eastAsia="ru-RU"/>
        </w:rPr>
        <w:t>Елочек и зайчиков стало поровну: 2 и 2»).</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Величина. </w:t>
      </w:r>
      <w:proofErr w:type="gramStart"/>
      <w:r>
        <w:rPr>
          <w:rFonts w:ascii="Times New Roman" w:eastAsia="Times New Roman" w:hAnsi="Times New Roman" w:cs="Times New Roman"/>
          <w:color w:val="181717"/>
          <w:sz w:val="28"/>
          <w:szCs w:val="28"/>
          <w:lang w:eastAsia="ru-RU"/>
        </w:rP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Учить сравнивать предметы по двум признакам величины (красная лента длиннее и шире зеленой, желтый шарфик короче и уже </w:t>
      </w:r>
      <w:proofErr w:type="gramStart"/>
      <w:r>
        <w:rPr>
          <w:rFonts w:ascii="Times New Roman" w:eastAsia="Times New Roman" w:hAnsi="Times New Roman" w:cs="Times New Roman"/>
          <w:color w:val="181717"/>
          <w:sz w:val="28"/>
          <w:szCs w:val="28"/>
          <w:lang w:eastAsia="ru-RU"/>
        </w:rPr>
        <w:t>синего</w:t>
      </w:r>
      <w:proofErr w:type="gramEnd"/>
      <w:r>
        <w:rPr>
          <w:rFonts w:ascii="Times New Roman" w:eastAsia="Times New Roman" w:hAnsi="Times New Roman" w:cs="Times New Roman"/>
          <w:color w:val="181717"/>
          <w:sz w:val="28"/>
          <w:szCs w:val="28"/>
          <w:lang w:eastAsia="ru-RU"/>
        </w:rPr>
        <w:t>).</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w:t>
      </w:r>
      <w:proofErr w:type="gramStart"/>
      <w:r>
        <w:rPr>
          <w:rFonts w:ascii="Times New Roman" w:eastAsia="Times New Roman" w:hAnsi="Times New Roman" w:cs="Times New Roman"/>
          <w:color w:val="181717"/>
          <w:sz w:val="28"/>
          <w:szCs w:val="28"/>
          <w:lang w:eastAsia="ru-RU"/>
        </w:rPr>
        <w:t>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Форма. </w:t>
      </w:r>
      <w:r>
        <w:rPr>
          <w:rFonts w:ascii="Times New Roman" w:eastAsia="Times New Roman" w:hAnsi="Times New Roman" w:cs="Times New Roman"/>
          <w:color w:val="181717"/>
          <w:sz w:val="28"/>
          <w:szCs w:val="28"/>
          <w:lang w:eastAsia="ru-RU"/>
        </w:rPr>
        <w:t>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lastRenderedPageBreak/>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Формировать представление о том, что фигуры могут быть разных размеров: большой — маленький куб (шар, круг, квадрат, треугольник, прямоугольник).</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Учить соотносить форму предметов с известными геометрическими фигурами: тарелка — круг, платок — квадрат, мяч — шар, окно, дверь — прямоугольник и др.</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Ориентировка в пространстве</w:t>
      </w:r>
      <w:proofErr w:type="gramStart"/>
      <w:r>
        <w:rPr>
          <w:rFonts w:ascii="Times New Roman" w:eastAsia="Times New Roman" w:hAnsi="Times New Roman" w:cs="Times New Roman"/>
          <w:b/>
          <w:color w:val="181717"/>
          <w:sz w:val="28"/>
          <w:szCs w:val="28"/>
          <w:lang w:eastAsia="ru-RU"/>
        </w:rPr>
        <w:t>.</w:t>
      </w:r>
      <w:r>
        <w:rPr>
          <w:rFonts w:ascii="Times New Roman" w:eastAsia="Times New Roman" w:hAnsi="Times New Roman" w:cs="Times New Roman"/>
          <w:color w:val="181717"/>
          <w:sz w:val="28"/>
          <w:szCs w:val="28"/>
          <w:lang w:eastAsia="ru-RU"/>
        </w:rPr>
        <w:t>Р</w:t>
      </w:r>
      <w:proofErr w:type="gramEnd"/>
      <w:r>
        <w:rPr>
          <w:rFonts w:ascii="Times New Roman" w:eastAsia="Times New Roman" w:hAnsi="Times New Roman" w:cs="Times New Roman"/>
          <w:color w:val="181717"/>
          <w:sz w:val="28"/>
          <w:szCs w:val="28"/>
          <w:lang w:eastAsia="ru-RU"/>
        </w:rPr>
        <w:t>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Познакомить с пространственными отношениями: далеко — близко (дом стоит близко, а березка растет далеко).</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Ориентировка во времени.</w:t>
      </w:r>
      <w:r>
        <w:rPr>
          <w:rFonts w:ascii="Times New Roman" w:eastAsia="Times New Roman" w:hAnsi="Times New Roman" w:cs="Times New Roman"/>
          <w:color w:val="181717"/>
          <w:sz w:val="28"/>
          <w:szCs w:val="28"/>
          <w:lang w:eastAsia="ru-RU"/>
        </w:rPr>
        <w:t xml:space="preserve"> Расширять представления детей о частях суток, их характерных особенностях, последовательности (утро — день — вечер — ночь).</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Объяснить значение слов: «вчера», «сегодня», «завтра».</w:t>
      </w:r>
    </w:p>
    <w:p w:rsidR="003F0D9C" w:rsidRDefault="003F0D9C" w:rsidP="003F0D9C">
      <w:pPr>
        <w:spacing w:after="0" w:line="254" w:lineRule="auto"/>
        <w:ind w:right="285"/>
        <w:rPr>
          <w:rFonts w:ascii="Times New Roman" w:eastAsia="Times New Roman" w:hAnsi="Times New Roman" w:cs="Times New Roman"/>
          <w:color w:val="181717"/>
          <w:sz w:val="28"/>
          <w:szCs w:val="28"/>
          <w:lang w:eastAsia="ru-RU"/>
        </w:rPr>
      </w:pPr>
      <w:r>
        <w:rPr>
          <w:rFonts w:ascii="Calibri" w:eastAsia="Calibri" w:hAnsi="Calibri" w:cs="Calibri"/>
          <w:b/>
          <w:color w:val="181717"/>
          <w:sz w:val="28"/>
          <w:szCs w:val="28"/>
          <w:lang w:eastAsia="ru-RU"/>
        </w:rPr>
        <w:t xml:space="preserve">Старшая группа </w:t>
      </w:r>
    </w:p>
    <w:p w:rsidR="003F0D9C" w:rsidRPr="00495EA0" w:rsidRDefault="003F0D9C" w:rsidP="003F0D9C">
      <w:pPr>
        <w:keepNext/>
        <w:keepLines/>
        <w:spacing w:after="3" w:line="254" w:lineRule="auto"/>
        <w:ind w:right="285"/>
        <w:outlineLvl w:val="4"/>
        <w:rPr>
          <w:rFonts w:ascii="Times New Roman" w:eastAsia="Calibri" w:hAnsi="Times New Roman" w:cs="Times New Roman"/>
          <w:b/>
          <w:color w:val="181717"/>
          <w:sz w:val="28"/>
          <w:szCs w:val="28"/>
          <w:lang w:eastAsia="ru-RU"/>
        </w:rPr>
      </w:pPr>
      <w:r w:rsidRPr="00495EA0">
        <w:rPr>
          <w:rFonts w:ascii="Times New Roman" w:eastAsia="Calibri" w:hAnsi="Times New Roman" w:cs="Times New Roman"/>
          <w:b/>
          <w:color w:val="181717"/>
          <w:sz w:val="28"/>
          <w:szCs w:val="28"/>
          <w:lang w:eastAsia="ru-RU"/>
        </w:rPr>
        <w:t xml:space="preserve">(от 5 до 6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Количество и счет. </w:t>
      </w:r>
      <w:proofErr w:type="gramStart"/>
      <w:r>
        <w:rPr>
          <w:rFonts w:ascii="Times New Roman" w:eastAsia="Times New Roman" w:hAnsi="Times New Roman" w:cs="Times New Roman"/>
          <w:color w:val="181717"/>
          <w:sz w:val="28"/>
          <w:szCs w:val="28"/>
          <w:lang w:eastAsia="ru-RU"/>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w:t>
      </w:r>
      <w:proofErr w:type="gramEnd"/>
      <w:r>
        <w:rPr>
          <w:rFonts w:ascii="Times New Roman" w:eastAsia="Times New Roman" w:hAnsi="Times New Roman" w:cs="Times New Roman"/>
          <w:color w:val="181717"/>
          <w:sz w:val="28"/>
          <w:szCs w:val="28"/>
          <w:lang w:eastAsia="ru-RU"/>
        </w:rPr>
        <w:t xml:space="preserve"> определять большую (меньшую) часть множества или их равенство.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считать до 10; последовательно знакомить с образованием каждого числа в пределах от 5 до 10 (на наглядной основе).</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Формировать умение понимать отношения рядом стоящих чисел (5 &lt; 6 на 1, 6 &gt; 5 на 1).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Отсчитывать предметы из большого количества по образцу и заданному числу (в пределах 10).</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Познакомить с порядковым счетом в пределах 10, учить различать вопросы «Сколько?», «Который?» («</w:t>
      </w:r>
      <w:proofErr w:type="gramStart"/>
      <w:r>
        <w:rPr>
          <w:rFonts w:ascii="Times New Roman" w:eastAsia="Times New Roman" w:hAnsi="Times New Roman" w:cs="Times New Roman"/>
          <w:color w:val="181717"/>
          <w:sz w:val="28"/>
          <w:szCs w:val="28"/>
          <w:lang w:eastAsia="ru-RU"/>
        </w:rPr>
        <w:t>Какой</w:t>
      </w:r>
      <w:proofErr w:type="gramEnd"/>
      <w:r>
        <w:rPr>
          <w:rFonts w:ascii="Times New Roman" w:eastAsia="Times New Roman" w:hAnsi="Times New Roman" w:cs="Times New Roman"/>
          <w:color w:val="181717"/>
          <w:sz w:val="28"/>
          <w:szCs w:val="28"/>
          <w:lang w:eastAsia="ru-RU"/>
        </w:rPr>
        <w:t>?») и правильно отвечать на них.</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lastRenderedPageBreak/>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Величина. </w:t>
      </w:r>
      <w:r>
        <w:rPr>
          <w:rFonts w:ascii="Times New Roman" w:eastAsia="Times New Roman" w:hAnsi="Times New Roman" w:cs="Times New Roman"/>
          <w:color w:val="181717"/>
          <w:sz w:val="28"/>
          <w:szCs w:val="28"/>
          <w:lang w:eastAsia="ru-RU"/>
        </w:rPr>
        <w:t>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Сравнивать два предмета по величине (длине, ширине, высоте) опосредованно — с помощью третьего (условной меры), равного одному из сравниваемых предметов.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Развивать глазомер, умение находить предметы длиннее (короче), выше (ниже), шире (уже), толще (тоньше) образца и равные ему.</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Формировать понятие о том, что предмет (лист бумаги, лента, круг, квадрат и др.) можно разделить на несколько равных частей (на две, четыре).</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Форма. </w:t>
      </w:r>
      <w:r>
        <w:rPr>
          <w:rFonts w:ascii="Times New Roman" w:eastAsia="Times New Roman" w:hAnsi="Times New Roman" w:cs="Times New Roman"/>
          <w:color w:val="181717"/>
          <w:sz w:val="28"/>
          <w:szCs w:val="28"/>
          <w:lang w:eastAsia="ru-RU"/>
        </w:rPr>
        <w:t>Познакомить детей с овалом на основе сравнения его с кругом и прямоугольником.</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Ориентировка в пространстве</w:t>
      </w:r>
      <w:proofErr w:type="gramStart"/>
      <w:r>
        <w:rPr>
          <w:rFonts w:ascii="Times New Roman" w:eastAsia="Times New Roman" w:hAnsi="Times New Roman" w:cs="Times New Roman"/>
          <w:b/>
          <w:color w:val="181717"/>
          <w:sz w:val="28"/>
          <w:szCs w:val="28"/>
          <w:lang w:eastAsia="ru-RU"/>
        </w:rPr>
        <w:t>.</w:t>
      </w:r>
      <w:r>
        <w:rPr>
          <w:rFonts w:ascii="Times New Roman" w:eastAsia="Times New Roman" w:hAnsi="Times New Roman" w:cs="Times New Roman"/>
          <w:color w:val="181717"/>
          <w:sz w:val="28"/>
          <w:szCs w:val="28"/>
          <w:lang w:eastAsia="ru-RU"/>
        </w:rPr>
        <w:t>С</w:t>
      </w:r>
      <w:proofErr w:type="gramEnd"/>
      <w:r>
        <w:rPr>
          <w:rFonts w:ascii="Times New Roman" w:eastAsia="Times New Roman" w:hAnsi="Times New Roman" w:cs="Times New Roman"/>
          <w:color w:val="181717"/>
          <w:sz w:val="28"/>
          <w:szCs w:val="28"/>
          <w:lang w:eastAsia="ru-RU"/>
        </w:rPr>
        <w:t xml:space="preserve">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ориентироваться на листе бумаги (справа — слева, вверху — внизу, в середине, в углу).</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lastRenderedPageBreak/>
        <w:t>Ориентировка во времени.</w:t>
      </w:r>
      <w:r>
        <w:rPr>
          <w:rFonts w:ascii="Times New Roman" w:eastAsia="Times New Roman" w:hAnsi="Times New Roman" w:cs="Times New Roman"/>
          <w:color w:val="181717"/>
          <w:sz w:val="28"/>
          <w:szCs w:val="28"/>
          <w:lang w:eastAsia="ru-RU"/>
        </w:rPr>
        <w:t xml:space="preserve"> Дать детям представление о том, что утро, вечер, день и ночь составляют сутки.</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Учить на конкретных примерах устанавливать</w:t>
      </w:r>
      <w:proofErr w:type="gramEnd"/>
      <w:r>
        <w:rPr>
          <w:rFonts w:ascii="Times New Roman" w:eastAsia="Times New Roman" w:hAnsi="Times New Roman" w:cs="Times New Roman"/>
          <w:color w:val="181717"/>
          <w:sz w:val="28"/>
          <w:szCs w:val="28"/>
          <w:lang w:eastAsia="ru-RU"/>
        </w:rPr>
        <w:t xml:space="preserve">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3F0D9C" w:rsidRPr="003B3BCA" w:rsidRDefault="003F0D9C" w:rsidP="003F0D9C">
      <w:pPr>
        <w:keepNext/>
        <w:keepLines/>
        <w:spacing w:after="0" w:line="254" w:lineRule="auto"/>
        <w:ind w:right="1663"/>
        <w:outlineLvl w:val="3"/>
        <w:rPr>
          <w:rFonts w:ascii="Times New Roman" w:eastAsia="Calibri" w:hAnsi="Times New Roman" w:cs="Times New Roman"/>
          <w:b/>
          <w:color w:val="181717"/>
          <w:sz w:val="32"/>
          <w:szCs w:val="28"/>
          <w:lang w:eastAsia="ru-RU"/>
        </w:rPr>
      </w:pPr>
      <w:r w:rsidRPr="003B3BCA">
        <w:rPr>
          <w:rFonts w:ascii="Times New Roman" w:eastAsia="Calibri" w:hAnsi="Times New Roman" w:cs="Times New Roman"/>
          <w:b/>
          <w:color w:val="181717"/>
          <w:sz w:val="32"/>
          <w:szCs w:val="28"/>
          <w:lang w:eastAsia="ru-RU"/>
        </w:rPr>
        <w:t xml:space="preserve">Развитие познавательно-исследовательской деятельности </w:t>
      </w:r>
    </w:p>
    <w:p w:rsidR="003F0D9C" w:rsidRPr="003B3BCA" w:rsidRDefault="003F0D9C" w:rsidP="003F0D9C">
      <w:pPr>
        <w:spacing w:after="0" w:line="254" w:lineRule="auto"/>
        <w:ind w:right="285"/>
        <w:rPr>
          <w:rFonts w:ascii="Times New Roman" w:eastAsia="Times New Roman" w:hAnsi="Times New Roman" w:cs="Times New Roman"/>
          <w:color w:val="181717"/>
          <w:sz w:val="28"/>
          <w:szCs w:val="28"/>
          <w:lang w:eastAsia="ru-RU"/>
        </w:rPr>
      </w:pPr>
      <w:r w:rsidRPr="003B3BCA">
        <w:rPr>
          <w:rFonts w:ascii="Times New Roman" w:eastAsia="Calibri" w:hAnsi="Times New Roman" w:cs="Times New Roman"/>
          <w:b/>
          <w:color w:val="181717"/>
          <w:sz w:val="28"/>
          <w:szCs w:val="28"/>
          <w:lang w:eastAsia="ru-RU"/>
        </w:rPr>
        <w:t xml:space="preserve">Младшая группа </w:t>
      </w:r>
    </w:p>
    <w:p w:rsidR="003F0D9C" w:rsidRPr="003B3BCA" w:rsidRDefault="003F0D9C" w:rsidP="003F0D9C">
      <w:pPr>
        <w:keepNext/>
        <w:keepLines/>
        <w:spacing w:after="3" w:line="254" w:lineRule="auto"/>
        <w:ind w:right="285"/>
        <w:outlineLvl w:val="4"/>
        <w:rPr>
          <w:rFonts w:ascii="Times New Roman" w:eastAsia="Calibri" w:hAnsi="Times New Roman" w:cs="Times New Roman"/>
          <w:b/>
          <w:color w:val="181717"/>
          <w:sz w:val="28"/>
          <w:szCs w:val="28"/>
          <w:lang w:eastAsia="ru-RU"/>
        </w:rPr>
      </w:pPr>
      <w:r w:rsidRPr="003B3BCA">
        <w:rPr>
          <w:rFonts w:ascii="Times New Roman" w:eastAsia="Calibri" w:hAnsi="Times New Roman" w:cs="Times New Roman"/>
          <w:b/>
          <w:color w:val="181717"/>
          <w:sz w:val="28"/>
          <w:szCs w:val="28"/>
          <w:lang w:eastAsia="ru-RU"/>
        </w:rPr>
        <w:t xml:space="preserve">(от 3 до 4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Познавательно-исследовательская деятельность.</w:t>
      </w:r>
      <w:r>
        <w:rPr>
          <w:rFonts w:ascii="Times New Roman" w:eastAsia="Times New Roman" w:hAnsi="Times New Roman" w:cs="Times New Roman"/>
          <w:color w:val="181717"/>
          <w:sz w:val="28"/>
          <w:szCs w:val="28"/>
          <w:lang w:eastAsia="ru-RU"/>
        </w:rPr>
        <w:t xml:space="preserve"> Учить детей обобщенным способам исследования разных объектов окружающей </w:t>
      </w:r>
      <w:proofErr w:type="gramStart"/>
      <w:r>
        <w:rPr>
          <w:rFonts w:ascii="Times New Roman" w:eastAsia="Times New Roman" w:hAnsi="Times New Roman" w:cs="Times New Roman"/>
          <w:color w:val="181717"/>
          <w:sz w:val="28"/>
          <w:szCs w:val="28"/>
          <w:lang w:eastAsia="ru-RU"/>
        </w:rPr>
        <w:t>жизни</w:t>
      </w:r>
      <w:proofErr w:type="gramEnd"/>
      <w:r>
        <w:rPr>
          <w:rFonts w:ascii="Times New Roman" w:eastAsia="Times New Roman" w:hAnsi="Times New Roman" w:cs="Times New Roman"/>
          <w:color w:val="181717"/>
          <w:sz w:val="28"/>
          <w:szCs w:val="28"/>
          <w:lang w:eastAsia="ru-RU"/>
        </w:rPr>
        <w:t xml:space="preserve"> с помощью специально разработанных систем эталонов, перцептивных действий. Стимулировать использование исследовательских действий.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Сенсорное развитие. </w:t>
      </w:r>
      <w:r>
        <w:rPr>
          <w:rFonts w:ascii="Times New Roman" w:eastAsia="Times New Roman" w:hAnsi="Times New Roman" w:cs="Times New Roman"/>
          <w:color w:val="181717"/>
          <w:sz w:val="28"/>
          <w:szCs w:val="28"/>
          <w:lang w:eastAsia="ru-RU"/>
        </w:rPr>
        <w:t>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Совершенствовать навыки установления тождества и различия предметов по их свойствам: величине, форме, цвету.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Подсказывать детям название форм (</w:t>
      </w:r>
      <w:proofErr w:type="gramStart"/>
      <w:r>
        <w:rPr>
          <w:rFonts w:ascii="Times New Roman" w:eastAsia="Times New Roman" w:hAnsi="Times New Roman" w:cs="Times New Roman"/>
          <w:color w:val="181717"/>
          <w:sz w:val="28"/>
          <w:szCs w:val="28"/>
          <w:lang w:eastAsia="ru-RU"/>
        </w:rPr>
        <w:t>круглая</w:t>
      </w:r>
      <w:proofErr w:type="gramEnd"/>
      <w:r>
        <w:rPr>
          <w:rFonts w:ascii="Times New Roman" w:eastAsia="Times New Roman" w:hAnsi="Times New Roman" w:cs="Times New Roman"/>
          <w:color w:val="181717"/>
          <w:sz w:val="28"/>
          <w:szCs w:val="28"/>
          <w:lang w:eastAsia="ru-RU"/>
        </w:rPr>
        <w:t>, треугольная, прямоугольная и квадратная).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Дидактические игры. </w:t>
      </w:r>
      <w:r>
        <w:rPr>
          <w:rFonts w:ascii="Times New Roman" w:eastAsia="Times New Roman" w:hAnsi="Times New Roman" w:cs="Times New Roman"/>
          <w:color w:val="181717"/>
          <w:sz w:val="28"/>
          <w:szCs w:val="28"/>
          <w:lang w:eastAsia="ru-RU"/>
        </w:rPr>
        <w:t>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 совместных дидактических играх учить детей выполнять постепенно усложняющиеся правила.</w:t>
      </w:r>
    </w:p>
    <w:p w:rsidR="003F0D9C" w:rsidRPr="00C0732B" w:rsidRDefault="003F0D9C" w:rsidP="003F0D9C">
      <w:pPr>
        <w:spacing w:after="0" w:line="254" w:lineRule="auto"/>
        <w:ind w:right="285"/>
        <w:rPr>
          <w:rFonts w:ascii="Times New Roman" w:eastAsia="Times New Roman" w:hAnsi="Times New Roman" w:cs="Times New Roman"/>
          <w:color w:val="181717"/>
          <w:sz w:val="28"/>
          <w:szCs w:val="28"/>
          <w:lang w:eastAsia="ru-RU"/>
        </w:rPr>
      </w:pPr>
      <w:r w:rsidRPr="00C0732B">
        <w:rPr>
          <w:rFonts w:ascii="Times New Roman" w:eastAsia="Calibri" w:hAnsi="Times New Roman" w:cs="Times New Roman"/>
          <w:b/>
          <w:color w:val="181717"/>
          <w:sz w:val="28"/>
          <w:szCs w:val="28"/>
          <w:lang w:eastAsia="ru-RU"/>
        </w:rPr>
        <w:t xml:space="preserve">Средняя группа </w:t>
      </w:r>
    </w:p>
    <w:p w:rsidR="003F0D9C" w:rsidRPr="00C0732B" w:rsidRDefault="003F0D9C" w:rsidP="003F0D9C">
      <w:pPr>
        <w:keepNext/>
        <w:keepLines/>
        <w:spacing w:after="3" w:line="254" w:lineRule="auto"/>
        <w:ind w:right="285"/>
        <w:outlineLvl w:val="4"/>
        <w:rPr>
          <w:rFonts w:ascii="Times New Roman" w:eastAsia="Calibri" w:hAnsi="Times New Roman" w:cs="Times New Roman"/>
          <w:b/>
          <w:color w:val="181717"/>
          <w:sz w:val="28"/>
          <w:szCs w:val="28"/>
          <w:lang w:eastAsia="ru-RU"/>
        </w:rPr>
      </w:pPr>
      <w:r w:rsidRPr="00C0732B">
        <w:rPr>
          <w:rFonts w:ascii="Times New Roman" w:eastAsia="Calibri" w:hAnsi="Times New Roman" w:cs="Times New Roman"/>
          <w:b/>
          <w:color w:val="181717"/>
          <w:sz w:val="28"/>
          <w:szCs w:val="28"/>
          <w:lang w:eastAsia="ru-RU"/>
        </w:rPr>
        <w:t xml:space="preserve">(от 4 до 5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Познавательно-исследовательская деятельность.</w:t>
      </w:r>
      <w:r>
        <w:rPr>
          <w:rFonts w:ascii="Times New Roman" w:eastAsia="Times New Roman" w:hAnsi="Times New Roman" w:cs="Times New Roman"/>
          <w:color w:val="181717"/>
          <w:sz w:val="28"/>
          <w:szCs w:val="28"/>
          <w:lang w:eastAsia="ru-RU"/>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w:t>
      </w:r>
      <w:r>
        <w:rPr>
          <w:rFonts w:ascii="Times New Roman" w:eastAsia="Times New Roman" w:hAnsi="Times New Roman" w:cs="Times New Roman"/>
          <w:color w:val="181717"/>
          <w:sz w:val="28"/>
          <w:szCs w:val="28"/>
          <w:lang w:eastAsia="ru-RU"/>
        </w:rPr>
        <w:lastRenderedPageBreak/>
        <w:t xml:space="preserve">действия. Формировать умение получать сведения о новом объекте в процессе его практического исследования.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Сенсорное развитие. </w:t>
      </w:r>
      <w:r>
        <w:rPr>
          <w:rFonts w:ascii="Times New Roman" w:eastAsia="Times New Roman" w:hAnsi="Times New Roman" w:cs="Times New Roman"/>
          <w:color w:val="181717"/>
          <w:sz w:val="28"/>
          <w:szCs w:val="28"/>
          <w:lang w:eastAsia="ru-RU"/>
        </w:rPr>
        <w:t xml:space="preserve">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Закреплять полученные ранее навыки обследования предметов и объектов.</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 xml:space="preserve">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Развивать осязание. </w:t>
      </w:r>
      <w:proofErr w:type="gramStart"/>
      <w:r>
        <w:rPr>
          <w:rFonts w:ascii="Times New Roman" w:eastAsia="Times New Roman" w:hAnsi="Times New Roman" w:cs="Times New Roman"/>
          <w:color w:val="181717"/>
          <w:sz w:val="28"/>
          <w:szCs w:val="28"/>
          <w:lang w:eastAsia="ru-RU"/>
        </w:rPr>
        <w:t xml:space="preserve">Знакомить с различными материалами на ощупь, путем прикосновения, поглаживания (характеризуя ощущения: гладкое, холодное, пушистое, жесткое, колючее и др.). </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Формировать образные представления на основе развития образного восприятия в процессе различных видов деятельности.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Проектная деятельность. </w:t>
      </w:r>
      <w:r>
        <w:rPr>
          <w:rFonts w:ascii="Times New Roman" w:eastAsia="Times New Roman" w:hAnsi="Times New Roman" w:cs="Times New Roman"/>
          <w:color w:val="181717"/>
          <w:sz w:val="28"/>
          <w:szCs w:val="28"/>
          <w:lang w:eastAsia="ru-RU"/>
        </w:rPr>
        <w:t xml:space="preserve">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w:t>
      </w:r>
      <w:proofErr w:type="gramStart"/>
      <w:r>
        <w:rPr>
          <w:rFonts w:ascii="Times New Roman" w:eastAsia="Times New Roman" w:hAnsi="Times New Roman" w:cs="Times New Roman"/>
          <w:color w:val="181717"/>
          <w:sz w:val="28"/>
          <w:szCs w:val="28"/>
          <w:lang w:eastAsia="ru-RU"/>
        </w:rPr>
        <w:t>сверст никам</w:t>
      </w:r>
      <w:proofErr w:type="gramEnd"/>
      <w:r>
        <w:rPr>
          <w:rFonts w:ascii="Times New Roman" w:eastAsia="Times New Roman" w:hAnsi="Times New Roman" w:cs="Times New Roman"/>
          <w:color w:val="181717"/>
          <w:sz w:val="28"/>
          <w:szCs w:val="28"/>
          <w:lang w:eastAsia="ru-RU"/>
        </w:rPr>
        <w:t xml:space="preserve">. Привлекать родителей к участию в исследовательской деятельности детей.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Дидактические игры. </w:t>
      </w:r>
      <w:r>
        <w:rPr>
          <w:rFonts w:ascii="Times New Roman" w:eastAsia="Times New Roman" w:hAnsi="Times New Roman" w:cs="Times New Roman"/>
          <w:color w:val="181717"/>
          <w:sz w:val="28"/>
          <w:szCs w:val="28"/>
          <w:lang w:eastAsia="ru-RU"/>
        </w:rPr>
        <w:t>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Помогать детям осваивать</w:t>
      </w:r>
      <w:proofErr w:type="gramEnd"/>
      <w:r>
        <w:rPr>
          <w:rFonts w:ascii="Times New Roman" w:eastAsia="Times New Roman" w:hAnsi="Times New Roman" w:cs="Times New Roman"/>
          <w:color w:val="181717"/>
          <w:sz w:val="28"/>
          <w:szCs w:val="28"/>
          <w:lang w:eastAsia="ru-RU"/>
        </w:rPr>
        <w:t xml:space="preserve"> правила простейших настольно-печатных игр («Домино», «Лото»).</w:t>
      </w:r>
    </w:p>
    <w:p w:rsidR="003F0D9C" w:rsidRPr="00C0732B" w:rsidRDefault="003F0D9C" w:rsidP="003F0D9C">
      <w:pPr>
        <w:spacing w:after="0" w:line="254" w:lineRule="auto"/>
        <w:ind w:right="285"/>
        <w:rPr>
          <w:rFonts w:ascii="Times New Roman" w:eastAsia="Times New Roman" w:hAnsi="Times New Roman" w:cs="Times New Roman"/>
          <w:color w:val="181717"/>
          <w:sz w:val="28"/>
          <w:szCs w:val="28"/>
          <w:lang w:eastAsia="ru-RU"/>
        </w:rPr>
      </w:pPr>
      <w:r w:rsidRPr="00C0732B">
        <w:rPr>
          <w:rFonts w:ascii="Times New Roman" w:eastAsia="Calibri" w:hAnsi="Times New Roman" w:cs="Times New Roman"/>
          <w:b/>
          <w:color w:val="181717"/>
          <w:sz w:val="28"/>
          <w:szCs w:val="28"/>
          <w:lang w:eastAsia="ru-RU"/>
        </w:rPr>
        <w:t xml:space="preserve">Старшая группа </w:t>
      </w:r>
    </w:p>
    <w:p w:rsidR="003F0D9C" w:rsidRPr="00C0732B" w:rsidRDefault="003F0D9C" w:rsidP="003F0D9C">
      <w:pPr>
        <w:keepNext/>
        <w:keepLines/>
        <w:spacing w:after="3" w:line="254" w:lineRule="auto"/>
        <w:ind w:right="285"/>
        <w:outlineLvl w:val="4"/>
        <w:rPr>
          <w:rFonts w:ascii="Times New Roman" w:eastAsia="Calibri" w:hAnsi="Times New Roman" w:cs="Times New Roman"/>
          <w:b/>
          <w:color w:val="181717"/>
          <w:sz w:val="28"/>
          <w:szCs w:val="28"/>
          <w:lang w:eastAsia="ru-RU"/>
        </w:rPr>
      </w:pPr>
      <w:r w:rsidRPr="00C0732B">
        <w:rPr>
          <w:rFonts w:ascii="Times New Roman" w:eastAsia="Calibri" w:hAnsi="Times New Roman" w:cs="Times New Roman"/>
          <w:b/>
          <w:color w:val="181717"/>
          <w:sz w:val="28"/>
          <w:szCs w:val="28"/>
          <w:lang w:eastAsia="ru-RU"/>
        </w:rPr>
        <w:t xml:space="preserve">(от 5 до 6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Познавательно-исследовательская деятельность.</w:t>
      </w:r>
      <w:r>
        <w:rPr>
          <w:rFonts w:ascii="Times New Roman" w:eastAsia="Times New Roman" w:hAnsi="Times New Roman" w:cs="Times New Roman"/>
          <w:color w:val="181717"/>
          <w:sz w:val="28"/>
          <w:szCs w:val="28"/>
          <w:lang w:eastAsia="ru-RU"/>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w:t>
      </w:r>
      <w:r>
        <w:rPr>
          <w:rFonts w:ascii="Times New Roman" w:eastAsia="Times New Roman" w:hAnsi="Times New Roman" w:cs="Times New Roman"/>
          <w:color w:val="181717"/>
          <w:sz w:val="28"/>
          <w:szCs w:val="28"/>
          <w:lang w:eastAsia="ru-RU"/>
        </w:rPr>
        <w:lastRenderedPageBreak/>
        <w:t xml:space="preserve">характера для выявления скрытых свойств. Закреплять умение получать информацию о новом объекте в  процессе его исследования.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Сенсорное развитие. </w:t>
      </w:r>
      <w:proofErr w:type="gramStart"/>
      <w:r>
        <w:rPr>
          <w:rFonts w:ascii="Times New Roman" w:eastAsia="Times New Roman" w:hAnsi="Times New Roman" w:cs="Times New Roman"/>
          <w:color w:val="181717"/>
          <w:sz w:val="28"/>
          <w:szCs w:val="28"/>
          <w:lang w:eastAsia="ru-RU"/>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w:t>
      </w:r>
      <w:proofErr w:type="gramEnd"/>
      <w:r>
        <w:rPr>
          <w:rFonts w:ascii="Times New Roman" w:eastAsia="Times New Roman" w:hAnsi="Times New Roman" w:cs="Times New Roman"/>
          <w:color w:val="181717"/>
          <w:sz w:val="28"/>
          <w:szCs w:val="28"/>
          <w:lang w:eastAsia="ru-RU"/>
        </w:rPr>
        <w:t xml:space="preserve"> Учить различать цвета по светлоте и насыщенности, правильно называть их. Показать детям особенности расположения цветовых тонов в спектре.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Продолжать знакомить с различными геометрическими фигурами, учить использовать в качестве эталонов плоскостные и объемные формы.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w:t>
      </w:r>
      <w:proofErr w:type="gramStart"/>
      <w:r>
        <w:rPr>
          <w:rFonts w:ascii="Times New Roman" w:eastAsia="Times New Roman" w:hAnsi="Times New Roman" w:cs="Times New Roman"/>
          <w:color w:val="181717"/>
          <w:sz w:val="28"/>
          <w:szCs w:val="28"/>
          <w:lang w:eastAsia="ru-RU"/>
        </w:rPr>
        <w:t>гладкий</w:t>
      </w:r>
      <w:proofErr w:type="gramEnd"/>
      <w:r>
        <w:rPr>
          <w:rFonts w:ascii="Times New Roman" w:eastAsia="Times New Roman" w:hAnsi="Times New Roman" w:cs="Times New Roman"/>
          <w:color w:val="181717"/>
          <w:sz w:val="28"/>
          <w:szCs w:val="28"/>
          <w:lang w:eastAsia="ru-RU"/>
        </w:rPr>
        <w:t>, пушистый, шероховатый и т. п.). Совершенствовать глазомер.</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Развивать познавательно-исследовательский интерес, показывая занимательные опыты, фокусы, привлекая к простейшим экспериментам.</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Проектная деятельность. </w:t>
      </w:r>
      <w:r>
        <w:rPr>
          <w:rFonts w:ascii="Times New Roman" w:eastAsia="Times New Roman" w:hAnsi="Times New Roman" w:cs="Times New Roman"/>
          <w:color w:val="181717"/>
          <w:sz w:val="28"/>
          <w:szCs w:val="28"/>
          <w:lang w:eastAsia="ru-RU"/>
        </w:rPr>
        <w:t xml:space="preserve">Создавать условия для реализации детьми проектов трех типов: исследовательских, творческих и нормативных.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Дидактические игры. </w:t>
      </w:r>
      <w:r>
        <w:rPr>
          <w:rFonts w:ascii="Times New Roman" w:eastAsia="Times New Roman" w:hAnsi="Times New Roman" w:cs="Times New Roman"/>
          <w:color w:val="181717"/>
          <w:sz w:val="28"/>
          <w:szCs w:val="28"/>
          <w:lang w:eastAsia="ru-RU"/>
        </w:rPr>
        <w:t>Организовывать дидактические игры, объединяя детей в подгруппы по 2–4 человека; учить выполнять правила игры.</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Развивать в играх память, внимание, воображение, мышление, речь, сенсорные способности детей. </w:t>
      </w:r>
      <w:proofErr w:type="gramStart"/>
      <w:r>
        <w:rPr>
          <w:rFonts w:ascii="Times New Roman" w:eastAsia="Times New Roman" w:hAnsi="Times New Roman" w:cs="Times New Roman"/>
          <w:color w:val="181717"/>
          <w:sz w:val="28"/>
          <w:szCs w:val="28"/>
          <w:lang w:eastAsia="ru-RU"/>
        </w:rPr>
        <w:t>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Формировать желание действовать с разнообразными дидактическими играми и игрушками (народными, электронными, компьютерными и др.).</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Побуждать детей к самостоятельности в игре, вызывая у них эмоционально-положительный отклик на игровое действие.</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lastRenderedPageBreak/>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3B3BCA" w:rsidRDefault="003B3BCA" w:rsidP="003F0D9C">
      <w:pPr>
        <w:keepNext/>
        <w:keepLines/>
        <w:spacing w:after="0" w:line="254" w:lineRule="auto"/>
        <w:ind w:right="2826"/>
        <w:jc w:val="center"/>
        <w:outlineLvl w:val="3"/>
        <w:rPr>
          <w:rFonts w:ascii="Calibri" w:eastAsia="Calibri" w:hAnsi="Calibri" w:cs="Calibri"/>
          <w:b/>
          <w:color w:val="181717"/>
          <w:sz w:val="36"/>
          <w:szCs w:val="28"/>
          <w:lang w:eastAsia="ru-RU"/>
        </w:rPr>
      </w:pPr>
    </w:p>
    <w:p w:rsidR="003F0D9C" w:rsidRPr="003B3BCA" w:rsidRDefault="003F0D9C" w:rsidP="003F0D9C">
      <w:pPr>
        <w:keepNext/>
        <w:keepLines/>
        <w:spacing w:after="0" w:line="254" w:lineRule="auto"/>
        <w:ind w:right="2826"/>
        <w:jc w:val="center"/>
        <w:outlineLvl w:val="3"/>
        <w:rPr>
          <w:rFonts w:ascii="Times New Roman" w:eastAsia="Calibri" w:hAnsi="Times New Roman" w:cs="Times New Roman"/>
          <w:b/>
          <w:color w:val="181717"/>
          <w:sz w:val="36"/>
          <w:szCs w:val="28"/>
          <w:lang w:eastAsia="ru-RU"/>
        </w:rPr>
      </w:pPr>
      <w:r w:rsidRPr="003B3BCA">
        <w:rPr>
          <w:rFonts w:ascii="Times New Roman" w:eastAsia="Calibri" w:hAnsi="Times New Roman" w:cs="Times New Roman"/>
          <w:b/>
          <w:color w:val="181717"/>
          <w:sz w:val="36"/>
          <w:szCs w:val="28"/>
          <w:lang w:eastAsia="ru-RU"/>
        </w:rPr>
        <w:t>Ознакомление с предметным окружением</w:t>
      </w:r>
    </w:p>
    <w:p w:rsidR="003F0D9C" w:rsidRPr="003B3BCA" w:rsidRDefault="003F0D9C" w:rsidP="003F0D9C">
      <w:pPr>
        <w:spacing w:after="3" w:line="254" w:lineRule="auto"/>
        <w:ind w:right="285"/>
        <w:rPr>
          <w:rFonts w:ascii="Times New Roman" w:eastAsia="Times New Roman" w:hAnsi="Times New Roman" w:cs="Times New Roman"/>
          <w:color w:val="181717"/>
          <w:sz w:val="28"/>
          <w:szCs w:val="28"/>
          <w:lang w:eastAsia="ru-RU"/>
        </w:rPr>
      </w:pPr>
      <w:r w:rsidRPr="003B3BCA">
        <w:rPr>
          <w:rFonts w:ascii="Times New Roman" w:eastAsia="Calibri" w:hAnsi="Times New Roman" w:cs="Times New Roman"/>
          <w:b/>
          <w:color w:val="181717"/>
          <w:sz w:val="28"/>
          <w:szCs w:val="28"/>
          <w:lang w:eastAsia="ru-RU"/>
        </w:rPr>
        <w:t xml:space="preserve">Младшая группа </w:t>
      </w:r>
    </w:p>
    <w:p w:rsidR="003F0D9C" w:rsidRPr="003B3BCA" w:rsidRDefault="003F0D9C" w:rsidP="003F0D9C">
      <w:pPr>
        <w:keepNext/>
        <w:keepLines/>
        <w:spacing w:after="57" w:line="254" w:lineRule="auto"/>
        <w:ind w:right="285"/>
        <w:outlineLvl w:val="4"/>
        <w:rPr>
          <w:rFonts w:ascii="Times New Roman" w:eastAsia="Calibri" w:hAnsi="Times New Roman" w:cs="Times New Roman"/>
          <w:b/>
          <w:color w:val="181717"/>
          <w:sz w:val="28"/>
          <w:szCs w:val="28"/>
          <w:lang w:eastAsia="ru-RU"/>
        </w:rPr>
      </w:pPr>
      <w:r w:rsidRPr="003B3BCA">
        <w:rPr>
          <w:rFonts w:ascii="Times New Roman" w:eastAsia="Calibri" w:hAnsi="Times New Roman" w:cs="Times New Roman"/>
          <w:b/>
          <w:color w:val="181717"/>
          <w:sz w:val="28"/>
          <w:szCs w:val="28"/>
          <w:lang w:eastAsia="ru-RU"/>
        </w:rPr>
        <w:t xml:space="preserve">(от 3 до 4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Расширять представления детей о свойствах (прочность, твердость, мягкость) материала (дерево, бумага, ткань, глина).</w:t>
      </w:r>
      <w:proofErr w:type="gramEnd"/>
      <w:r>
        <w:rPr>
          <w:rFonts w:ascii="Times New Roman" w:eastAsia="Times New Roman" w:hAnsi="Times New Roman" w:cs="Times New Roman"/>
          <w:color w:val="181717"/>
          <w:sz w:val="28"/>
          <w:szCs w:val="28"/>
          <w:lang w:eastAsia="ru-RU"/>
        </w:rPr>
        <w:t xml:space="preserve"> Способствовать овладению способами обследования предметов, включая простейшие опыты (тонет — не тонет, рвется — не рвется). </w:t>
      </w:r>
      <w:proofErr w:type="gramStart"/>
      <w:r>
        <w:rPr>
          <w:rFonts w:ascii="Times New Roman" w:eastAsia="Times New Roman" w:hAnsi="Times New Roman" w:cs="Times New Roman"/>
          <w:color w:val="181717"/>
          <w:sz w:val="28"/>
          <w:szCs w:val="28"/>
          <w:lang w:eastAsia="ru-RU"/>
        </w:rPr>
        <w:t>Предлагать группировать (чайная, столовая, кухонная посуда) и классифицировать (посуда — одежда) хорошо знакомые предметы.</w:t>
      </w:r>
      <w:proofErr w:type="gramEnd"/>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3F0D9C" w:rsidRPr="00C0732B" w:rsidRDefault="003F0D9C" w:rsidP="003F0D9C">
      <w:pPr>
        <w:spacing w:after="0" w:line="240" w:lineRule="auto"/>
        <w:ind w:right="285"/>
        <w:rPr>
          <w:rFonts w:ascii="Times New Roman" w:eastAsia="Times New Roman" w:hAnsi="Times New Roman" w:cs="Times New Roman"/>
          <w:color w:val="181717"/>
          <w:sz w:val="28"/>
          <w:szCs w:val="28"/>
          <w:lang w:eastAsia="ru-RU"/>
        </w:rPr>
      </w:pPr>
      <w:r w:rsidRPr="00C0732B">
        <w:rPr>
          <w:rFonts w:ascii="Times New Roman" w:eastAsia="Calibri" w:hAnsi="Times New Roman" w:cs="Times New Roman"/>
          <w:b/>
          <w:color w:val="181717"/>
          <w:sz w:val="28"/>
          <w:szCs w:val="28"/>
          <w:lang w:eastAsia="ru-RU"/>
        </w:rPr>
        <w:t>Средняя группа</w:t>
      </w:r>
    </w:p>
    <w:p w:rsidR="003F0D9C" w:rsidRPr="00C0732B" w:rsidRDefault="003F0D9C" w:rsidP="003F0D9C">
      <w:pPr>
        <w:keepNext/>
        <w:keepLines/>
        <w:spacing w:after="3" w:line="254" w:lineRule="auto"/>
        <w:ind w:right="285"/>
        <w:outlineLvl w:val="4"/>
        <w:rPr>
          <w:rFonts w:ascii="Times New Roman" w:eastAsia="Calibri" w:hAnsi="Times New Roman" w:cs="Times New Roman"/>
          <w:b/>
          <w:color w:val="181717"/>
          <w:sz w:val="28"/>
          <w:szCs w:val="28"/>
          <w:lang w:eastAsia="ru-RU"/>
        </w:rPr>
      </w:pPr>
      <w:r w:rsidRPr="00C0732B">
        <w:rPr>
          <w:rFonts w:ascii="Times New Roman" w:eastAsia="Calibri" w:hAnsi="Times New Roman" w:cs="Times New Roman"/>
          <w:b/>
          <w:color w:val="181717"/>
          <w:sz w:val="28"/>
          <w:szCs w:val="28"/>
          <w:lang w:eastAsia="ru-RU"/>
        </w:rPr>
        <w:t xml:space="preserve">(от 4 до 5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w:t>
      </w:r>
      <w:proofErr w:type="gramStart"/>
      <w:r>
        <w:rPr>
          <w:rFonts w:ascii="Times New Roman" w:eastAsia="Times New Roman" w:hAnsi="Times New Roman" w:cs="Times New Roman"/>
          <w:color w:val="181717"/>
          <w:sz w:val="28"/>
          <w:szCs w:val="28"/>
          <w:lang w:eastAsia="ru-RU"/>
        </w:rPr>
        <w:t>из</w:t>
      </w:r>
      <w:proofErr w:type="gramEnd"/>
      <w:r>
        <w:rPr>
          <w:rFonts w:ascii="Times New Roman" w:eastAsia="Times New Roman" w:hAnsi="Times New Roman" w:cs="Times New Roman"/>
          <w:color w:val="181717"/>
          <w:sz w:val="28"/>
          <w:szCs w:val="28"/>
          <w:lang w:eastAsia="ru-RU"/>
        </w:rPr>
        <w:t xml:space="preserve">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Формировать элементарные представления об изменении видов человеческого труда и быта на примере истории игрушки и предметов обихода.</w:t>
      </w:r>
    </w:p>
    <w:p w:rsidR="003F0D9C" w:rsidRPr="00C0732B" w:rsidRDefault="003F0D9C" w:rsidP="003F0D9C">
      <w:pPr>
        <w:spacing w:after="0" w:line="254" w:lineRule="auto"/>
        <w:ind w:right="285"/>
        <w:rPr>
          <w:rFonts w:ascii="Times New Roman" w:eastAsia="Times New Roman" w:hAnsi="Times New Roman" w:cs="Times New Roman"/>
          <w:color w:val="181717"/>
          <w:sz w:val="28"/>
          <w:szCs w:val="28"/>
          <w:lang w:eastAsia="ru-RU"/>
        </w:rPr>
      </w:pPr>
      <w:r w:rsidRPr="00C0732B">
        <w:rPr>
          <w:rFonts w:ascii="Times New Roman" w:eastAsia="Calibri" w:hAnsi="Times New Roman" w:cs="Times New Roman"/>
          <w:b/>
          <w:color w:val="181717"/>
          <w:sz w:val="28"/>
          <w:szCs w:val="28"/>
          <w:lang w:eastAsia="ru-RU"/>
        </w:rPr>
        <w:t xml:space="preserve">Старшая группа </w:t>
      </w:r>
    </w:p>
    <w:p w:rsidR="003F0D9C" w:rsidRPr="00C0732B" w:rsidRDefault="003F0D9C" w:rsidP="003F0D9C">
      <w:pPr>
        <w:keepNext/>
        <w:keepLines/>
        <w:spacing w:after="3" w:line="254" w:lineRule="auto"/>
        <w:ind w:right="285"/>
        <w:outlineLvl w:val="4"/>
        <w:rPr>
          <w:rFonts w:ascii="Times New Roman" w:eastAsia="Calibri" w:hAnsi="Times New Roman" w:cs="Times New Roman"/>
          <w:b/>
          <w:color w:val="181717"/>
          <w:sz w:val="28"/>
          <w:szCs w:val="28"/>
          <w:lang w:eastAsia="ru-RU"/>
        </w:rPr>
      </w:pPr>
      <w:r w:rsidRPr="00C0732B">
        <w:rPr>
          <w:rFonts w:ascii="Times New Roman" w:eastAsia="Calibri" w:hAnsi="Times New Roman" w:cs="Times New Roman"/>
          <w:b/>
          <w:color w:val="181717"/>
          <w:sz w:val="28"/>
          <w:szCs w:val="28"/>
          <w:lang w:eastAsia="ru-RU"/>
        </w:rPr>
        <w:t xml:space="preserve">(от 5 до 6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Продолжать обогащать представления детей о мире предметов. Объяснять назначение незнакомых предметов. </w:t>
      </w:r>
      <w:proofErr w:type="gramStart"/>
      <w:r>
        <w:rPr>
          <w:rFonts w:ascii="Times New Roman" w:eastAsia="Times New Roman" w:hAnsi="Times New Roman" w:cs="Times New Roman"/>
          <w:color w:val="181717"/>
          <w:sz w:val="28"/>
          <w:szCs w:val="28"/>
          <w:lang w:eastAsia="ru-RU"/>
        </w:rPr>
        <w:t>Формировать представление о предметах, облегчающих труд человека в быту (кофемолка, миксер, мясорубка и др.), создающих комфорт (бра, картины, ковер и т. п.).</w:t>
      </w:r>
      <w:proofErr w:type="gramEnd"/>
      <w:r>
        <w:rPr>
          <w:rFonts w:ascii="Times New Roman" w:eastAsia="Times New Roman" w:hAnsi="Times New Roman" w:cs="Times New Roman"/>
          <w:color w:val="181717"/>
          <w:sz w:val="28"/>
          <w:szCs w:val="28"/>
          <w:lang w:eastAsia="ru-RU"/>
        </w:rPr>
        <w:t xml:space="preserve">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w:t>
      </w:r>
      <w:r>
        <w:rPr>
          <w:rFonts w:ascii="Times New Roman" w:eastAsia="Times New Roman" w:hAnsi="Times New Roman" w:cs="Times New Roman"/>
          <w:color w:val="181717"/>
          <w:sz w:val="28"/>
          <w:szCs w:val="28"/>
          <w:lang w:eastAsia="ru-RU"/>
        </w:rPr>
        <w:lastRenderedPageBreak/>
        <w:t>структуру и температуру поверхности, твердость – мягкость, хрупкость – прочность, блеск, звонкость.</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 xml:space="preserve">Побуждать сравнивать предметы (по назначению, цвету, форме, материалу), классифицировать их (посуда – фарфоровая, стеклянная, керамическая, пластмассовая). </w:t>
      </w:r>
      <w:proofErr w:type="gramEnd"/>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3F0D9C" w:rsidRPr="00C0732B" w:rsidRDefault="003F0D9C" w:rsidP="003F0D9C">
      <w:pPr>
        <w:keepNext/>
        <w:keepLines/>
        <w:spacing w:after="0" w:line="254" w:lineRule="auto"/>
        <w:ind w:right="3561"/>
        <w:outlineLvl w:val="3"/>
        <w:rPr>
          <w:rFonts w:ascii="Times New Roman" w:eastAsia="Calibri" w:hAnsi="Times New Roman" w:cs="Times New Roman"/>
          <w:b/>
          <w:color w:val="181717"/>
          <w:sz w:val="40"/>
          <w:szCs w:val="28"/>
          <w:lang w:eastAsia="ru-RU"/>
        </w:rPr>
      </w:pPr>
      <w:r w:rsidRPr="00C0732B">
        <w:rPr>
          <w:rFonts w:ascii="Times New Roman" w:eastAsia="Calibri" w:hAnsi="Times New Roman" w:cs="Times New Roman"/>
          <w:b/>
          <w:color w:val="181717"/>
          <w:sz w:val="40"/>
          <w:szCs w:val="28"/>
          <w:lang w:eastAsia="ru-RU"/>
        </w:rPr>
        <w:t>Ознакомление с социальным миром</w:t>
      </w:r>
    </w:p>
    <w:p w:rsidR="003F0D9C" w:rsidRPr="00C0732B" w:rsidRDefault="003F0D9C" w:rsidP="003F0D9C">
      <w:pPr>
        <w:spacing w:after="0" w:line="254" w:lineRule="auto"/>
        <w:ind w:right="285"/>
        <w:rPr>
          <w:rFonts w:ascii="Times New Roman" w:eastAsia="Times New Roman" w:hAnsi="Times New Roman" w:cs="Times New Roman"/>
          <w:color w:val="181717"/>
          <w:sz w:val="28"/>
          <w:szCs w:val="28"/>
          <w:lang w:eastAsia="ru-RU"/>
        </w:rPr>
      </w:pPr>
      <w:r w:rsidRPr="00C0732B">
        <w:rPr>
          <w:rFonts w:ascii="Times New Roman" w:eastAsia="Calibri" w:hAnsi="Times New Roman" w:cs="Times New Roman"/>
          <w:b/>
          <w:color w:val="181717"/>
          <w:sz w:val="28"/>
          <w:szCs w:val="28"/>
          <w:lang w:eastAsia="ru-RU"/>
        </w:rPr>
        <w:t xml:space="preserve">Младшая группа </w:t>
      </w:r>
    </w:p>
    <w:p w:rsidR="003F0D9C" w:rsidRPr="00C0732B" w:rsidRDefault="003F0D9C" w:rsidP="003F0D9C">
      <w:pPr>
        <w:keepNext/>
        <w:keepLines/>
        <w:spacing w:after="3" w:line="254" w:lineRule="auto"/>
        <w:ind w:right="285"/>
        <w:outlineLvl w:val="4"/>
        <w:rPr>
          <w:rFonts w:ascii="Times New Roman" w:eastAsia="Calibri" w:hAnsi="Times New Roman" w:cs="Times New Roman"/>
          <w:b/>
          <w:color w:val="181717"/>
          <w:sz w:val="28"/>
          <w:szCs w:val="28"/>
          <w:lang w:eastAsia="ru-RU"/>
        </w:rPr>
      </w:pPr>
      <w:r w:rsidRPr="00C0732B">
        <w:rPr>
          <w:rFonts w:ascii="Times New Roman" w:eastAsia="Calibri" w:hAnsi="Times New Roman" w:cs="Times New Roman"/>
          <w:b/>
          <w:color w:val="181717"/>
          <w:sz w:val="28"/>
          <w:szCs w:val="28"/>
          <w:lang w:eastAsia="ru-RU"/>
        </w:rPr>
        <w:t xml:space="preserve">(от 3 до 4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Знакомить с театром через мини-спектакли и представления, а также через игры-драматизации по произведениям детской литературы.</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Знакомить с ближайшим окружением (основными объектами городской/поселковой инфраструктуры): дом, улица, магазин, поликлиника, парикмахерская.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Pr>
          <w:rFonts w:ascii="Times New Roman" w:eastAsia="Times New Roman" w:hAnsi="Times New Roman" w:cs="Times New Roman"/>
          <w:color w:val="181717"/>
          <w:sz w:val="28"/>
          <w:szCs w:val="28"/>
          <w:lang w:eastAsia="ru-RU"/>
        </w:rPr>
        <w:t xml:space="preserve"> Обращать внимание детей на личностные (доброжелательный, чуткий) и деловые (трудолюбивый, аккуратный) качества человека, которые ему помогают трудиться.</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3F0D9C" w:rsidRPr="00C0732B" w:rsidRDefault="003F0D9C" w:rsidP="003F0D9C">
      <w:pPr>
        <w:spacing w:after="0" w:line="254" w:lineRule="auto"/>
        <w:ind w:right="285"/>
        <w:rPr>
          <w:rFonts w:ascii="Times New Roman" w:eastAsia="Times New Roman" w:hAnsi="Times New Roman" w:cs="Times New Roman"/>
          <w:color w:val="181717"/>
          <w:sz w:val="28"/>
          <w:szCs w:val="28"/>
          <w:lang w:eastAsia="ru-RU"/>
        </w:rPr>
      </w:pPr>
      <w:r w:rsidRPr="00C0732B">
        <w:rPr>
          <w:rFonts w:ascii="Times New Roman" w:eastAsia="Calibri" w:hAnsi="Times New Roman" w:cs="Times New Roman"/>
          <w:b/>
          <w:color w:val="181717"/>
          <w:sz w:val="28"/>
          <w:szCs w:val="28"/>
          <w:lang w:eastAsia="ru-RU"/>
        </w:rPr>
        <w:t xml:space="preserve">Средняя группа </w:t>
      </w:r>
    </w:p>
    <w:p w:rsidR="003F0D9C" w:rsidRPr="00C0732B" w:rsidRDefault="003F0D9C" w:rsidP="003F0D9C">
      <w:pPr>
        <w:keepNext/>
        <w:keepLines/>
        <w:spacing w:after="3" w:line="254" w:lineRule="auto"/>
        <w:ind w:right="285"/>
        <w:outlineLvl w:val="4"/>
        <w:rPr>
          <w:rFonts w:ascii="Times New Roman" w:eastAsia="Calibri" w:hAnsi="Times New Roman" w:cs="Times New Roman"/>
          <w:b/>
          <w:color w:val="181717"/>
          <w:sz w:val="28"/>
          <w:szCs w:val="28"/>
          <w:lang w:eastAsia="ru-RU"/>
        </w:rPr>
      </w:pPr>
      <w:r w:rsidRPr="00C0732B">
        <w:rPr>
          <w:rFonts w:ascii="Times New Roman" w:eastAsia="Calibri" w:hAnsi="Times New Roman" w:cs="Times New Roman"/>
          <w:b/>
          <w:color w:val="181717"/>
          <w:sz w:val="28"/>
          <w:szCs w:val="28"/>
          <w:lang w:eastAsia="ru-RU"/>
        </w:rPr>
        <w:t xml:space="preserve">(от 4 до 5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Расширять представления о правилах поведения в общественных местах.</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Расширять знания детей об общественном транспорте (автобус, поезд, самолет, теплоход).</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Формировать первичные представления о школе.</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Продолжать знакомить с культурными явлениями (театром, цирком, зоопарком, вернисажем), их атрибутами, людьми, работающими в них, правилами поведения.</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w:t>
      </w:r>
      <w:r>
        <w:rPr>
          <w:rFonts w:ascii="Times New Roman" w:eastAsia="Times New Roman" w:hAnsi="Times New Roman" w:cs="Times New Roman"/>
          <w:color w:val="181717"/>
          <w:sz w:val="28"/>
          <w:szCs w:val="28"/>
          <w:lang w:eastAsia="ru-RU"/>
        </w:rPr>
        <w:lastRenderedPageBreak/>
        <w:t xml:space="preserve">обогащать представления о трудовых действиях, орудиях труда, результатах труда. </w:t>
      </w:r>
    </w:p>
    <w:p w:rsidR="003F0D9C" w:rsidRDefault="003F0D9C" w:rsidP="003F0D9C">
      <w:pPr>
        <w:spacing w:after="0" w:line="254" w:lineRule="auto"/>
        <w:ind w:right="85"/>
        <w:jc w:val="center"/>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Познакомить детей с деньгами, возможностями их использования.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Продолжать воспитывать любовь к родному краю; рассказывать детям о самых красивых местах родного города (поселка), его достопримечательностях.</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Дать детям доступные их пониманию представления о государственных праздниках. </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Рассказывать о Российской армии, о воинах, которые охраняют нашу Родину (пограничники, моряки, летчики).</w:t>
      </w:r>
    </w:p>
    <w:p w:rsidR="003F0D9C" w:rsidRPr="00C0732B" w:rsidRDefault="003F0D9C" w:rsidP="003F0D9C">
      <w:pPr>
        <w:spacing w:after="0" w:line="254" w:lineRule="auto"/>
        <w:ind w:right="285"/>
        <w:rPr>
          <w:rFonts w:ascii="Times New Roman" w:eastAsia="Times New Roman" w:hAnsi="Times New Roman" w:cs="Times New Roman"/>
          <w:color w:val="181717"/>
          <w:sz w:val="28"/>
          <w:szCs w:val="28"/>
          <w:lang w:eastAsia="ru-RU"/>
        </w:rPr>
      </w:pPr>
      <w:r w:rsidRPr="00C0732B">
        <w:rPr>
          <w:rFonts w:ascii="Times New Roman" w:eastAsia="Calibri" w:hAnsi="Times New Roman" w:cs="Times New Roman"/>
          <w:b/>
          <w:color w:val="181717"/>
          <w:sz w:val="28"/>
          <w:szCs w:val="28"/>
          <w:lang w:eastAsia="ru-RU"/>
        </w:rPr>
        <w:t xml:space="preserve">Старшая группа </w:t>
      </w:r>
    </w:p>
    <w:p w:rsidR="003F0D9C" w:rsidRPr="00C0732B" w:rsidRDefault="003F0D9C" w:rsidP="003F0D9C">
      <w:pPr>
        <w:keepNext/>
        <w:keepLines/>
        <w:spacing w:after="3" w:line="254" w:lineRule="auto"/>
        <w:ind w:right="285"/>
        <w:outlineLvl w:val="4"/>
        <w:rPr>
          <w:rFonts w:ascii="Times New Roman" w:eastAsia="Calibri" w:hAnsi="Times New Roman" w:cs="Times New Roman"/>
          <w:b/>
          <w:color w:val="181717"/>
          <w:sz w:val="28"/>
          <w:szCs w:val="28"/>
          <w:lang w:eastAsia="ru-RU"/>
        </w:rPr>
      </w:pPr>
      <w:r w:rsidRPr="00C0732B">
        <w:rPr>
          <w:rFonts w:ascii="Times New Roman" w:eastAsia="Calibri" w:hAnsi="Times New Roman" w:cs="Times New Roman"/>
          <w:b/>
          <w:color w:val="181717"/>
          <w:sz w:val="28"/>
          <w:szCs w:val="28"/>
          <w:lang w:eastAsia="ru-RU"/>
        </w:rPr>
        <w:t xml:space="preserve">(от 5 до 6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Обогащать представления детей о профессиях.</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 xml:space="preserve">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Продолжать знакомить с деньгами, их функциями (средство для оплаты труда, расчетов при покупках), бюджетом и возможностями семьи.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Прививать чувство благодарности к человеку за его труд.</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w:t>
      </w:r>
    </w:p>
    <w:p w:rsidR="003F0D9C" w:rsidRDefault="003F0D9C" w:rsidP="003F0D9C">
      <w:pPr>
        <w:spacing w:after="0" w:line="264" w:lineRule="auto"/>
        <w:ind w:right="59"/>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Формировать представления о том, что Российская Федерация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w:t>
      </w:r>
      <w:r>
        <w:rPr>
          <w:rFonts w:ascii="Times New Roman" w:eastAsia="Times New Roman" w:hAnsi="Times New Roman" w:cs="Times New Roman"/>
          <w:color w:val="181717"/>
          <w:sz w:val="28"/>
          <w:szCs w:val="28"/>
          <w:lang w:eastAsia="ru-RU"/>
        </w:rPr>
        <w:lastRenderedPageBreak/>
        <w:t>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3F0D9C" w:rsidRPr="00C0732B" w:rsidRDefault="003F0D9C" w:rsidP="003F0D9C">
      <w:pPr>
        <w:keepNext/>
        <w:keepLines/>
        <w:spacing w:after="0" w:line="254" w:lineRule="auto"/>
        <w:ind w:right="4008"/>
        <w:outlineLvl w:val="3"/>
        <w:rPr>
          <w:rFonts w:ascii="Times New Roman" w:eastAsia="Calibri" w:hAnsi="Times New Roman" w:cs="Times New Roman"/>
          <w:b/>
          <w:color w:val="181717"/>
          <w:sz w:val="40"/>
          <w:szCs w:val="28"/>
          <w:lang w:eastAsia="ru-RU"/>
        </w:rPr>
      </w:pPr>
      <w:r w:rsidRPr="00C0732B">
        <w:rPr>
          <w:rFonts w:ascii="Times New Roman" w:eastAsia="Calibri" w:hAnsi="Times New Roman" w:cs="Times New Roman"/>
          <w:b/>
          <w:color w:val="181717"/>
          <w:sz w:val="40"/>
          <w:szCs w:val="28"/>
          <w:lang w:eastAsia="ru-RU"/>
        </w:rPr>
        <w:t>Ознакомление с миром природы</w:t>
      </w:r>
    </w:p>
    <w:p w:rsidR="003F0D9C" w:rsidRPr="00C0732B" w:rsidRDefault="003F0D9C" w:rsidP="003F0D9C">
      <w:pPr>
        <w:spacing w:after="0" w:line="254" w:lineRule="auto"/>
        <w:ind w:right="285"/>
        <w:rPr>
          <w:rFonts w:ascii="Times New Roman" w:eastAsia="Times New Roman" w:hAnsi="Times New Roman" w:cs="Times New Roman"/>
          <w:color w:val="181717"/>
          <w:sz w:val="28"/>
          <w:szCs w:val="28"/>
          <w:lang w:eastAsia="ru-RU"/>
        </w:rPr>
      </w:pPr>
      <w:r w:rsidRPr="00C0732B">
        <w:rPr>
          <w:rFonts w:ascii="Times New Roman" w:eastAsia="Calibri" w:hAnsi="Times New Roman" w:cs="Times New Roman"/>
          <w:b/>
          <w:color w:val="181717"/>
          <w:sz w:val="28"/>
          <w:szCs w:val="28"/>
          <w:lang w:eastAsia="ru-RU"/>
        </w:rPr>
        <w:t xml:space="preserve">Младшая группа </w:t>
      </w:r>
    </w:p>
    <w:p w:rsidR="003F0D9C" w:rsidRPr="00C0732B" w:rsidRDefault="003F0D9C" w:rsidP="003F0D9C">
      <w:pPr>
        <w:keepNext/>
        <w:keepLines/>
        <w:spacing w:after="3" w:line="254" w:lineRule="auto"/>
        <w:ind w:right="285"/>
        <w:outlineLvl w:val="4"/>
        <w:rPr>
          <w:rFonts w:ascii="Times New Roman" w:eastAsia="Calibri" w:hAnsi="Times New Roman" w:cs="Times New Roman"/>
          <w:b/>
          <w:color w:val="181717"/>
          <w:sz w:val="28"/>
          <w:szCs w:val="28"/>
          <w:lang w:eastAsia="ru-RU"/>
        </w:rPr>
      </w:pPr>
      <w:r w:rsidRPr="00C0732B">
        <w:rPr>
          <w:rFonts w:ascii="Times New Roman" w:eastAsia="Calibri" w:hAnsi="Times New Roman" w:cs="Times New Roman"/>
          <w:b/>
          <w:color w:val="181717"/>
          <w:sz w:val="28"/>
          <w:szCs w:val="28"/>
          <w:lang w:eastAsia="ru-RU"/>
        </w:rPr>
        <w:t xml:space="preserve">(от 3 до 4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Знакомить детей с аквариумными рыбками и декоративными птицами (волнистыми попугайчиками, канарейками и др.).</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Расширять представления о диких животных (медведь, лиса, белка, еж и др.), о земноводных (на примере лягушки).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наблюдать за птицами, прилетающими на участок (ворона, голубь, синица, воробей, снегирь и др.), подкармливать их зимой.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Расширять представления детей о насекомых (бабочка, майский жук, божья коровка, стрекоза и др.).</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Учить отличать и называть по внешнему виду: овощи (огурец, помидор, морковь, репа и др.), фрукты (яблоко, груша, персики и др.), ягоды (малина, смородина и др.).</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отражать полученные впечатления в речи и продуктивных видах деятельности.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Формировать умение понимать простейшие взаимосвязи в природе (чтобы растение росло, нужно его поливать и т. п.).</w:t>
      </w:r>
    </w:p>
    <w:p w:rsidR="00C0732B" w:rsidRPr="00485422" w:rsidRDefault="003F0D9C" w:rsidP="00485422">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Знакомить с правилами поведения в природе (не рвать без надобности растения, не ломать ветки деревьев, не трогать животных и др.).</w:t>
      </w:r>
    </w:p>
    <w:p w:rsidR="00C0732B" w:rsidRDefault="00C0732B" w:rsidP="003F0D9C">
      <w:pPr>
        <w:spacing w:after="0" w:line="254" w:lineRule="auto"/>
        <w:rPr>
          <w:rFonts w:ascii="Calibri" w:eastAsia="Calibri" w:hAnsi="Calibri" w:cs="Calibri"/>
          <w:b/>
          <w:color w:val="181717"/>
          <w:sz w:val="28"/>
          <w:szCs w:val="28"/>
          <w:lang w:eastAsia="ru-RU"/>
        </w:rPr>
      </w:pPr>
    </w:p>
    <w:p w:rsidR="003F0D9C" w:rsidRPr="00C0732B" w:rsidRDefault="003F0D9C" w:rsidP="003F0D9C">
      <w:pPr>
        <w:spacing w:after="0" w:line="254" w:lineRule="auto"/>
        <w:rPr>
          <w:rFonts w:ascii="Times New Roman" w:eastAsia="Times New Roman" w:hAnsi="Times New Roman" w:cs="Times New Roman"/>
          <w:b/>
          <w:color w:val="181717"/>
          <w:sz w:val="28"/>
          <w:szCs w:val="28"/>
          <w:lang w:eastAsia="ru-RU"/>
        </w:rPr>
      </w:pPr>
      <w:r w:rsidRPr="00C0732B">
        <w:rPr>
          <w:rFonts w:ascii="Times New Roman" w:eastAsia="Calibri" w:hAnsi="Times New Roman" w:cs="Times New Roman"/>
          <w:b/>
          <w:color w:val="181717"/>
          <w:sz w:val="28"/>
          <w:szCs w:val="28"/>
          <w:lang w:eastAsia="ru-RU"/>
        </w:rPr>
        <w:t>Сезонные наблюдения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Осень.</w:t>
      </w:r>
      <w:r>
        <w:rPr>
          <w:rFonts w:ascii="Times New Roman" w:eastAsia="Times New Roman" w:hAnsi="Times New Roman" w:cs="Times New Roman"/>
          <w:color w:val="181717"/>
          <w:sz w:val="28"/>
          <w:szCs w:val="28"/>
          <w:lang w:eastAsia="ru-RU"/>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lastRenderedPageBreak/>
        <w:t>Зима.</w:t>
      </w:r>
      <w:r>
        <w:rPr>
          <w:rFonts w:ascii="Times New Roman" w:eastAsia="Times New Roman" w:hAnsi="Times New Roman" w:cs="Times New Roman"/>
          <w:color w:val="181717"/>
          <w:sz w:val="28"/>
          <w:szCs w:val="28"/>
          <w:lang w:eastAsia="ru-RU"/>
        </w:rPr>
        <w:t xml:space="preserve"> Расширять представления о характерных особенностях зимней природы (холодно, идет снег; люди надевают зимнюю одежду).</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Весна. </w:t>
      </w:r>
      <w:r>
        <w:rPr>
          <w:rFonts w:ascii="Times New Roman" w:eastAsia="Times New Roman" w:hAnsi="Times New Roman" w:cs="Times New Roman"/>
          <w:color w:val="181717"/>
          <w:sz w:val="28"/>
          <w:szCs w:val="28"/>
          <w:lang w:eastAsia="ru-RU"/>
        </w:rPr>
        <w:t>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w:t>
      </w:r>
      <w:proofErr w:type="gramStart"/>
      <w:r>
        <w:rPr>
          <w:rFonts w:ascii="Times New Roman" w:eastAsia="Times New Roman" w:hAnsi="Times New Roman" w:cs="Times New Roman"/>
          <w:color w:val="181717"/>
          <w:sz w:val="28"/>
          <w:szCs w:val="28"/>
          <w:lang w:eastAsia="ru-RU"/>
        </w:rPr>
        <w:t>на</w:t>
      </w:r>
      <w:proofErr w:type="gramEnd"/>
      <w:r>
        <w:rPr>
          <w:rFonts w:ascii="Times New Roman" w:eastAsia="Times New Roman" w:hAnsi="Times New Roman" w:cs="Times New Roman"/>
          <w:color w:val="181717"/>
          <w:sz w:val="28"/>
          <w:szCs w:val="28"/>
          <w:lang w:eastAsia="ru-RU"/>
        </w:rPr>
        <w:t xml:space="preserve"> облегченную.</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Показать, как сажают крупные семена цветочных растений и овощей на грядки.</w:t>
      </w:r>
    </w:p>
    <w:p w:rsidR="003F0D9C" w:rsidRDefault="003F0D9C" w:rsidP="003F0D9C">
      <w:pPr>
        <w:spacing w:after="0" w:line="264" w:lineRule="auto"/>
        <w:ind w:right="59"/>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Лето.</w:t>
      </w:r>
      <w:r>
        <w:rPr>
          <w:rFonts w:ascii="Times New Roman" w:eastAsia="Times New Roman" w:hAnsi="Times New Roman" w:cs="Times New Roman"/>
          <w:color w:val="181717"/>
          <w:sz w:val="28"/>
          <w:szCs w:val="28"/>
          <w:lang w:eastAsia="ru-RU"/>
        </w:rPr>
        <w:t xml:space="preserve"> Расширять представления о летних изменениях в природе: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жарко, яркое солнце, цветут растения, люди купаются, летают бабочки, появляются птенцы в гнездах.</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Дать элементарные знания о садовых и огородных растениях. Закреплять знания о том, что летом созревают многие фрукты, овощи и ягоды.</w:t>
      </w:r>
    </w:p>
    <w:p w:rsidR="003F0D9C" w:rsidRDefault="003F0D9C" w:rsidP="003F0D9C">
      <w:pPr>
        <w:spacing w:after="3" w:line="254" w:lineRule="auto"/>
        <w:ind w:right="285"/>
        <w:rPr>
          <w:rFonts w:ascii="Times New Roman" w:eastAsia="Times New Roman" w:hAnsi="Times New Roman" w:cs="Times New Roman"/>
          <w:color w:val="181717"/>
          <w:sz w:val="28"/>
          <w:szCs w:val="28"/>
          <w:lang w:eastAsia="ru-RU"/>
        </w:rPr>
      </w:pPr>
      <w:r>
        <w:rPr>
          <w:rFonts w:ascii="Calibri" w:eastAsia="Calibri" w:hAnsi="Calibri" w:cs="Calibri"/>
          <w:b/>
          <w:color w:val="181717"/>
          <w:sz w:val="28"/>
          <w:szCs w:val="28"/>
          <w:lang w:eastAsia="ru-RU"/>
        </w:rPr>
        <w:t xml:space="preserve">Средняя группа </w:t>
      </w:r>
    </w:p>
    <w:p w:rsidR="003F0D9C" w:rsidRDefault="003F0D9C" w:rsidP="003F0D9C">
      <w:pPr>
        <w:keepNext/>
        <w:keepLines/>
        <w:spacing w:after="127" w:line="254" w:lineRule="auto"/>
        <w:ind w:right="285"/>
        <w:outlineLvl w:val="4"/>
        <w:rPr>
          <w:rFonts w:ascii="Calibri" w:eastAsia="Calibri" w:hAnsi="Calibri" w:cs="Calibri"/>
          <w:b/>
          <w:color w:val="181717"/>
          <w:sz w:val="28"/>
          <w:szCs w:val="28"/>
          <w:lang w:eastAsia="ru-RU"/>
        </w:rPr>
      </w:pPr>
      <w:r>
        <w:rPr>
          <w:rFonts w:ascii="Calibri" w:eastAsia="Calibri" w:hAnsi="Calibri" w:cs="Calibri"/>
          <w:b/>
          <w:color w:val="181717"/>
          <w:sz w:val="28"/>
          <w:szCs w:val="28"/>
          <w:lang w:eastAsia="ru-RU"/>
        </w:rPr>
        <w:t xml:space="preserve">(от 4 до 5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Расширять представления детей о природе.</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Расширять представления детей о некоторых насекомых (муравей, бабочка, жук, божья коровка).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узнавать и называть 3–4 вида деревьев (елка, сосна, береза, клен  и др.).</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 процессе опытнической деятельности расширять представления детей о свойствах песка, глины и камня.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Организовывать наблюдения за птицами, прилетающими на участок (ворона, голубь, синица, воробей, снегирь и др.), подкармливать их зимой.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Закреплять представления детей об условиях, необходимых для жизни людей, животных, растений (воздух, вода, питание и т. п.).</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детей замечать изменения в природе.</w:t>
      </w:r>
    </w:p>
    <w:p w:rsidR="003F0D9C" w:rsidRDefault="003F0D9C" w:rsidP="003F0D9C">
      <w:pPr>
        <w:spacing w:after="212"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Рассказывать об охране растений и животных.</w:t>
      </w:r>
    </w:p>
    <w:p w:rsidR="003F0D9C" w:rsidRDefault="003F0D9C" w:rsidP="003F0D9C">
      <w:pPr>
        <w:spacing w:after="14" w:line="254" w:lineRule="auto"/>
        <w:rPr>
          <w:rFonts w:ascii="Times New Roman" w:eastAsia="Times New Roman" w:hAnsi="Times New Roman" w:cs="Times New Roman"/>
          <w:b/>
          <w:color w:val="181717"/>
          <w:sz w:val="28"/>
          <w:szCs w:val="28"/>
          <w:lang w:eastAsia="ru-RU"/>
        </w:rPr>
      </w:pPr>
      <w:r>
        <w:rPr>
          <w:rFonts w:ascii="Calibri" w:eastAsia="Calibri" w:hAnsi="Calibri" w:cs="Calibri"/>
          <w:b/>
          <w:color w:val="181717"/>
          <w:sz w:val="28"/>
          <w:szCs w:val="28"/>
          <w:lang w:eastAsia="ru-RU"/>
        </w:rPr>
        <w:lastRenderedPageBreak/>
        <w:t>Сезонные наблюдения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Осень. </w:t>
      </w:r>
      <w:r>
        <w:rPr>
          <w:rFonts w:ascii="Times New Roman" w:eastAsia="Times New Roman" w:hAnsi="Times New Roman" w:cs="Times New Roman"/>
          <w:color w:val="181717"/>
          <w:sz w:val="28"/>
          <w:szCs w:val="28"/>
          <w:lang w:eastAsia="ru-RU"/>
        </w:rPr>
        <w:t>Учить детей замечать и называть изменения в природе: похолодало, осадки, ветер, листопад, созревают плоды и корнеплоды, птицы улетают на юг.</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Устанавливать простейшие связи между явлениями живой и неживой природы (похолодало — исчезли бабочки, жуки; отцвели цветы и т. д.).</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Привлекать к участию в сборе семян растений.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Зима. </w:t>
      </w:r>
      <w:r>
        <w:rPr>
          <w:rFonts w:ascii="Times New Roman" w:eastAsia="Times New Roman" w:hAnsi="Times New Roman" w:cs="Times New Roman"/>
          <w:color w:val="181717"/>
          <w:sz w:val="28"/>
          <w:szCs w:val="28"/>
          <w:lang w:eastAsia="ru-RU"/>
        </w:rPr>
        <w:t xml:space="preserve">Учить детей замечать изменения в природе, сравнивать осенний и зимний пейзажи.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Наблюдать за поведением птиц на улице и в уголке природы.</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Рассматривать и сравнивать следы птиц на снегу. Оказывать помощь зимующим птицам, называть их.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Расширять представления детей о том, что в мороз вода превращается в лед, сосульки; лед и снег в теплом помещении тают.</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Привлекать к участию в зимних забавах: катание с горки на санках, ходьба на лыжах, лепка поделок из снега.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Весна. </w:t>
      </w:r>
      <w:r>
        <w:rPr>
          <w:rFonts w:ascii="Times New Roman" w:eastAsia="Times New Roman" w:hAnsi="Times New Roman" w:cs="Times New Roman"/>
          <w:color w:val="181717"/>
          <w:sz w:val="28"/>
          <w:szCs w:val="28"/>
          <w:lang w:eastAsia="ru-RU"/>
        </w:rPr>
        <w:t xml:space="preserve">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Рассказывать детям о том, что весной зацветают многие комнатные растения.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rsidR="003F0D9C" w:rsidRDefault="003F0D9C" w:rsidP="003F0D9C">
      <w:pPr>
        <w:spacing w:after="0" w:line="264" w:lineRule="auto"/>
        <w:ind w:right="59"/>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Лето. </w:t>
      </w:r>
      <w:r>
        <w:rPr>
          <w:rFonts w:ascii="Times New Roman" w:eastAsia="Times New Roman" w:hAnsi="Times New Roman" w:cs="Times New Roman"/>
          <w:color w:val="181717"/>
          <w:sz w:val="28"/>
          <w:szCs w:val="28"/>
          <w:lang w:eastAsia="ru-RU"/>
        </w:rPr>
        <w:t xml:space="preserve">Расширять представления детей о летних изменениях в природе: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голубое чистое небо, ярко светит солнце, жара, люди легко одеты, загорают, купаются.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 процессе различных видов деятельности расширять представления детей о свойствах песка, воды, камней и глины.</w:t>
      </w:r>
    </w:p>
    <w:p w:rsidR="003F0D9C"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Закреплять знания о том, что летом созревают многие фрукты, овощи, ягоды и грибы; у животных подрастают детеныши.</w:t>
      </w:r>
    </w:p>
    <w:p w:rsidR="003F0D9C" w:rsidRDefault="003F0D9C" w:rsidP="003F0D9C">
      <w:pPr>
        <w:spacing w:after="3" w:line="254" w:lineRule="auto"/>
        <w:ind w:right="285"/>
        <w:rPr>
          <w:rFonts w:ascii="Times New Roman" w:eastAsia="Times New Roman" w:hAnsi="Times New Roman" w:cs="Times New Roman"/>
          <w:color w:val="181717"/>
          <w:sz w:val="28"/>
          <w:szCs w:val="28"/>
          <w:lang w:eastAsia="ru-RU"/>
        </w:rPr>
      </w:pPr>
      <w:r>
        <w:rPr>
          <w:rFonts w:ascii="Calibri" w:eastAsia="Calibri" w:hAnsi="Calibri" w:cs="Calibri"/>
          <w:b/>
          <w:color w:val="181717"/>
          <w:sz w:val="28"/>
          <w:szCs w:val="28"/>
          <w:lang w:eastAsia="ru-RU"/>
        </w:rPr>
        <w:t xml:space="preserve">Старшая группа </w:t>
      </w:r>
    </w:p>
    <w:p w:rsidR="003F0D9C" w:rsidRDefault="003F0D9C" w:rsidP="003F0D9C">
      <w:pPr>
        <w:keepNext/>
        <w:keepLines/>
        <w:spacing w:after="3" w:line="254" w:lineRule="auto"/>
        <w:ind w:right="285"/>
        <w:outlineLvl w:val="4"/>
        <w:rPr>
          <w:rFonts w:ascii="Calibri" w:eastAsia="Calibri" w:hAnsi="Calibri" w:cs="Calibri"/>
          <w:b/>
          <w:color w:val="181717"/>
          <w:sz w:val="28"/>
          <w:szCs w:val="28"/>
          <w:lang w:eastAsia="ru-RU"/>
        </w:rPr>
      </w:pPr>
      <w:r>
        <w:rPr>
          <w:rFonts w:ascii="Calibri" w:eastAsia="Calibri" w:hAnsi="Calibri" w:cs="Calibri"/>
          <w:b/>
          <w:color w:val="181717"/>
          <w:sz w:val="28"/>
          <w:szCs w:val="28"/>
          <w:lang w:eastAsia="ru-RU"/>
        </w:rPr>
        <w:t xml:space="preserve">(от 5 до 6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Расширять и уточнять представления детей о природе. Учить наблюдать, развивать любознательность.</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Продолжать знакомить с комнатными растениями.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ухаживать за растениями. Рассказать о способах вегетативного размножения растений.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Расширять представления о домашних животных, их повадках, зависимости от человека.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детей ухаживать за обитателями уголка природы.</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Расширять представления детей о диких животных: где живут, как добывают пищу и готовятся к зимней спячке (еж зарывается в осенние листья, медведи </w:t>
      </w:r>
      <w:r>
        <w:rPr>
          <w:rFonts w:ascii="Times New Roman" w:eastAsia="Times New Roman" w:hAnsi="Times New Roman" w:cs="Times New Roman"/>
          <w:color w:val="181717"/>
          <w:sz w:val="28"/>
          <w:szCs w:val="28"/>
          <w:lang w:eastAsia="ru-RU"/>
        </w:rPr>
        <w:lastRenderedPageBreak/>
        <w:t>зимуют в берлоге). Расширять представления о птицах (на примере ласточки, скворца и др.).</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Дать детям представления о пресмыкающихся (ящерица, черепаха и др.) и насекомых (пчела, комар, муха и др.).</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Формировать представления о чередовании времен года, частей суток и их некоторых характеристиках.</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Знакомить детей с многообразием родной природы; с растениями и животными различных климатических зон.</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Показать, как человек в своей жизни использует воду, песок, глину, камни.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Использовать в процессе ознакомления с природой произведения художественной литературы, музыки, народные приметы.</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Формировать представления о том, что человек — часть природы и что он должен беречь, охранять и защищать ее.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укреплять свое здоровье в процессе общения с природой.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Учить устанавливать причинно-следственные связи между природными явлениями (сезон — растительность — труд людей).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Показать взаимодействие живой и неживой природы.</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Рассказывать о значении солнца и воздуха в жизни человека, животных и растений.</w:t>
      </w:r>
    </w:p>
    <w:p w:rsidR="003F0D9C" w:rsidRDefault="003F0D9C" w:rsidP="003F0D9C">
      <w:pPr>
        <w:spacing w:after="0" w:line="254" w:lineRule="auto"/>
        <w:rPr>
          <w:rFonts w:ascii="Times New Roman" w:eastAsia="Times New Roman" w:hAnsi="Times New Roman" w:cs="Times New Roman"/>
          <w:b/>
          <w:color w:val="181717"/>
          <w:sz w:val="28"/>
          <w:szCs w:val="28"/>
          <w:lang w:eastAsia="ru-RU"/>
        </w:rPr>
      </w:pPr>
      <w:r>
        <w:rPr>
          <w:rFonts w:ascii="Calibri" w:eastAsia="Calibri" w:hAnsi="Calibri" w:cs="Calibri"/>
          <w:b/>
          <w:color w:val="181717"/>
          <w:sz w:val="28"/>
          <w:szCs w:val="28"/>
          <w:lang w:eastAsia="ru-RU"/>
        </w:rPr>
        <w:t>Сезонные наблюдения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Осень. </w:t>
      </w:r>
      <w:r>
        <w:rPr>
          <w:rFonts w:ascii="Times New Roman" w:eastAsia="Times New Roman" w:hAnsi="Times New Roman" w:cs="Times New Roman"/>
          <w:color w:val="181717"/>
          <w:sz w:val="28"/>
          <w:szCs w:val="28"/>
          <w:lang w:eastAsia="ru-RU"/>
        </w:rPr>
        <w:t>Закреплять представления о том, как похолодание и сокращение продолжительности дня изменяют жизнь растений, животных и человека.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Зима.</w:t>
      </w:r>
      <w:r>
        <w:rPr>
          <w:rFonts w:ascii="Times New Roman" w:eastAsia="Times New Roman" w:hAnsi="Times New Roman" w:cs="Times New Roman"/>
          <w:color w:val="181717"/>
          <w:sz w:val="28"/>
          <w:szCs w:val="28"/>
          <w:lang w:eastAsia="ru-RU"/>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Весна. </w:t>
      </w:r>
      <w:r>
        <w:rPr>
          <w:rFonts w:ascii="Times New Roman" w:eastAsia="Times New Roman" w:hAnsi="Times New Roman" w:cs="Times New Roman"/>
          <w:color w:val="181717"/>
          <w:sz w:val="28"/>
          <w:szCs w:val="28"/>
          <w:lang w:eastAsia="ru-RU"/>
        </w:rPr>
        <w:t xml:space="preserve">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3F0D9C" w:rsidRDefault="003F0D9C" w:rsidP="003F0D9C">
      <w:pPr>
        <w:spacing w:after="4" w:line="242" w:lineRule="auto"/>
        <w:ind w:right="42"/>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Лето.</w:t>
      </w:r>
      <w:r>
        <w:rPr>
          <w:rFonts w:ascii="Times New Roman" w:eastAsia="Times New Roman" w:hAnsi="Times New Roman" w:cs="Times New Roman"/>
          <w:color w:val="181717"/>
          <w:sz w:val="28"/>
          <w:szCs w:val="28"/>
          <w:lang w:eastAsia="ru-RU"/>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rsidR="00C24324" w:rsidRPr="00C0732B" w:rsidRDefault="003F0D9C" w:rsidP="00C0732B">
      <w:pPr>
        <w:spacing w:after="0"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Дать представления о съедобных и несъедобных грибах (съедобные — маслята, опята, лисички и т. п.; несъедобные — мухомор, ложный опенок).</w:t>
      </w:r>
      <w:proofErr w:type="gramEnd"/>
    </w:p>
    <w:p w:rsidR="00C0732B" w:rsidRDefault="00C0732B" w:rsidP="003F0D9C">
      <w:pPr>
        <w:spacing w:after="0" w:line="254" w:lineRule="auto"/>
        <w:jc w:val="center"/>
        <w:rPr>
          <w:rFonts w:ascii="Times New Roman" w:eastAsia="Calibri" w:hAnsi="Times New Roman" w:cs="Times New Roman"/>
          <w:b/>
          <w:color w:val="181717"/>
          <w:sz w:val="36"/>
          <w:szCs w:val="36"/>
          <w:lang w:eastAsia="ru-RU"/>
        </w:rPr>
      </w:pPr>
    </w:p>
    <w:p w:rsidR="009667AE" w:rsidRDefault="009667AE" w:rsidP="003F0D9C">
      <w:pPr>
        <w:spacing w:after="0" w:line="254" w:lineRule="auto"/>
        <w:jc w:val="center"/>
        <w:rPr>
          <w:rFonts w:ascii="Times New Roman" w:eastAsia="Calibri" w:hAnsi="Times New Roman" w:cs="Times New Roman"/>
          <w:b/>
          <w:color w:val="181717"/>
          <w:sz w:val="36"/>
          <w:szCs w:val="36"/>
          <w:lang w:eastAsia="ru-RU"/>
        </w:rPr>
      </w:pPr>
    </w:p>
    <w:p w:rsidR="00485422" w:rsidRDefault="00485422" w:rsidP="003F0D9C">
      <w:pPr>
        <w:spacing w:after="0" w:line="254" w:lineRule="auto"/>
        <w:jc w:val="center"/>
        <w:rPr>
          <w:rFonts w:ascii="Times New Roman" w:eastAsia="Calibri" w:hAnsi="Times New Roman" w:cs="Times New Roman"/>
          <w:b/>
          <w:color w:val="181717"/>
          <w:sz w:val="36"/>
          <w:szCs w:val="36"/>
          <w:lang w:eastAsia="ru-RU"/>
        </w:rPr>
      </w:pPr>
    </w:p>
    <w:p w:rsidR="00485422" w:rsidRDefault="00485422" w:rsidP="003F0D9C">
      <w:pPr>
        <w:spacing w:after="0" w:line="254" w:lineRule="auto"/>
        <w:jc w:val="center"/>
        <w:rPr>
          <w:rFonts w:ascii="Times New Roman" w:eastAsia="Calibri" w:hAnsi="Times New Roman" w:cs="Times New Roman"/>
          <w:b/>
          <w:color w:val="181717"/>
          <w:sz w:val="36"/>
          <w:szCs w:val="36"/>
          <w:lang w:eastAsia="ru-RU"/>
        </w:rPr>
      </w:pPr>
    </w:p>
    <w:p w:rsidR="00485422" w:rsidRDefault="00485422" w:rsidP="003F0D9C">
      <w:pPr>
        <w:spacing w:after="0" w:line="254" w:lineRule="auto"/>
        <w:jc w:val="center"/>
        <w:rPr>
          <w:rFonts w:ascii="Times New Roman" w:eastAsia="Calibri" w:hAnsi="Times New Roman" w:cs="Times New Roman"/>
          <w:b/>
          <w:color w:val="181717"/>
          <w:sz w:val="36"/>
          <w:szCs w:val="36"/>
          <w:lang w:eastAsia="ru-RU"/>
        </w:rPr>
      </w:pPr>
    </w:p>
    <w:p w:rsidR="009667AE" w:rsidRDefault="009667AE" w:rsidP="003F0D9C">
      <w:pPr>
        <w:spacing w:after="0" w:line="254" w:lineRule="auto"/>
        <w:jc w:val="center"/>
        <w:rPr>
          <w:rFonts w:ascii="Times New Roman" w:eastAsia="Calibri" w:hAnsi="Times New Roman" w:cs="Times New Roman"/>
          <w:b/>
          <w:color w:val="181717"/>
          <w:sz w:val="36"/>
          <w:szCs w:val="36"/>
          <w:lang w:eastAsia="ru-RU"/>
        </w:rPr>
      </w:pPr>
    </w:p>
    <w:p w:rsidR="003F0D9C" w:rsidRPr="00C0732B" w:rsidRDefault="003F0D9C" w:rsidP="003F0D9C">
      <w:pPr>
        <w:spacing w:after="0" w:line="254" w:lineRule="auto"/>
        <w:jc w:val="center"/>
        <w:rPr>
          <w:rFonts w:ascii="Times New Roman" w:eastAsia="Times New Roman" w:hAnsi="Times New Roman" w:cs="Times New Roman"/>
          <w:b/>
          <w:color w:val="181717"/>
          <w:sz w:val="36"/>
          <w:szCs w:val="36"/>
          <w:lang w:eastAsia="ru-RU"/>
        </w:rPr>
      </w:pPr>
      <w:r w:rsidRPr="00C0732B">
        <w:rPr>
          <w:rFonts w:ascii="Times New Roman" w:eastAsia="Calibri" w:hAnsi="Times New Roman" w:cs="Times New Roman"/>
          <w:b/>
          <w:color w:val="181717"/>
          <w:sz w:val="36"/>
          <w:szCs w:val="36"/>
          <w:lang w:eastAsia="ru-RU"/>
        </w:rPr>
        <w:lastRenderedPageBreak/>
        <w:t>Образовательная область</w:t>
      </w:r>
    </w:p>
    <w:p w:rsidR="003F0D9C" w:rsidRPr="00C0732B" w:rsidRDefault="003F0D9C" w:rsidP="003F0D9C">
      <w:pPr>
        <w:spacing w:after="98" w:line="254" w:lineRule="auto"/>
        <w:jc w:val="center"/>
        <w:rPr>
          <w:rFonts w:ascii="Times New Roman" w:eastAsia="Times New Roman" w:hAnsi="Times New Roman" w:cs="Times New Roman"/>
          <w:b/>
          <w:color w:val="181717"/>
          <w:sz w:val="36"/>
          <w:szCs w:val="36"/>
          <w:lang w:eastAsia="ru-RU"/>
        </w:rPr>
      </w:pPr>
      <w:r w:rsidRPr="00C0732B">
        <w:rPr>
          <w:rFonts w:ascii="Times New Roman" w:eastAsia="Calibri" w:hAnsi="Times New Roman" w:cs="Times New Roman"/>
          <w:b/>
          <w:color w:val="181717"/>
          <w:sz w:val="36"/>
          <w:szCs w:val="36"/>
          <w:lang w:eastAsia="ru-RU"/>
        </w:rPr>
        <w:t>«РЕЧЕВОЕ РАЗВИТИЕ»</w:t>
      </w:r>
    </w:p>
    <w:p w:rsidR="003F0D9C" w:rsidRDefault="003F0D9C" w:rsidP="003F0D9C">
      <w:pPr>
        <w:spacing w:after="0" w:line="252" w:lineRule="auto"/>
        <w:ind w:right="41"/>
        <w:jc w:val="both"/>
        <w:rPr>
          <w:rFonts w:ascii="Times New Roman" w:eastAsia="Times New Roman" w:hAnsi="Times New Roman" w:cs="Times New Roman"/>
          <w:color w:val="181717"/>
          <w:sz w:val="28"/>
          <w:szCs w:val="28"/>
          <w:lang w:eastAsia="ru-RU"/>
        </w:rPr>
      </w:pPr>
      <w:proofErr w:type="gramStart"/>
      <w:r>
        <w:rPr>
          <w:rFonts w:ascii="Times New Roman" w:eastAsia="Calibri" w:hAnsi="Times New Roman" w:cs="Times New Roman"/>
          <w:color w:val="181717"/>
          <w:sz w:val="28"/>
          <w:szCs w:val="28"/>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r>
        <w:rPr>
          <w:rFonts w:ascii="Times New Roman" w:eastAsia="Times New Roman" w:hAnsi="Times New Roman" w:cs="Times New Roman"/>
          <w:color w:val="181717"/>
          <w:sz w:val="28"/>
          <w:szCs w:val="28"/>
          <w:vertAlign w:val="superscript"/>
          <w:lang w:eastAsia="ru-RU"/>
        </w:rPr>
        <w:footnoteReference w:id="3"/>
      </w:r>
      <w:r>
        <w:rPr>
          <w:rFonts w:ascii="Times New Roman" w:eastAsia="Calibri" w:hAnsi="Times New Roman" w:cs="Times New Roman"/>
          <w:color w:val="181717"/>
          <w:sz w:val="28"/>
          <w:szCs w:val="28"/>
          <w:lang w:eastAsia="ru-RU"/>
        </w:rPr>
        <w:t>.</w:t>
      </w:r>
      <w:proofErr w:type="gramEnd"/>
    </w:p>
    <w:p w:rsidR="003F0D9C" w:rsidRPr="00C0732B" w:rsidRDefault="003F0D9C" w:rsidP="003F0D9C">
      <w:pPr>
        <w:spacing w:after="153" w:line="216" w:lineRule="auto"/>
        <w:ind w:right="3551"/>
        <w:rPr>
          <w:rFonts w:ascii="Times New Roman" w:eastAsia="Times New Roman" w:hAnsi="Times New Roman" w:cs="Times New Roman"/>
          <w:color w:val="181717"/>
          <w:sz w:val="28"/>
          <w:szCs w:val="28"/>
          <w:lang w:eastAsia="ru-RU"/>
        </w:rPr>
      </w:pPr>
      <w:r w:rsidRPr="00C0732B">
        <w:rPr>
          <w:rFonts w:ascii="Times New Roman" w:eastAsia="Calibri" w:hAnsi="Times New Roman" w:cs="Times New Roman"/>
          <w:b/>
          <w:color w:val="181717"/>
          <w:sz w:val="28"/>
          <w:szCs w:val="28"/>
          <w:lang w:eastAsia="ru-RU"/>
        </w:rPr>
        <w:t xml:space="preserve">Основные цели и задачи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Развитие речи. </w:t>
      </w:r>
      <w:r>
        <w:rPr>
          <w:rFonts w:ascii="Times New Roman" w:eastAsia="Times New Roman" w:hAnsi="Times New Roman" w:cs="Times New Roman"/>
          <w:color w:val="181717"/>
          <w:sz w:val="28"/>
          <w:szCs w:val="28"/>
          <w:lang w:eastAsia="ru-RU"/>
        </w:rPr>
        <w:t>Развитие свободного общения с взрослыми и детьми, овладение конструктивными способами и средствами взаимодействия с окружающими.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Практическое овладение воспитанниками нормами речи.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Художественная литература. </w:t>
      </w:r>
      <w:r>
        <w:rPr>
          <w:rFonts w:ascii="Times New Roman" w:eastAsia="Times New Roman" w:hAnsi="Times New Roman" w:cs="Times New Roman"/>
          <w:color w:val="181717"/>
          <w:sz w:val="28"/>
          <w:szCs w:val="28"/>
          <w:lang w:eastAsia="ru-RU"/>
        </w:rPr>
        <w:t xml:space="preserve">Воспитание интереса и любви к чтению; развитие литературной речи. </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Воспитание желания и умения слушать художественные произведения, следить за развитием действия.</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p>
    <w:p w:rsidR="00C0732B" w:rsidRDefault="00C0732B" w:rsidP="003F0D9C">
      <w:pPr>
        <w:spacing w:after="0" w:line="216" w:lineRule="auto"/>
        <w:ind w:right="1599"/>
        <w:jc w:val="center"/>
        <w:rPr>
          <w:rFonts w:ascii="Calibri" w:eastAsia="Calibri" w:hAnsi="Calibri" w:cs="Calibri"/>
          <w:b/>
          <w:color w:val="181717"/>
          <w:sz w:val="40"/>
          <w:szCs w:val="28"/>
          <w:lang w:eastAsia="ru-RU"/>
        </w:rPr>
      </w:pPr>
    </w:p>
    <w:p w:rsidR="003F0D9C" w:rsidRPr="00C0732B" w:rsidRDefault="003F0D9C" w:rsidP="003F0D9C">
      <w:pPr>
        <w:spacing w:after="0" w:line="216" w:lineRule="auto"/>
        <w:ind w:right="1599"/>
        <w:jc w:val="center"/>
        <w:rPr>
          <w:rFonts w:ascii="Times New Roman" w:eastAsia="Times New Roman" w:hAnsi="Times New Roman" w:cs="Times New Roman"/>
          <w:b/>
          <w:color w:val="181717"/>
          <w:sz w:val="40"/>
          <w:szCs w:val="28"/>
          <w:lang w:eastAsia="ru-RU"/>
        </w:rPr>
      </w:pPr>
      <w:r w:rsidRPr="00C0732B">
        <w:rPr>
          <w:rFonts w:ascii="Times New Roman" w:eastAsia="Calibri" w:hAnsi="Times New Roman" w:cs="Times New Roman"/>
          <w:b/>
          <w:color w:val="181717"/>
          <w:sz w:val="40"/>
          <w:szCs w:val="28"/>
          <w:lang w:eastAsia="ru-RU"/>
        </w:rPr>
        <w:t>Содержание психологопедагогической работы</w:t>
      </w:r>
    </w:p>
    <w:p w:rsidR="003F0D9C" w:rsidRPr="00C0732B" w:rsidRDefault="0067407B" w:rsidP="0067407B">
      <w:pPr>
        <w:keepNext/>
        <w:keepLines/>
        <w:spacing w:after="0" w:line="254" w:lineRule="auto"/>
        <w:ind w:right="4420"/>
        <w:outlineLvl w:val="3"/>
        <w:rPr>
          <w:rFonts w:ascii="Times New Roman" w:eastAsia="Calibri" w:hAnsi="Times New Roman" w:cs="Times New Roman"/>
          <w:b/>
          <w:color w:val="181717"/>
          <w:sz w:val="40"/>
          <w:szCs w:val="28"/>
          <w:lang w:eastAsia="ru-RU"/>
        </w:rPr>
      </w:pPr>
      <w:r>
        <w:rPr>
          <w:rFonts w:ascii="Times New Roman" w:eastAsia="Calibri" w:hAnsi="Times New Roman" w:cs="Times New Roman"/>
          <w:b/>
          <w:color w:val="181717"/>
          <w:sz w:val="40"/>
          <w:szCs w:val="28"/>
          <w:lang w:eastAsia="ru-RU"/>
        </w:rPr>
        <w:t xml:space="preserve">                             </w:t>
      </w:r>
      <w:r w:rsidR="003F0D9C" w:rsidRPr="00C0732B">
        <w:rPr>
          <w:rFonts w:ascii="Times New Roman" w:eastAsia="Calibri" w:hAnsi="Times New Roman" w:cs="Times New Roman"/>
          <w:b/>
          <w:color w:val="181717"/>
          <w:sz w:val="40"/>
          <w:szCs w:val="28"/>
          <w:lang w:eastAsia="ru-RU"/>
        </w:rPr>
        <w:t>Развитие речи</w:t>
      </w:r>
    </w:p>
    <w:p w:rsidR="003F0D9C" w:rsidRPr="00C0732B" w:rsidRDefault="003F0D9C" w:rsidP="003F0D9C">
      <w:pPr>
        <w:spacing w:after="0" w:line="254" w:lineRule="auto"/>
        <w:ind w:right="285"/>
        <w:rPr>
          <w:rFonts w:ascii="Times New Roman" w:eastAsia="Times New Roman" w:hAnsi="Times New Roman" w:cs="Times New Roman"/>
          <w:color w:val="181717"/>
          <w:sz w:val="28"/>
          <w:szCs w:val="28"/>
          <w:lang w:eastAsia="ru-RU"/>
        </w:rPr>
      </w:pPr>
      <w:r w:rsidRPr="00C0732B">
        <w:rPr>
          <w:rFonts w:ascii="Times New Roman" w:eastAsia="Calibri" w:hAnsi="Times New Roman" w:cs="Times New Roman"/>
          <w:b/>
          <w:color w:val="181717"/>
          <w:sz w:val="28"/>
          <w:szCs w:val="28"/>
          <w:lang w:eastAsia="ru-RU"/>
        </w:rPr>
        <w:t xml:space="preserve">Младшая группа </w:t>
      </w:r>
    </w:p>
    <w:p w:rsidR="003F0D9C" w:rsidRPr="00C0732B" w:rsidRDefault="003F0D9C" w:rsidP="003F0D9C">
      <w:pPr>
        <w:keepNext/>
        <w:keepLines/>
        <w:spacing w:after="3" w:line="254" w:lineRule="auto"/>
        <w:ind w:right="285"/>
        <w:outlineLvl w:val="4"/>
        <w:rPr>
          <w:rFonts w:ascii="Times New Roman" w:eastAsia="Calibri" w:hAnsi="Times New Roman" w:cs="Times New Roman"/>
          <w:b/>
          <w:color w:val="181717"/>
          <w:sz w:val="28"/>
          <w:szCs w:val="28"/>
          <w:lang w:eastAsia="ru-RU"/>
        </w:rPr>
      </w:pPr>
      <w:r w:rsidRPr="00C0732B">
        <w:rPr>
          <w:rFonts w:ascii="Times New Roman" w:eastAsia="Calibri" w:hAnsi="Times New Roman" w:cs="Times New Roman"/>
          <w:b/>
          <w:color w:val="181717"/>
          <w:sz w:val="28"/>
          <w:szCs w:val="28"/>
          <w:lang w:eastAsia="ru-RU"/>
        </w:rPr>
        <w:t xml:space="preserve">(от 3 до 4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Развивающая речевая среда. </w:t>
      </w:r>
      <w:r>
        <w:rPr>
          <w:rFonts w:ascii="Times New Roman" w:eastAsia="Times New Roman" w:hAnsi="Times New Roman" w:cs="Times New Roman"/>
          <w:color w:val="181717"/>
          <w:sz w:val="28"/>
          <w:szCs w:val="28"/>
          <w:lang w:eastAsia="ru-RU"/>
        </w:rPr>
        <w:t xml:space="preserve">Продолжать </w:t>
      </w:r>
      <w:proofErr w:type="gramStart"/>
      <w:r>
        <w:rPr>
          <w:rFonts w:ascii="Times New Roman" w:eastAsia="Times New Roman" w:hAnsi="Times New Roman" w:cs="Times New Roman"/>
          <w:color w:val="181717"/>
          <w:sz w:val="28"/>
          <w:szCs w:val="28"/>
          <w:lang w:eastAsia="ru-RU"/>
        </w:rPr>
        <w:t>помогать детям общаться</w:t>
      </w:r>
      <w:proofErr w:type="gramEnd"/>
      <w:r>
        <w:rPr>
          <w:rFonts w:ascii="Times New Roman" w:eastAsia="Times New Roman" w:hAnsi="Times New Roman" w:cs="Times New Roman"/>
          <w:color w:val="181717"/>
          <w:sz w:val="28"/>
          <w:szCs w:val="28"/>
          <w:lang w:eastAsia="ru-RU"/>
        </w:rPr>
        <w:t xml:space="preserve"> со знакомыми взрослыми и сверстниками посредством поручений (спроси, выясни, предложи помощь, поблагодари и т. п.).</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Подсказывать детям образцы обращения к взрослым, зашедшим в группу («Скажите:</w:t>
      </w:r>
      <w:proofErr w:type="gramEnd"/>
      <w:r>
        <w:rPr>
          <w:rFonts w:ascii="Times New Roman" w:eastAsia="Times New Roman" w:hAnsi="Times New Roman" w:cs="Times New Roman"/>
          <w:color w:val="181717"/>
          <w:sz w:val="28"/>
          <w:szCs w:val="28"/>
          <w:lang w:eastAsia="ru-RU"/>
        </w:rPr>
        <w:t xml:space="preserve"> „Проходите, пожалуйста“», «Предложите: „</w:t>
      </w:r>
      <w:r w:rsidR="00485422">
        <w:rPr>
          <w:rFonts w:ascii="Times New Roman" w:eastAsia="Times New Roman" w:hAnsi="Times New Roman" w:cs="Times New Roman"/>
          <w:color w:val="181717"/>
          <w:sz w:val="28"/>
          <w:szCs w:val="28"/>
          <w:lang w:eastAsia="ru-RU"/>
        </w:rPr>
        <w:t xml:space="preserve"> </w:t>
      </w:r>
      <w:r>
        <w:rPr>
          <w:rFonts w:ascii="Times New Roman" w:eastAsia="Times New Roman" w:hAnsi="Times New Roman" w:cs="Times New Roman"/>
          <w:color w:val="181717"/>
          <w:sz w:val="28"/>
          <w:szCs w:val="28"/>
          <w:lang w:eastAsia="ru-RU"/>
        </w:rPr>
        <w:t>Хотите посмотреть...“», «Спросите: „</w:t>
      </w:r>
      <w:proofErr w:type="gramStart"/>
      <w:r>
        <w:rPr>
          <w:rFonts w:ascii="Times New Roman" w:eastAsia="Times New Roman" w:hAnsi="Times New Roman" w:cs="Times New Roman"/>
          <w:color w:val="181717"/>
          <w:sz w:val="28"/>
          <w:szCs w:val="28"/>
          <w:lang w:eastAsia="ru-RU"/>
        </w:rPr>
        <w:t>Понравились ли наши рисунки?“»).</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w:t>
      </w:r>
      <w:proofErr w:type="gramEnd"/>
      <w:r>
        <w:rPr>
          <w:rFonts w:ascii="Times New Roman" w:eastAsia="Times New Roman" w:hAnsi="Times New Roman" w:cs="Times New Roman"/>
          <w:color w:val="181717"/>
          <w:sz w:val="28"/>
          <w:szCs w:val="28"/>
          <w:lang w:eastAsia="ru-RU"/>
        </w:rPr>
        <w:t xml:space="preserve"> „Стыдно драться! </w:t>
      </w:r>
      <w:proofErr w:type="gramStart"/>
      <w:r>
        <w:rPr>
          <w:rFonts w:ascii="Times New Roman" w:eastAsia="Times New Roman" w:hAnsi="Times New Roman" w:cs="Times New Roman"/>
          <w:color w:val="181717"/>
          <w:sz w:val="28"/>
          <w:szCs w:val="28"/>
          <w:lang w:eastAsia="ru-RU"/>
        </w:rPr>
        <w:t>Ты уже большой“»).</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Продолжать приучать детей слушать рассказы воспитателя о забавных случаях из жизни.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lastRenderedPageBreak/>
        <w:t xml:space="preserve">Формирование словаря. </w:t>
      </w:r>
      <w:r>
        <w:rPr>
          <w:rFonts w:ascii="Times New Roman" w:eastAsia="Times New Roman" w:hAnsi="Times New Roman" w:cs="Times New Roman"/>
          <w:color w:val="181717"/>
          <w:sz w:val="28"/>
          <w:szCs w:val="28"/>
          <w:lang w:eastAsia="ru-RU"/>
        </w:rPr>
        <w:t>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roofErr w:type="gramStart"/>
      <w:r>
        <w:rPr>
          <w:rFonts w:ascii="Times New Roman" w:eastAsia="Times New Roman" w:hAnsi="Times New Roman" w:cs="Times New Roman"/>
          <w:color w:val="181717"/>
          <w:sz w:val="28"/>
          <w:szCs w:val="28"/>
          <w:lang w:eastAsia="ru-RU"/>
        </w:rPr>
        <w:t>.О</w:t>
      </w:r>
      <w:proofErr w:type="gramEnd"/>
      <w:r>
        <w:rPr>
          <w:rFonts w:ascii="Times New Roman" w:eastAsia="Times New Roman" w:hAnsi="Times New Roman" w:cs="Times New Roman"/>
          <w:color w:val="181717"/>
          <w:sz w:val="28"/>
          <w:szCs w:val="28"/>
          <w:lang w:eastAsia="ru-RU"/>
        </w:rPr>
        <w:t>бращать внимание детей на некоторые сходные по назначению предметы (тарелка — блюдце, стул — табурет — скамеечка, шуба — пальто — дубленка)</w:t>
      </w:r>
      <w:proofErr w:type="gramStart"/>
      <w:r>
        <w:rPr>
          <w:rFonts w:ascii="Times New Roman" w:eastAsia="Times New Roman" w:hAnsi="Times New Roman" w:cs="Times New Roman"/>
          <w:color w:val="181717"/>
          <w:sz w:val="28"/>
          <w:szCs w:val="28"/>
          <w:lang w:eastAsia="ru-RU"/>
        </w:rPr>
        <w:t>.У</w:t>
      </w:r>
      <w:proofErr w:type="gramEnd"/>
      <w:r>
        <w:rPr>
          <w:rFonts w:ascii="Times New Roman" w:eastAsia="Times New Roman" w:hAnsi="Times New Roman" w:cs="Times New Roman"/>
          <w:color w:val="181717"/>
          <w:sz w:val="28"/>
          <w:szCs w:val="28"/>
          <w:lang w:eastAsia="ru-RU"/>
        </w:rPr>
        <w:t>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Звуковая культура речи.</w:t>
      </w:r>
      <w:r>
        <w:rPr>
          <w:rFonts w:ascii="Times New Roman" w:eastAsia="Times New Roman" w:hAnsi="Times New Roman" w:cs="Times New Roman"/>
          <w:color w:val="181717"/>
          <w:sz w:val="28"/>
          <w:szCs w:val="28"/>
          <w:lang w:eastAsia="ru-RU"/>
        </w:rPr>
        <w:t xml:space="preserve"> Продолжать учить детей внятно произносить в словах гласные (а, у, и, о, э) и некоторые согласные звуки: </w:t>
      </w:r>
      <w:proofErr w:type="gramStart"/>
      <w:r>
        <w:rPr>
          <w:rFonts w:ascii="Times New Roman" w:eastAsia="Times New Roman" w:hAnsi="Times New Roman" w:cs="Times New Roman"/>
          <w:color w:val="181717"/>
          <w:sz w:val="28"/>
          <w:szCs w:val="28"/>
          <w:lang w:eastAsia="ru-RU"/>
        </w:rPr>
        <w:t>п</w:t>
      </w:r>
      <w:proofErr w:type="gramEnd"/>
      <w:r>
        <w:rPr>
          <w:rFonts w:ascii="Times New Roman" w:eastAsia="Times New Roman" w:hAnsi="Times New Roman" w:cs="Times New Roman"/>
          <w:color w:val="181717"/>
          <w:sz w:val="28"/>
          <w:szCs w:val="28"/>
          <w:lang w:eastAsia="ru-RU"/>
        </w:rPr>
        <w:t xml:space="preserve"> — б — т — д — к — г; ф — в; т — с — з — ц.</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w:t>
      </w:r>
      <w:proofErr w:type="gramStart"/>
      <w:r>
        <w:rPr>
          <w:rFonts w:ascii="Times New Roman" w:eastAsia="Times New Roman" w:hAnsi="Times New Roman" w:cs="Times New Roman"/>
          <w:color w:val="181717"/>
          <w:sz w:val="28"/>
          <w:szCs w:val="28"/>
          <w:lang w:eastAsia="ru-RU"/>
        </w:rPr>
        <w:t>отчетливо</w:t>
      </w:r>
      <w:proofErr w:type="gramEnd"/>
      <w:r>
        <w:rPr>
          <w:rFonts w:ascii="Times New Roman" w:eastAsia="Times New Roman" w:hAnsi="Times New Roman" w:cs="Times New Roman"/>
          <w:color w:val="181717"/>
          <w:sz w:val="28"/>
          <w:szCs w:val="28"/>
          <w:lang w:eastAsia="ru-RU"/>
        </w:rPr>
        <w:t xml:space="preserve"> произносить слова и короткие фразы, говорить спокойно, с естественными интонациями.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Грамматический строй речи. </w:t>
      </w:r>
      <w:r>
        <w:rPr>
          <w:rFonts w:ascii="Times New Roman" w:eastAsia="Times New Roman" w:hAnsi="Times New Roman" w:cs="Times New Roman"/>
          <w:color w:val="181717"/>
          <w:sz w:val="28"/>
          <w:szCs w:val="28"/>
          <w:lang w:eastAsia="ru-RU"/>
        </w:rPr>
        <w:t>Продолжать учить детей согласовывать прилагательные с существительными в роде, числе, падеже; употреблять существительные с предлогами (</w:t>
      </w:r>
      <w:proofErr w:type="gramStart"/>
      <w:r>
        <w:rPr>
          <w:rFonts w:ascii="Times New Roman" w:eastAsia="Times New Roman" w:hAnsi="Times New Roman" w:cs="Times New Roman"/>
          <w:color w:val="181717"/>
          <w:sz w:val="28"/>
          <w:szCs w:val="28"/>
          <w:lang w:eastAsia="ru-RU"/>
        </w:rPr>
        <w:t>в</w:t>
      </w:r>
      <w:proofErr w:type="gramEnd"/>
      <w:r>
        <w:rPr>
          <w:rFonts w:ascii="Times New Roman" w:eastAsia="Times New Roman" w:hAnsi="Times New Roman" w:cs="Times New Roman"/>
          <w:color w:val="181717"/>
          <w:sz w:val="28"/>
          <w:szCs w:val="28"/>
          <w:lang w:eastAsia="ru-RU"/>
        </w:rPr>
        <w:t xml:space="preserve">, на, под, за, около). </w:t>
      </w:r>
      <w:proofErr w:type="gramStart"/>
      <w:r>
        <w:rPr>
          <w:rFonts w:ascii="Times New Roman" w:eastAsia="Times New Roman" w:hAnsi="Times New Roman" w:cs="Times New Roman"/>
          <w:color w:val="181717"/>
          <w:sz w:val="28"/>
          <w:szCs w:val="28"/>
          <w:lang w:eastAsia="ru-RU"/>
        </w:rPr>
        <w:t>Помогать детям употреблять</w:t>
      </w:r>
      <w:proofErr w:type="gramEnd"/>
      <w:r>
        <w:rPr>
          <w:rFonts w:ascii="Times New Roman" w:eastAsia="Times New Roman" w:hAnsi="Times New Roman" w:cs="Times New Roman"/>
          <w:color w:val="181717"/>
          <w:sz w:val="28"/>
          <w:szCs w:val="28"/>
          <w:lang w:eastAsia="ru-RU"/>
        </w:rPr>
        <w:t xml:space="preserve">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Помогать получать из нераспространенных простых предложений (</w:t>
      </w:r>
      <w:proofErr w:type="gramStart"/>
      <w:r>
        <w:rPr>
          <w:rFonts w:ascii="Times New Roman" w:eastAsia="Times New Roman" w:hAnsi="Times New Roman" w:cs="Times New Roman"/>
          <w:color w:val="181717"/>
          <w:sz w:val="28"/>
          <w:szCs w:val="28"/>
          <w:lang w:eastAsia="ru-RU"/>
        </w:rPr>
        <w:t>сос тоят</w:t>
      </w:r>
      <w:proofErr w:type="gramEnd"/>
      <w:r>
        <w:rPr>
          <w:rFonts w:ascii="Times New Roman" w:eastAsia="Times New Roman" w:hAnsi="Times New Roman" w:cs="Times New Roman"/>
          <w:color w:val="181717"/>
          <w:sz w:val="28"/>
          <w:szCs w:val="28"/>
          <w:lang w:eastAsia="ru-RU"/>
        </w:rPr>
        <w:t xml:space="preserve">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Связная речь.</w:t>
      </w:r>
      <w:r>
        <w:rPr>
          <w:rFonts w:ascii="Times New Roman" w:eastAsia="Times New Roman" w:hAnsi="Times New Roman" w:cs="Times New Roman"/>
          <w:color w:val="181717"/>
          <w:sz w:val="28"/>
          <w:szCs w:val="28"/>
          <w:lang w:eastAsia="ru-RU"/>
        </w:rPr>
        <w:t xml:space="preserve"> Развивать диалогическую форму речи.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Напоминать детям о необходимости говорить «спасибо», «здравствуйте», «до свидания», «спокойной ночи» (в семье, группе).</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Помогать </w:t>
      </w:r>
      <w:proofErr w:type="gramStart"/>
      <w:r>
        <w:rPr>
          <w:rFonts w:ascii="Times New Roman" w:eastAsia="Times New Roman" w:hAnsi="Times New Roman" w:cs="Times New Roman"/>
          <w:color w:val="181717"/>
          <w:sz w:val="28"/>
          <w:szCs w:val="28"/>
          <w:lang w:eastAsia="ru-RU"/>
        </w:rPr>
        <w:t>доброжелательно</w:t>
      </w:r>
      <w:proofErr w:type="gramEnd"/>
      <w:r>
        <w:rPr>
          <w:rFonts w:ascii="Times New Roman" w:eastAsia="Times New Roman" w:hAnsi="Times New Roman" w:cs="Times New Roman"/>
          <w:color w:val="181717"/>
          <w:sz w:val="28"/>
          <w:szCs w:val="28"/>
          <w:lang w:eastAsia="ru-RU"/>
        </w:rPr>
        <w:t xml:space="preserve"> общаться друг с другом.</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lastRenderedPageBreak/>
        <w:t>Формировать потребность делиться своими впечатлениями с воспитателями и родителями.</w:t>
      </w:r>
    </w:p>
    <w:p w:rsidR="003F0D9C" w:rsidRPr="00C0732B" w:rsidRDefault="003F0D9C" w:rsidP="003F0D9C">
      <w:pPr>
        <w:spacing w:after="0" w:line="254" w:lineRule="auto"/>
        <w:ind w:right="285"/>
        <w:rPr>
          <w:rFonts w:ascii="Times New Roman" w:eastAsia="Times New Roman" w:hAnsi="Times New Roman" w:cs="Times New Roman"/>
          <w:color w:val="181717"/>
          <w:sz w:val="28"/>
          <w:szCs w:val="28"/>
          <w:lang w:eastAsia="ru-RU"/>
        </w:rPr>
      </w:pPr>
      <w:r w:rsidRPr="00C0732B">
        <w:rPr>
          <w:rFonts w:ascii="Times New Roman" w:eastAsia="Calibri" w:hAnsi="Times New Roman" w:cs="Times New Roman"/>
          <w:b/>
          <w:color w:val="181717"/>
          <w:sz w:val="28"/>
          <w:szCs w:val="28"/>
          <w:lang w:eastAsia="ru-RU"/>
        </w:rPr>
        <w:t xml:space="preserve">Средняя группа </w:t>
      </w:r>
    </w:p>
    <w:p w:rsidR="003F0D9C" w:rsidRPr="00C0732B" w:rsidRDefault="003F0D9C" w:rsidP="003F0D9C">
      <w:pPr>
        <w:keepNext/>
        <w:keepLines/>
        <w:spacing w:after="3" w:line="254" w:lineRule="auto"/>
        <w:ind w:right="285"/>
        <w:outlineLvl w:val="4"/>
        <w:rPr>
          <w:rFonts w:ascii="Times New Roman" w:eastAsia="Calibri" w:hAnsi="Times New Roman" w:cs="Times New Roman"/>
          <w:b/>
          <w:color w:val="181717"/>
          <w:sz w:val="28"/>
          <w:szCs w:val="28"/>
          <w:lang w:eastAsia="ru-RU"/>
        </w:rPr>
      </w:pPr>
      <w:r w:rsidRPr="00C0732B">
        <w:rPr>
          <w:rFonts w:ascii="Times New Roman" w:eastAsia="Calibri" w:hAnsi="Times New Roman" w:cs="Times New Roman"/>
          <w:b/>
          <w:color w:val="181717"/>
          <w:sz w:val="28"/>
          <w:szCs w:val="28"/>
          <w:lang w:eastAsia="ru-RU"/>
        </w:rPr>
        <w:t xml:space="preserve">(от 4 до 5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Развивающая речевая среда.</w:t>
      </w:r>
      <w:r>
        <w:rPr>
          <w:rFonts w:ascii="Times New Roman" w:eastAsia="Times New Roman" w:hAnsi="Times New Roman" w:cs="Times New Roman"/>
          <w:color w:val="181717"/>
          <w:sz w:val="28"/>
          <w:szCs w:val="28"/>
          <w:lang w:eastAsia="ru-RU"/>
        </w:rPr>
        <w:t xml:space="preserve"> Обсуждать с детьми информацию о предметах, явлениях, событиях, выходящих за пределы </w:t>
      </w:r>
      <w:proofErr w:type="gramStart"/>
      <w:r>
        <w:rPr>
          <w:rFonts w:ascii="Times New Roman" w:eastAsia="Times New Roman" w:hAnsi="Times New Roman" w:cs="Times New Roman"/>
          <w:color w:val="181717"/>
          <w:sz w:val="28"/>
          <w:szCs w:val="28"/>
          <w:lang w:eastAsia="ru-RU"/>
        </w:rPr>
        <w:t>привычного им</w:t>
      </w:r>
      <w:proofErr w:type="gramEnd"/>
      <w:r>
        <w:rPr>
          <w:rFonts w:ascii="Times New Roman" w:eastAsia="Times New Roman" w:hAnsi="Times New Roman" w:cs="Times New Roman"/>
          <w:color w:val="181717"/>
          <w:sz w:val="28"/>
          <w:szCs w:val="28"/>
          <w:lang w:eastAsia="ru-RU"/>
        </w:rPr>
        <w:t xml:space="preserve"> ближайшего окружения.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Способствовать развитию любознательности.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Помогать детям доброжелательно общаться со сверстниками, подсказывать, как можно порадовать друга, поздравить его, как спокойно </w:t>
      </w:r>
      <w:proofErr w:type="gramStart"/>
      <w:r>
        <w:rPr>
          <w:rFonts w:ascii="Times New Roman" w:eastAsia="Times New Roman" w:hAnsi="Times New Roman" w:cs="Times New Roman"/>
          <w:color w:val="181717"/>
          <w:sz w:val="28"/>
          <w:szCs w:val="28"/>
          <w:lang w:eastAsia="ru-RU"/>
        </w:rPr>
        <w:t>высказать свое недовольство</w:t>
      </w:r>
      <w:proofErr w:type="gramEnd"/>
      <w:r>
        <w:rPr>
          <w:rFonts w:ascii="Times New Roman" w:eastAsia="Times New Roman" w:hAnsi="Times New Roman" w:cs="Times New Roman"/>
          <w:color w:val="181717"/>
          <w:sz w:val="28"/>
          <w:szCs w:val="28"/>
          <w:lang w:eastAsia="ru-RU"/>
        </w:rPr>
        <w:t xml:space="preserve"> его поступком, как извиниться.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Формирование словаря. </w:t>
      </w:r>
      <w:r>
        <w:rPr>
          <w:rFonts w:ascii="Times New Roman" w:eastAsia="Times New Roman" w:hAnsi="Times New Roman" w:cs="Times New Roman"/>
          <w:color w:val="181717"/>
          <w:sz w:val="28"/>
          <w:szCs w:val="28"/>
          <w:lang w:eastAsia="ru-RU"/>
        </w:rPr>
        <w:t>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Активизировать употребление в речи названий предметов, их частей, материалов, из которых они изготовлены.</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использовать в речи наиболее употребительные прилагательные, глаголы, наречия, предлоги.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Вводить в словарь детей существительные, обозначающие профессии; глаголы, характеризующие трудовые действия.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Продолжать учить детей определять и называть местоположение предмета (слева, справа, рядом, около, между), время суток.</w:t>
      </w:r>
      <w:proofErr w:type="gramEnd"/>
      <w:r>
        <w:rPr>
          <w:rFonts w:ascii="Times New Roman" w:eastAsia="Times New Roman" w:hAnsi="Times New Roman" w:cs="Times New Roman"/>
          <w:color w:val="181717"/>
          <w:sz w:val="28"/>
          <w:szCs w:val="28"/>
          <w:lang w:eastAsia="ru-RU"/>
        </w:rPr>
        <w:t xml:space="preserve"> </w:t>
      </w:r>
      <w:proofErr w:type="gramStart"/>
      <w:r>
        <w:rPr>
          <w:rFonts w:ascii="Times New Roman" w:eastAsia="Times New Roman" w:hAnsi="Times New Roman" w:cs="Times New Roman"/>
          <w:color w:val="181717"/>
          <w:sz w:val="28"/>
          <w:szCs w:val="28"/>
          <w:lang w:eastAsia="ru-RU"/>
        </w:rPr>
        <w:t xml:space="preserve">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Учить употреблять существительные с обобщающим значением (мебель, овощи, животные и т. п.).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Звуковая культура речи. </w:t>
      </w:r>
      <w:r>
        <w:rPr>
          <w:rFonts w:ascii="Times New Roman" w:eastAsia="Times New Roman" w:hAnsi="Times New Roman" w:cs="Times New Roman"/>
          <w:color w:val="181717"/>
          <w:sz w:val="28"/>
          <w:szCs w:val="28"/>
          <w:lang w:eastAsia="ru-RU"/>
        </w:rPr>
        <w:t>Закреплять правильное произношение гласных и согласных звуков, отрабатывать произношение свистящих, шипящих и сонорных (</w:t>
      </w:r>
      <w:proofErr w:type="gramStart"/>
      <w:r>
        <w:rPr>
          <w:rFonts w:ascii="Times New Roman" w:eastAsia="Times New Roman" w:hAnsi="Times New Roman" w:cs="Times New Roman"/>
          <w:color w:val="181717"/>
          <w:sz w:val="28"/>
          <w:szCs w:val="28"/>
          <w:lang w:eastAsia="ru-RU"/>
        </w:rPr>
        <w:t>р</w:t>
      </w:r>
      <w:proofErr w:type="gramEnd"/>
      <w:r>
        <w:rPr>
          <w:rFonts w:ascii="Times New Roman" w:eastAsia="Times New Roman" w:hAnsi="Times New Roman" w:cs="Times New Roman"/>
          <w:color w:val="181717"/>
          <w:sz w:val="28"/>
          <w:szCs w:val="28"/>
          <w:lang w:eastAsia="ru-RU"/>
        </w:rPr>
        <w:t>, л) звуков. Развивать артикуляционный аппарат.</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Продолжать работу над дикцией: совершенствовать отчетливое произнесение слов и словосочетаний.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Развивать фонематический слух: учить различать на слух и называть слова, начинающиеся на определенный звук.</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Совершенствовать интонационную выразительность речи.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Грамматический строй речи</w:t>
      </w:r>
      <w:proofErr w:type="gramStart"/>
      <w:r>
        <w:rPr>
          <w:rFonts w:ascii="Times New Roman" w:eastAsia="Times New Roman" w:hAnsi="Times New Roman" w:cs="Times New Roman"/>
          <w:b/>
          <w:color w:val="181717"/>
          <w:sz w:val="28"/>
          <w:szCs w:val="28"/>
          <w:lang w:eastAsia="ru-RU"/>
        </w:rPr>
        <w:t>.</w:t>
      </w:r>
      <w:r>
        <w:rPr>
          <w:rFonts w:ascii="Times New Roman" w:eastAsia="Times New Roman" w:hAnsi="Times New Roman" w:cs="Times New Roman"/>
          <w:color w:val="181717"/>
          <w:sz w:val="28"/>
          <w:szCs w:val="28"/>
          <w:lang w:eastAsia="ru-RU"/>
        </w:rPr>
        <w:t>П</w:t>
      </w:r>
      <w:proofErr w:type="gramEnd"/>
      <w:r>
        <w:rPr>
          <w:rFonts w:ascii="Times New Roman" w:eastAsia="Times New Roman" w:hAnsi="Times New Roman" w:cs="Times New Roman"/>
          <w:color w:val="181717"/>
          <w:sz w:val="28"/>
          <w:szCs w:val="28"/>
          <w:lang w:eastAsia="ru-RU"/>
        </w:rPr>
        <w:t xml:space="preserve">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lastRenderedPageBreak/>
        <w:t>Напоминать правильные формы повелительного наклонения некоторых глаголов (Ляг!</w:t>
      </w:r>
      <w:proofErr w:type="gramEnd"/>
      <w:r>
        <w:rPr>
          <w:rFonts w:ascii="Times New Roman" w:eastAsia="Times New Roman" w:hAnsi="Times New Roman" w:cs="Times New Roman"/>
          <w:color w:val="181717"/>
          <w:sz w:val="28"/>
          <w:szCs w:val="28"/>
          <w:lang w:eastAsia="ru-RU"/>
        </w:rPr>
        <w:t xml:space="preserve"> Лежи! Поезжай! </w:t>
      </w:r>
      <w:proofErr w:type="gramStart"/>
      <w:r>
        <w:rPr>
          <w:rFonts w:ascii="Times New Roman" w:eastAsia="Times New Roman" w:hAnsi="Times New Roman" w:cs="Times New Roman"/>
          <w:color w:val="181717"/>
          <w:sz w:val="28"/>
          <w:szCs w:val="28"/>
          <w:lang w:eastAsia="ru-RU"/>
        </w:rPr>
        <w:t>Беги! и т. п.), несклоняемых существительных (пальто, пианино, кофе, какао).</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Поощрять характерное для пятого года жизни словотворчество, тактично подсказывать общепринятый образец слова.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Побуждать детей активно употреблять в речи простейшие виды сложносочиненных и сложноподчиненных предложений.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Связная речь. </w:t>
      </w:r>
      <w:r>
        <w:rPr>
          <w:rFonts w:ascii="Times New Roman" w:eastAsia="Times New Roman" w:hAnsi="Times New Roman" w:cs="Times New Roman"/>
          <w:color w:val="181717"/>
          <w:sz w:val="28"/>
          <w:szCs w:val="28"/>
          <w:lang w:eastAsia="ru-RU"/>
        </w:rPr>
        <w:t>Совершенствовать диалогическую речь: учить участвовать в беседе, понятно для слушателей отвечать на вопросы и задавать их.</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Упражнять детей в умении пересказывать наиболее выразительные и динамичные отрывки из сказок.</w:t>
      </w:r>
    </w:p>
    <w:p w:rsidR="003F0D9C" w:rsidRPr="00C0732B" w:rsidRDefault="003F0D9C" w:rsidP="003F0D9C">
      <w:pPr>
        <w:spacing w:after="0" w:line="254" w:lineRule="auto"/>
        <w:ind w:right="285"/>
        <w:rPr>
          <w:rFonts w:ascii="Times New Roman" w:eastAsia="Times New Roman" w:hAnsi="Times New Roman" w:cs="Times New Roman"/>
          <w:color w:val="181717"/>
          <w:sz w:val="28"/>
          <w:szCs w:val="28"/>
          <w:lang w:eastAsia="ru-RU"/>
        </w:rPr>
      </w:pPr>
      <w:r w:rsidRPr="00C0732B">
        <w:rPr>
          <w:rFonts w:ascii="Times New Roman" w:eastAsia="Calibri" w:hAnsi="Times New Roman" w:cs="Times New Roman"/>
          <w:b/>
          <w:color w:val="181717"/>
          <w:sz w:val="28"/>
          <w:szCs w:val="28"/>
          <w:lang w:eastAsia="ru-RU"/>
        </w:rPr>
        <w:t xml:space="preserve">Старшая группа </w:t>
      </w:r>
    </w:p>
    <w:p w:rsidR="003F0D9C" w:rsidRPr="00C0732B" w:rsidRDefault="003F0D9C" w:rsidP="003F0D9C">
      <w:pPr>
        <w:keepNext/>
        <w:keepLines/>
        <w:spacing w:after="3" w:line="254" w:lineRule="auto"/>
        <w:ind w:right="285"/>
        <w:outlineLvl w:val="4"/>
        <w:rPr>
          <w:rFonts w:ascii="Times New Roman" w:eastAsia="Calibri" w:hAnsi="Times New Roman" w:cs="Times New Roman"/>
          <w:b/>
          <w:color w:val="181717"/>
          <w:sz w:val="28"/>
          <w:szCs w:val="28"/>
          <w:lang w:eastAsia="ru-RU"/>
        </w:rPr>
      </w:pPr>
      <w:r w:rsidRPr="00C0732B">
        <w:rPr>
          <w:rFonts w:ascii="Times New Roman" w:eastAsia="Calibri" w:hAnsi="Times New Roman" w:cs="Times New Roman"/>
          <w:b/>
          <w:color w:val="181717"/>
          <w:sz w:val="28"/>
          <w:szCs w:val="28"/>
          <w:lang w:eastAsia="ru-RU"/>
        </w:rPr>
        <w:t xml:space="preserve">(от 5 до 6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Развивающая речевая среда. </w:t>
      </w:r>
      <w:r>
        <w:rPr>
          <w:rFonts w:ascii="Times New Roman" w:eastAsia="Times New Roman" w:hAnsi="Times New Roman" w:cs="Times New Roman"/>
          <w:color w:val="181717"/>
          <w:sz w:val="28"/>
          <w:szCs w:val="28"/>
          <w:lang w:eastAsia="ru-RU"/>
        </w:rPr>
        <w:t>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 повседневной жизни, в играх подсказывать детям формы выражения вежливости (попросить прощения, извиниться, поблагодарить, сделать комплимент).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детей решать спорные вопросы и улаживать конфликты с помощью речи: убеждать, доказывать, объяснять.</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Формирование словаря.</w:t>
      </w:r>
      <w:r>
        <w:rPr>
          <w:rFonts w:ascii="Times New Roman" w:eastAsia="Times New Roman" w:hAnsi="Times New Roman" w:cs="Times New Roman"/>
          <w:color w:val="181717"/>
          <w:sz w:val="28"/>
          <w:szCs w:val="28"/>
          <w:lang w:eastAsia="ru-RU"/>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Помогать детям употреблять</w:t>
      </w:r>
      <w:proofErr w:type="gramEnd"/>
      <w:r>
        <w:rPr>
          <w:rFonts w:ascii="Times New Roman" w:eastAsia="Times New Roman" w:hAnsi="Times New Roman" w:cs="Times New Roman"/>
          <w:color w:val="181717"/>
          <w:sz w:val="28"/>
          <w:szCs w:val="28"/>
          <w:lang w:eastAsia="ru-RU"/>
        </w:rPr>
        <w:t xml:space="preserve"> в речи слова в точном соответствии со смыслом.</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Звуковая культура речи. </w:t>
      </w:r>
      <w:r>
        <w:rPr>
          <w:rFonts w:ascii="Times New Roman" w:eastAsia="Times New Roman" w:hAnsi="Times New Roman" w:cs="Times New Roman"/>
          <w:color w:val="181717"/>
          <w:sz w:val="28"/>
          <w:szCs w:val="28"/>
          <w:lang w:eastAsia="ru-RU"/>
        </w:rPr>
        <w:t xml:space="preserve">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w:t>
      </w:r>
      <w:proofErr w:type="gramStart"/>
      <w:r>
        <w:rPr>
          <w:rFonts w:ascii="Times New Roman" w:eastAsia="Times New Roman" w:hAnsi="Times New Roman" w:cs="Times New Roman"/>
          <w:color w:val="181717"/>
          <w:sz w:val="28"/>
          <w:szCs w:val="28"/>
          <w:lang w:eastAsia="ru-RU"/>
        </w:rPr>
        <w:t>ч</w:t>
      </w:r>
      <w:proofErr w:type="gramEnd"/>
      <w:r>
        <w:rPr>
          <w:rFonts w:ascii="Times New Roman" w:eastAsia="Times New Roman" w:hAnsi="Times New Roman" w:cs="Times New Roman"/>
          <w:color w:val="181717"/>
          <w:sz w:val="28"/>
          <w:szCs w:val="28"/>
          <w:lang w:eastAsia="ru-RU"/>
        </w:rPr>
        <w:t xml:space="preserve"> — ц, с — ш, ж — з, л — р.</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Продолжать развивать фонематический слух. Учить определять место звука в слове (начало, середина, конец).</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lastRenderedPageBreak/>
        <w:t>Отрабатывать интонационную выразительность речи.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Грамматический строй речи. </w:t>
      </w:r>
      <w:r>
        <w:rPr>
          <w:rFonts w:ascii="Times New Roman" w:eastAsia="Times New Roman" w:hAnsi="Times New Roman" w:cs="Times New Roman"/>
          <w:color w:val="181717"/>
          <w:sz w:val="28"/>
          <w:szCs w:val="28"/>
          <w:lang w:eastAsia="ru-RU"/>
        </w:rPr>
        <w:t xml:space="preserve">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w:t>
      </w:r>
      <w:proofErr w:type="gramStart"/>
      <w:r>
        <w:rPr>
          <w:rFonts w:ascii="Times New Roman" w:eastAsia="Times New Roman" w:hAnsi="Times New Roman" w:cs="Times New Roman"/>
          <w:color w:val="181717"/>
          <w:sz w:val="28"/>
          <w:szCs w:val="28"/>
          <w:lang w:eastAsia="ru-RU"/>
        </w:rPr>
        <w:t>Помогать детям замечать</w:t>
      </w:r>
      <w:proofErr w:type="gramEnd"/>
      <w:r>
        <w:rPr>
          <w:rFonts w:ascii="Times New Roman" w:eastAsia="Times New Roman" w:hAnsi="Times New Roman" w:cs="Times New Roman"/>
          <w:color w:val="181717"/>
          <w:sz w:val="28"/>
          <w:szCs w:val="28"/>
          <w:lang w:eastAsia="ru-RU"/>
        </w:rPr>
        <w:t xml:space="preserve"> неправильную постановку ударения в слове, ошибку в чередовании согласных, предоставлять возможность самостоятельно ее исправить.</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Знакомить с разными способами образования слов (сахарница, хлебница; масленка, солонка; воспитатель, учитель, строитель).</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Помогать детям правильно употреблять существительные множественного числа в именительном и винительном </w:t>
      </w:r>
      <w:proofErr w:type="gramStart"/>
      <w:r>
        <w:rPr>
          <w:rFonts w:ascii="Times New Roman" w:eastAsia="Times New Roman" w:hAnsi="Times New Roman" w:cs="Times New Roman"/>
          <w:color w:val="181717"/>
          <w:sz w:val="28"/>
          <w:szCs w:val="28"/>
          <w:lang w:eastAsia="ru-RU"/>
        </w:rPr>
        <w:t>падежах</w:t>
      </w:r>
      <w:proofErr w:type="gramEnd"/>
      <w:r>
        <w:rPr>
          <w:rFonts w:ascii="Times New Roman" w:eastAsia="Times New Roman" w:hAnsi="Times New Roman" w:cs="Times New Roman"/>
          <w:color w:val="181717"/>
          <w:sz w:val="28"/>
          <w:szCs w:val="28"/>
          <w:lang w:eastAsia="ru-RU"/>
        </w:rPr>
        <w:t>; глаголы в повелительном наклонении; прилагательные и наречия в сравнительной степени; несклоняемые существительные.</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Учить составлять по образцу простые и сложные предложения.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Совершенствовать умение пользоваться прямой и косвенной речью.</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Связная речь. </w:t>
      </w:r>
      <w:r>
        <w:rPr>
          <w:rFonts w:ascii="Times New Roman" w:eastAsia="Times New Roman" w:hAnsi="Times New Roman" w:cs="Times New Roman"/>
          <w:color w:val="181717"/>
          <w:sz w:val="28"/>
          <w:szCs w:val="28"/>
          <w:lang w:eastAsia="ru-RU"/>
        </w:rPr>
        <w:t>Развивать умение поддерживать беседу.</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Совершенствовать диалогическую форму речи. Поощрять попытки высказывать свою точку зрения, согласие или несогласие с ответом товарища.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Развивать монологическую форму речи.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связно, последовательно и выразительно пересказывать небольшие сказки, рассказы.</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Развивать умение составлять рассказы о событиях из личного опыта, придумывать свои концовки к сказкам. </w:t>
      </w:r>
    </w:p>
    <w:p w:rsidR="003F0D9C" w:rsidRDefault="003F0D9C" w:rsidP="00C0732B">
      <w:pPr>
        <w:spacing w:after="0" w:line="247" w:lineRule="auto"/>
        <w:ind w:right="44"/>
        <w:jc w:val="both"/>
        <w:rPr>
          <w:rFonts w:ascii="Times New Roman" w:eastAsia="Times New Roman" w:hAnsi="Times New Roman" w:cs="Times New Roman"/>
          <w:color w:val="181717"/>
          <w:sz w:val="20"/>
          <w:szCs w:val="20"/>
          <w:lang w:eastAsia="ru-RU"/>
        </w:rPr>
      </w:pPr>
      <w:r>
        <w:rPr>
          <w:rFonts w:ascii="Times New Roman" w:eastAsia="Times New Roman" w:hAnsi="Times New Roman" w:cs="Times New Roman"/>
          <w:color w:val="181717"/>
          <w:sz w:val="28"/>
          <w:szCs w:val="28"/>
          <w:lang w:eastAsia="ru-RU"/>
        </w:rPr>
        <w:t>Формировать умение составлять небольшие рассказы творческого характера на тему, предложенную воспитателем.</w:t>
      </w:r>
    </w:p>
    <w:p w:rsidR="00C0732B" w:rsidRPr="00C0732B" w:rsidRDefault="00C0732B" w:rsidP="00C0732B">
      <w:pPr>
        <w:spacing w:after="0" w:line="247" w:lineRule="auto"/>
        <w:ind w:right="44"/>
        <w:jc w:val="both"/>
        <w:rPr>
          <w:rFonts w:ascii="Times New Roman" w:eastAsia="Times New Roman" w:hAnsi="Times New Roman" w:cs="Times New Roman"/>
          <w:color w:val="181717"/>
          <w:sz w:val="20"/>
          <w:szCs w:val="20"/>
          <w:lang w:eastAsia="ru-RU"/>
        </w:rPr>
      </w:pPr>
    </w:p>
    <w:p w:rsidR="003F0D9C" w:rsidRPr="00C0732B" w:rsidRDefault="0067407B" w:rsidP="003F0D9C">
      <w:pPr>
        <w:spacing w:after="0" w:line="254" w:lineRule="auto"/>
        <w:ind w:right="1663"/>
        <w:jc w:val="center"/>
        <w:rPr>
          <w:rFonts w:ascii="Times New Roman" w:eastAsia="Times New Roman" w:hAnsi="Times New Roman" w:cs="Times New Roman"/>
          <w:b/>
          <w:color w:val="181717"/>
          <w:sz w:val="40"/>
          <w:szCs w:val="28"/>
          <w:lang w:eastAsia="ru-RU"/>
        </w:rPr>
      </w:pPr>
      <w:r>
        <w:rPr>
          <w:rFonts w:ascii="Times New Roman" w:eastAsia="Calibri" w:hAnsi="Times New Roman" w:cs="Times New Roman"/>
          <w:b/>
          <w:color w:val="181717"/>
          <w:sz w:val="40"/>
          <w:szCs w:val="28"/>
          <w:lang w:eastAsia="ru-RU"/>
        </w:rPr>
        <w:t xml:space="preserve">                    </w:t>
      </w:r>
      <w:r w:rsidR="003F0D9C" w:rsidRPr="00C0732B">
        <w:rPr>
          <w:rFonts w:ascii="Times New Roman" w:eastAsia="Calibri" w:hAnsi="Times New Roman" w:cs="Times New Roman"/>
          <w:b/>
          <w:color w:val="181717"/>
          <w:sz w:val="40"/>
          <w:szCs w:val="28"/>
          <w:lang w:eastAsia="ru-RU"/>
        </w:rPr>
        <w:t>Приобщение</w:t>
      </w:r>
    </w:p>
    <w:p w:rsidR="003F0D9C" w:rsidRPr="00C0732B" w:rsidRDefault="0067407B" w:rsidP="003F0D9C">
      <w:pPr>
        <w:keepNext/>
        <w:keepLines/>
        <w:spacing w:after="75" w:line="254" w:lineRule="auto"/>
        <w:ind w:right="1663"/>
        <w:jc w:val="center"/>
        <w:outlineLvl w:val="3"/>
        <w:rPr>
          <w:rFonts w:ascii="Times New Roman" w:eastAsia="Calibri" w:hAnsi="Times New Roman" w:cs="Times New Roman"/>
          <w:b/>
          <w:color w:val="181717"/>
          <w:sz w:val="40"/>
          <w:szCs w:val="28"/>
          <w:lang w:eastAsia="ru-RU"/>
        </w:rPr>
      </w:pPr>
      <w:r>
        <w:rPr>
          <w:rFonts w:ascii="Times New Roman" w:eastAsia="Calibri" w:hAnsi="Times New Roman" w:cs="Times New Roman"/>
          <w:b/>
          <w:color w:val="181717"/>
          <w:sz w:val="40"/>
          <w:szCs w:val="28"/>
          <w:lang w:eastAsia="ru-RU"/>
        </w:rPr>
        <w:t xml:space="preserve">                        </w:t>
      </w:r>
      <w:r w:rsidR="003F0D9C" w:rsidRPr="00C0732B">
        <w:rPr>
          <w:rFonts w:ascii="Times New Roman" w:eastAsia="Calibri" w:hAnsi="Times New Roman" w:cs="Times New Roman"/>
          <w:b/>
          <w:color w:val="181717"/>
          <w:sz w:val="40"/>
          <w:szCs w:val="28"/>
          <w:lang w:eastAsia="ru-RU"/>
        </w:rPr>
        <w:t>к художественной литературе</w:t>
      </w:r>
      <w:r w:rsidR="003F0D9C" w:rsidRPr="00C0732B">
        <w:rPr>
          <w:rFonts w:ascii="Times New Roman" w:eastAsia="Calibri" w:hAnsi="Times New Roman" w:cs="Times New Roman"/>
          <w:b/>
          <w:color w:val="181717"/>
          <w:sz w:val="40"/>
          <w:szCs w:val="28"/>
          <w:vertAlign w:val="superscript"/>
          <w:lang w:eastAsia="ru-RU"/>
        </w:rPr>
        <w:footnoteReference w:id="4"/>
      </w:r>
    </w:p>
    <w:p w:rsidR="003F0D9C" w:rsidRDefault="00C0732B" w:rsidP="003F0D9C">
      <w:pPr>
        <w:spacing w:after="3" w:line="256" w:lineRule="auto"/>
        <w:ind w:right="285"/>
        <w:rPr>
          <w:rFonts w:ascii="Times New Roman" w:eastAsia="Times New Roman" w:hAnsi="Times New Roman" w:cs="Times New Roman"/>
          <w:color w:val="181717"/>
          <w:sz w:val="28"/>
          <w:szCs w:val="28"/>
          <w:lang w:eastAsia="ru-RU"/>
        </w:rPr>
      </w:pPr>
      <w:r>
        <w:rPr>
          <w:rFonts w:ascii="Times New Roman" w:eastAsia="Calibri" w:hAnsi="Times New Roman" w:cs="Times New Roman"/>
          <w:b/>
          <w:color w:val="181717"/>
          <w:sz w:val="28"/>
          <w:szCs w:val="28"/>
          <w:lang w:eastAsia="ru-RU"/>
        </w:rPr>
        <w:t xml:space="preserve">2 </w:t>
      </w:r>
      <w:r w:rsidR="003F0D9C">
        <w:rPr>
          <w:rFonts w:ascii="Times New Roman" w:eastAsia="Calibri" w:hAnsi="Times New Roman" w:cs="Times New Roman"/>
          <w:b/>
          <w:color w:val="181717"/>
          <w:sz w:val="28"/>
          <w:szCs w:val="28"/>
          <w:lang w:eastAsia="ru-RU"/>
        </w:rPr>
        <w:t xml:space="preserve">Младшая группа </w:t>
      </w:r>
    </w:p>
    <w:p w:rsidR="003F0D9C" w:rsidRDefault="003F0D9C" w:rsidP="003F0D9C">
      <w:pPr>
        <w:keepNext/>
        <w:keepLines/>
        <w:spacing w:after="3" w:line="256" w:lineRule="auto"/>
        <w:ind w:right="285"/>
        <w:outlineLvl w:val="4"/>
        <w:rPr>
          <w:rFonts w:ascii="Times New Roman" w:eastAsia="Calibri" w:hAnsi="Times New Roman" w:cs="Times New Roman"/>
          <w:b/>
          <w:color w:val="181717"/>
          <w:sz w:val="28"/>
          <w:szCs w:val="28"/>
          <w:lang w:eastAsia="ru-RU"/>
        </w:rPr>
      </w:pPr>
      <w:r>
        <w:rPr>
          <w:rFonts w:ascii="Times New Roman" w:eastAsia="Calibri" w:hAnsi="Times New Roman" w:cs="Times New Roman"/>
          <w:b/>
          <w:color w:val="181717"/>
          <w:sz w:val="28"/>
          <w:szCs w:val="28"/>
          <w:lang w:eastAsia="ru-RU"/>
        </w:rPr>
        <w:t xml:space="preserve">(от 3 до 4 лет) </w:t>
      </w:r>
    </w:p>
    <w:p w:rsidR="003F0D9C" w:rsidRDefault="003F0D9C" w:rsidP="003F0D9C">
      <w:pPr>
        <w:spacing w:after="5" w:line="249" w:lineRule="auto"/>
        <w:ind w:left="-5" w:right="44" w:firstLine="387"/>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Читать знакомые, любимые детьми художественные произведения, рекомендованные программой для первой младшей группы.</w:t>
      </w:r>
    </w:p>
    <w:p w:rsidR="003F0D9C" w:rsidRDefault="003F0D9C" w:rsidP="003F0D9C">
      <w:pPr>
        <w:spacing w:after="5" w:line="249" w:lineRule="auto"/>
        <w:ind w:left="-5" w:right="44" w:firstLine="387"/>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w:t>
      </w:r>
      <w:r>
        <w:rPr>
          <w:rFonts w:ascii="Times New Roman" w:eastAsia="Times New Roman" w:hAnsi="Times New Roman" w:cs="Times New Roman"/>
          <w:color w:val="181717"/>
          <w:sz w:val="28"/>
          <w:szCs w:val="28"/>
          <w:lang w:eastAsia="ru-RU"/>
        </w:rPr>
        <w:lastRenderedPageBreak/>
        <w:t>предоставляя детям возможность договаривать слова и несложные для воспроизведения фразы.</w:t>
      </w:r>
    </w:p>
    <w:p w:rsidR="003F0D9C" w:rsidRDefault="003F0D9C" w:rsidP="003F0D9C">
      <w:pPr>
        <w:spacing w:after="5" w:line="249" w:lineRule="auto"/>
        <w:ind w:left="-5" w:right="44" w:firstLine="387"/>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с помощью воспитателя инсценировать и драматизировать небольшие отрывки из народных сказок.</w:t>
      </w:r>
    </w:p>
    <w:p w:rsidR="003F0D9C" w:rsidRDefault="003F0D9C" w:rsidP="003F0D9C">
      <w:pPr>
        <w:spacing w:after="0" w:line="256" w:lineRule="auto"/>
        <w:ind w:left="176" w:right="39" w:hanging="10"/>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детей читать наизусть потешки и небольшие стихотворения.</w:t>
      </w:r>
    </w:p>
    <w:p w:rsidR="003F0D9C" w:rsidRDefault="003F0D9C" w:rsidP="003F0D9C">
      <w:pPr>
        <w:spacing w:after="254" w:line="249" w:lineRule="auto"/>
        <w:ind w:left="-5" w:right="44" w:firstLine="387"/>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Продолжать способствовать формированию интереса к книгам. Регулярно рассматривать с детьми иллюстрации.</w:t>
      </w:r>
    </w:p>
    <w:p w:rsidR="003F0D9C" w:rsidRDefault="003F0D9C" w:rsidP="003F0D9C">
      <w:pPr>
        <w:spacing w:after="0" w:line="254" w:lineRule="auto"/>
        <w:ind w:right="285"/>
        <w:rPr>
          <w:rFonts w:ascii="Times New Roman" w:eastAsia="Times New Roman" w:hAnsi="Times New Roman" w:cs="Times New Roman"/>
          <w:color w:val="181717"/>
          <w:sz w:val="28"/>
          <w:szCs w:val="28"/>
          <w:lang w:eastAsia="ru-RU"/>
        </w:rPr>
      </w:pPr>
      <w:r>
        <w:rPr>
          <w:rFonts w:ascii="Calibri" w:eastAsia="Calibri" w:hAnsi="Calibri" w:cs="Calibri"/>
          <w:b/>
          <w:color w:val="181717"/>
          <w:sz w:val="28"/>
          <w:szCs w:val="28"/>
          <w:lang w:eastAsia="ru-RU"/>
        </w:rPr>
        <w:t xml:space="preserve">Средняя группа </w:t>
      </w:r>
    </w:p>
    <w:p w:rsidR="003F0D9C" w:rsidRDefault="003F0D9C" w:rsidP="003F0D9C">
      <w:pPr>
        <w:keepNext/>
        <w:keepLines/>
        <w:spacing w:after="3" w:line="254" w:lineRule="auto"/>
        <w:ind w:right="285"/>
        <w:outlineLvl w:val="4"/>
        <w:rPr>
          <w:rFonts w:ascii="Calibri" w:eastAsia="Calibri" w:hAnsi="Calibri" w:cs="Calibri"/>
          <w:b/>
          <w:color w:val="181717"/>
          <w:sz w:val="28"/>
          <w:szCs w:val="28"/>
          <w:lang w:eastAsia="ru-RU"/>
        </w:rPr>
      </w:pPr>
      <w:r>
        <w:rPr>
          <w:rFonts w:ascii="Calibri" w:eastAsia="Calibri" w:hAnsi="Calibri" w:cs="Calibri"/>
          <w:b/>
          <w:color w:val="181717"/>
          <w:sz w:val="28"/>
          <w:szCs w:val="28"/>
          <w:lang w:eastAsia="ru-RU"/>
        </w:rPr>
        <w:t xml:space="preserve">(от 4 до 5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Зачитывать по просьбе ребенка понравившийся отрывок из сказки, рассказа, стихотворения, помогая становлению личностного отношения к произведению.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Поддерживать внимание и интерес к слову в литературном произведении.</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p w:rsidR="003F0D9C" w:rsidRPr="00C0732B" w:rsidRDefault="003F0D9C" w:rsidP="003F0D9C">
      <w:pPr>
        <w:spacing w:after="0" w:line="254" w:lineRule="auto"/>
        <w:ind w:right="285"/>
        <w:rPr>
          <w:rFonts w:ascii="Times New Roman" w:eastAsia="Times New Roman" w:hAnsi="Times New Roman" w:cs="Times New Roman"/>
          <w:color w:val="181717"/>
          <w:sz w:val="28"/>
          <w:szCs w:val="28"/>
          <w:lang w:eastAsia="ru-RU"/>
        </w:rPr>
      </w:pPr>
      <w:r w:rsidRPr="00C0732B">
        <w:rPr>
          <w:rFonts w:ascii="Times New Roman" w:eastAsia="Calibri" w:hAnsi="Times New Roman" w:cs="Times New Roman"/>
          <w:b/>
          <w:color w:val="181717"/>
          <w:sz w:val="28"/>
          <w:szCs w:val="28"/>
          <w:lang w:eastAsia="ru-RU"/>
        </w:rPr>
        <w:t xml:space="preserve">Старшая группа </w:t>
      </w:r>
    </w:p>
    <w:p w:rsidR="003F0D9C" w:rsidRPr="00C0732B" w:rsidRDefault="003F0D9C" w:rsidP="003F0D9C">
      <w:pPr>
        <w:keepNext/>
        <w:keepLines/>
        <w:spacing w:after="3" w:line="254" w:lineRule="auto"/>
        <w:ind w:right="285"/>
        <w:outlineLvl w:val="4"/>
        <w:rPr>
          <w:rFonts w:ascii="Times New Roman" w:eastAsia="Calibri" w:hAnsi="Times New Roman" w:cs="Times New Roman"/>
          <w:b/>
          <w:color w:val="181717"/>
          <w:sz w:val="28"/>
          <w:szCs w:val="28"/>
          <w:lang w:eastAsia="ru-RU"/>
        </w:rPr>
      </w:pPr>
      <w:r w:rsidRPr="00C0732B">
        <w:rPr>
          <w:rFonts w:ascii="Times New Roman" w:eastAsia="Calibri" w:hAnsi="Times New Roman" w:cs="Times New Roman"/>
          <w:b/>
          <w:color w:val="181717"/>
          <w:sz w:val="28"/>
          <w:szCs w:val="28"/>
          <w:lang w:eastAsia="ru-RU"/>
        </w:rPr>
        <w:t xml:space="preserve">(от 5 до 6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Способствовать формированию эмоционального отношения к литературным произведениям.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Побуждать рассказывать о своем восприятии конкретного поступка литературного персонажа. </w:t>
      </w:r>
      <w:proofErr w:type="gramStart"/>
      <w:r>
        <w:rPr>
          <w:rFonts w:ascii="Times New Roman" w:eastAsia="Times New Roman" w:hAnsi="Times New Roman" w:cs="Times New Roman"/>
          <w:color w:val="181717"/>
          <w:sz w:val="28"/>
          <w:szCs w:val="28"/>
          <w:lang w:eastAsia="ru-RU"/>
        </w:rPr>
        <w:t>Помогать детям понять</w:t>
      </w:r>
      <w:proofErr w:type="gramEnd"/>
      <w:r>
        <w:rPr>
          <w:rFonts w:ascii="Times New Roman" w:eastAsia="Times New Roman" w:hAnsi="Times New Roman" w:cs="Times New Roman"/>
          <w:color w:val="181717"/>
          <w:sz w:val="28"/>
          <w:szCs w:val="28"/>
          <w:lang w:eastAsia="ru-RU"/>
        </w:rPr>
        <w:t xml:space="preserve"> скрытые мотивы поведения героев произведения.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Продолжать объяснять (с опорой на прочитанное произведение) доступные детям жанровые особенности сказок, рассказов, стихотворений.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Помогать выразительно, с естественными интонациями читать стихи, участвовать в чтении текста по ролям, в инсценировках.</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3F0D9C" w:rsidRDefault="003F0D9C" w:rsidP="003F0D9C">
      <w:pPr>
        <w:spacing w:after="0" w:line="240" w:lineRule="auto"/>
        <w:ind w:right="59"/>
        <w:jc w:val="right"/>
        <w:rPr>
          <w:rFonts w:ascii="Times New Roman" w:eastAsia="Times New Roman" w:hAnsi="Times New Roman" w:cs="Times New Roman"/>
          <w:color w:val="181717"/>
          <w:sz w:val="28"/>
          <w:szCs w:val="28"/>
          <w:lang w:eastAsia="ru-RU"/>
        </w:rPr>
      </w:pPr>
    </w:p>
    <w:p w:rsidR="0067407B" w:rsidRDefault="0067407B" w:rsidP="003F0D9C">
      <w:pPr>
        <w:spacing w:after="0" w:line="240" w:lineRule="auto"/>
        <w:jc w:val="center"/>
        <w:rPr>
          <w:rFonts w:ascii="Times New Roman" w:eastAsia="Calibri" w:hAnsi="Times New Roman" w:cs="Times New Roman"/>
          <w:b/>
          <w:color w:val="181717"/>
          <w:sz w:val="36"/>
          <w:lang w:eastAsia="ru-RU"/>
        </w:rPr>
      </w:pPr>
    </w:p>
    <w:p w:rsidR="003F0D9C" w:rsidRPr="00C0732B" w:rsidRDefault="003F0D9C" w:rsidP="003F0D9C">
      <w:pPr>
        <w:spacing w:after="0" w:line="240" w:lineRule="auto"/>
        <w:jc w:val="center"/>
        <w:rPr>
          <w:rFonts w:ascii="Times New Roman" w:eastAsia="Times New Roman" w:hAnsi="Times New Roman" w:cs="Times New Roman"/>
          <w:b/>
          <w:color w:val="181717"/>
          <w:sz w:val="24"/>
          <w:lang w:eastAsia="ru-RU"/>
        </w:rPr>
      </w:pPr>
      <w:r w:rsidRPr="00C0732B">
        <w:rPr>
          <w:rFonts w:ascii="Times New Roman" w:eastAsia="Calibri" w:hAnsi="Times New Roman" w:cs="Times New Roman"/>
          <w:b/>
          <w:color w:val="181717"/>
          <w:sz w:val="36"/>
          <w:lang w:eastAsia="ru-RU"/>
        </w:rPr>
        <w:lastRenderedPageBreak/>
        <w:t>Образовательная область</w:t>
      </w:r>
    </w:p>
    <w:p w:rsidR="003F0D9C" w:rsidRPr="00C0732B" w:rsidRDefault="003F0D9C" w:rsidP="003F0D9C">
      <w:pPr>
        <w:spacing w:after="0" w:line="240" w:lineRule="auto"/>
        <w:jc w:val="center"/>
        <w:rPr>
          <w:rFonts w:ascii="Times New Roman" w:eastAsia="Times New Roman" w:hAnsi="Times New Roman" w:cs="Times New Roman"/>
          <w:b/>
          <w:color w:val="181717"/>
          <w:sz w:val="24"/>
          <w:lang w:eastAsia="ru-RU"/>
        </w:rPr>
      </w:pPr>
      <w:r w:rsidRPr="00C0732B">
        <w:rPr>
          <w:rFonts w:ascii="Times New Roman" w:eastAsia="Calibri" w:hAnsi="Times New Roman" w:cs="Times New Roman"/>
          <w:b/>
          <w:color w:val="181717"/>
          <w:sz w:val="36"/>
          <w:lang w:eastAsia="ru-RU"/>
        </w:rPr>
        <w:t>«ХУДОЖЕСТВЕННО-ЭСТЕТИЧЕСКОЕ РАЗВИТИЕ»</w:t>
      </w:r>
    </w:p>
    <w:p w:rsidR="003F0D9C" w:rsidRDefault="003F0D9C" w:rsidP="003F0D9C">
      <w:pPr>
        <w:spacing w:after="0" w:line="252" w:lineRule="auto"/>
        <w:ind w:right="41"/>
        <w:jc w:val="both"/>
        <w:rPr>
          <w:rFonts w:ascii="Times New Roman" w:eastAsia="Times New Roman" w:hAnsi="Times New Roman" w:cs="Times New Roman"/>
          <w:color w:val="181717"/>
          <w:sz w:val="28"/>
          <w:szCs w:val="28"/>
          <w:vertAlign w:val="superscript"/>
          <w:lang w:eastAsia="ru-RU"/>
        </w:rPr>
      </w:pPr>
      <w:r>
        <w:rPr>
          <w:rFonts w:ascii="Times New Roman" w:eastAsia="Calibri" w:hAnsi="Times New Roman" w:cs="Times New Roman"/>
          <w:color w:val="181717"/>
          <w:sz w:val="28"/>
          <w:szCs w:val="28"/>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r>
        <w:rPr>
          <w:rFonts w:ascii="Times New Roman" w:eastAsia="Times New Roman" w:hAnsi="Times New Roman" w:cs="Times New Roman"/>
          <w:color w:val="181717"/>
          <w:sz w:val="28"/>
          <w:szCs w:val="28"/>
          <w:vertAlign w:val="superscript"/>
          <w:lang w:eastAsia="ru-RU"/>
        </w:rPr>
        <w:t>.</w:t>
      </w:r>
    </w:p>
    <w:p w:rsidR="003F0D9C" w:rsidRDefault="003F0D9C" w:rsidP="003F0D9C">
      <w:pPr>
        <w:spacing w:after="0" w:line="216" w:lineRule="auto"/>
        <w:ind w:right="3548"/>
        <w:rPr>
          <w:rFonts w:ascii="Times New Roman" w:eastAsia="Times New Roman" w:hAnsi="Times New Roman" w:cs="Times New Roman"/>
          <w:color w:val="181717"/>
          <w:sz w:val="28"/>
          <w:szCs w:val="28"/>
          <w:lang w:eastAsia="ru-RU"/>
        </w:rPr>
      </w:pPr>
      <w:r>
        <w:rPr>
          <w:rFonts w:ascii="Calibri" w:eastAsia="Calibri" w:hAnsi="Calibri" w:cs="Calibri"/>
          <w:b/>
          <w:color w:val="181717"/>
          <w:sz w:val="28"/>
          <w:szCs w:val="28"/>
          <w:lang w:eastAsia="ru-RU"/>
        </w:rPr>
        <w:t xml:space="preserve">Основные цели и задачи </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Приобщение к искусству. </w:t>
      </w:r>
      <w:r>
        <w:rPr>
          <w:rFonts w:ascii="Times New Roman" w:eastAsia="Times New Roman" w:hAnsi="Times New Roman" w:cs="Times New Roman"/>
          <w:color w:val="181717"/>
          <w:sz w:val="28"/>
          <w:szCs w:val="28"/>
          <w:lang w:eastAsia="ru-RU"/>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Формирование элементарных представлений о видах и жанрах искусства, средствах выразительности в различных видах искусства.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Изобразительная деятельность. </w:t>
      </w:r>
      <w:r>
        <w:rPr>
          <w:rFonts w:ascii="Times New Roman" w:eastAsia="Times New Roman" w:hAnsi="Times New Roman" w:cs="Times New Roman"/>
          <w:color w:val="181717"/>
          <w:sz w:val="28"/>
          <w:szCs w:val="28"/>
          <w:lang w:eastAsia="ru-RU"/>
        </w:rPr>
        <w:t xml:space="preserve">Развитие интереса к </w:t>
      </w:r>
      <w:proofErr w:type="gramStart"/>
      <w:r>
        <w:rPr>
          <w:rFonts w:ascii="Times New Roman" w:eastAsia="Times New Roman" w:hAnsi="Times New Roman" w:cs="Times New Roman"/>
          <w:color w:val="181717"/>
          <w:sz w:val="28"/>
          <w:szCs w:val="28"/>
          <w:lang w:eastAsia="ru-RU"/>
        </w:rPr>
        <w:t>различным</w:t>
      </w:r>
      <w:proofErr w:type="gramEnd"/>
      <w:r>
        <w:rPr>
          <w:rFonts w:ascii="Times New Roman" w:eastAsia="Times New Roman" w:hAnsi="Times New Roman" w:cs="Times New Roman"/>
          <w:color w:val="181717"/>
          <w:sz w:val="28"/>
          <w:szCs w:val="28"/>
          <w:lang w:eastAsia="ru-RU"/>
        </w:rPr>
        <w:t xml:space="preserve"> видамизобразительнойдеятельности; совершенствование умений в рисовании, лепке, аппликации, прикладном творчестве.</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Воспитание эмоциональной отзывчивости при восприятии произведений изобразительного искусства.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Воспитание желания и умения взаимодействовать со сверстниками при создании коллективных работ.</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Конструктивно-модельная деятельность. </w:t>
      </w:r>
      <w:r>
        <w:rPr>
          <w:rFonts w:ascii="Times New Roman" w:eastAsia="Times New Roman" w:hAnsi="Times New Roman" w:cs="Times New Roman"/>
          <w:color w:val="181717"/>
          <w:sz w:val="28"/>
          <w:szCs w:val="28"/>
          <w:lang w:eastAsia="ru-RU"/>
        </w:rPr>
        <w:t>Приобщение к конструированию; развитие интереса к конструктивной деятельности, знакомство с различными видами конструкторов.</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Музыкальная деятельность. </w:t>
      </w:r>
      <w:r>
        <w:rPr>
          <w:rFonts w:ascii="Times New Roman" w:eastAsia="Times New Roman" w:hAnsi="Times New Roman" w:cs="Times New Roman"/>
          <w:color w:val="181717"/>
          <w:sz w:val="28"/>
          <w:szCs w:val="28"/>
          <w:lang w:eastAsia="ru-RU"/>
        </w:rPr>
        <w:t xml:space="preserve">Приобщение к музыкальному искусству; развитие предпосылок ценностно-смыслового восприятия и понимания музыкального </w:t>
      </w:r>
      <w:r>
        <w:rPr>
          <w:rFonts w:ascii="Times New Roman" w:eastAsia="Times New Roman" w:hAnsi="Times New Roman" w:cs="Times New Roman"/>
          <w:color w:val="181717"/>
          <w:sz w:val="28"/>
          <w:szCs w:val="28"/>
          <w:lang w:eastAsia="ru-RU"/>
        </w:rPr>
        <w:lastRenderedPageBreak/>
        <w:t>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Воспитание интереса к музыкально-художественной деятельности, совершенствование умений в этом виде деятельности.</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3F0D9C" w:rsidRPr="00C0732B" w:rsidRDefault="003F0D9C" w:rsidP="003F0D9C">
      <w:pPr>
        <w:spacing w:after="0" w:line="216" w:lineRule="auto"/>
        <w:ind w:right="1599"/>
        <w:jc w:val="center"/>
        <w:rPr>
          <w:rFonts w:ascii="Times New Roman" w:eastAsia="Times New Roman" w:hAnsi="Times New Roman" w:cs="Times New Roman"/>
          <w:b/>
          <w:color w:val="181717"/>
          <w:sz w:val="36"/>
          <w:szCs w:val="28"/>
          <w:lang w:eastAsia="ru-RU"/>
        </w:rPr>
      </w:pPr>
      <w:r w:rsidRPr="00C0732B">
        <w:rPr>
          <w:rFonts w:ascii="Times New Roman" w:eastAsia="Calibri" w:hAnsi="Times New Roman" w:cs="Times New Roman"/>
          <w:b/>
          <w:color w:val="181717"/>
          <w:sz w:val="36"/>
          <w:szCs w:val="28"/>
          <w:lang w:eastAsia="ru-RU"/>
        </w:rPr>
        <w:t>Содержание психологопедагогической работы</w:t>
      </w:r>
    </w:p>
    <w:p w:rsidR="003F0D9C" w:rsidRPr="00C0732B" w:rsidRDefault="003F0D9C" w:rsidP="003F0D9C">
      <w:pPr>
        <w:keepNext/>
        <w:keepLines/>
        <w:spacing w:after="0" w:line="254" w:lineRule="auto"/>
        <w:ind w:right="4420"/>
        <w:jc w:val="center"/>
        <w:outlineLvl w:val="3"/>
        <w:rPr>
          <w:rFonts w:ascii="Times New Roman" w:eastAsia="Calibri" w:hAnsi="Times New Roman" w:cs="Times New Roman"/>
          <w:b/>
          <w:color w:val="181717"/>
          <w:sz w:val="36"/>
          <w:szCs w:val="28"/>
          <w:lang w:eastAsia="ru-RU"/>
        </w:rPr>
      </w:pPr>
      <w:r w:rsidRPr="00C0732B">
        <w:rPr>
          <w:rFonts w:ascii="Times New Roman" w:eastAsia="Calibri" w:hAnsi="Times New Roman" w:cs="Times New Roman"/>
          <w:b/>
          <w:color w:val="181717"/>
          <w:sz w:val="36"/>
          <w:szCs w:val="28"/>
          <w:lang w:eastAsia="ru-RU"/>
        </w:rPr>
        <w:t>Приобщение к искусству</w:t>
      </w:r>
    </w:p>
    <w:p w:rsidR="003F0D9C" w:rsidRDefault="003F0D9C" w:rsidP="003F0D9C">
      <w:pPr>
        <w:spacing w:after="0" w:line="254" w:lineRule="auto"/>
        <w:ind w:right="285"/>
        <w:rPr>
          <w:rFonts w:ascii="Times New Roman" w:eastAsia="Times New Roman" w:hAnsi="Times New Roman" w:cs="Times New Roman"/>
          <w:color w:val="181717"/>
          <w:sz w:val="28"/>
          <w:szCs w:val="28"/>
          <w:lang w:eastAsia="ru-RU"/>
        </w:rPr>
      </w:pPr>
      <w:r>
        <w:rPr>
          <w:rFonts w:ascii="Calibri" w:eastAsia="Calibri" w:hAnsi="Calibri" w:cs="Calibri"/>
          <w:b/>
          <w:color w:val="181717"/>
          <w:sz w:val="28"/>
          <w:szCs w:val="28"/>
          <w:lang w:eastAsia="ru-RU"/>
        </w:rPr>
        <w:t xml:space="preserve">Младшая группа </w:t>
      </w:r>
    </w:p>
    <w:p w:rsidR="003F0D9C" w:rsidRDefault="003F0D9C" w:rsidP="003F0D9C">
      <w:pPr>
        <w:keepNext/>
        <w:keepLines/>
        <w:spacing w:after="3" w:line="254" w:lineRule="auto"/>
        <w:ind w:right="285"/>
        <w:outlineLvl w:val="4"/>
        <w:rPr>
          <w:rFonts w:ascii="Calibri" w:eastAsia="Calibri" w:hAnsi="Calibri" w:cs="Calibri"/>
          <w:b/>
          <w:color w:val="181717"/>
          <w:sz w:val="28"/>
          <w:szCs w:val="28"/>
          <w:lang w:eastAsia="ru-RU"/>
        </w:rPr>
      </w:pPr>
      <w:r>
        <w:rPr>
          <w:rFonts w:ascii="Calibri" w:eastAsia="Calibri" w:hAnsi="Calibri" w:cs="Calibri"/>
          <w:b/>
          <w:color w:val="181717"/>
          <w:sz w:val="28"/>
          <w:szCs w:val="28"/>
          <w:lang w:eastAsia="ru-RU"/>
        </w:rPr>
        <w:t xml:space="preserve">(от 3 до 4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Готовить детей к посещению кукольного театра, выставки детских работ и т. д.</w:t>
      </w:r>
    </w:p>
    <w:p w:rsidR="003F0D9C" w:rsidRPr="00C0732B" w:rsidRDefault="003F0D9C" w:rsidP="003F0D9C">
      <w:pPr>
        <w:spacing w:after="0" w:line="254" w:lineRule="auto"/>
        <w:ind w:right="285"/>
        <w:rPr>
          <w:rFonts w:ascii="Times New Roman" w:eastAsia="Times New Roman" w:hAnsi="Times New Roman" w:cs="Times New Roman"/>
          <w:color w:val="181717"/>
          <w:sz w:val="28"/>
          <w:szCs w:val="28"/>
          <w:lang w:eastAsia="ru-RU"/>
        </w:rPr>
      </w:pPr>
      <w:r w:rsidRPr="00C0732B">
        <w:rPr>
          <w:rFonts w:ascii="Times New Roman" w:eastAsia="Calibri" w:hAnsi="Times New Roman" w:cs="Times New Roman"/>
          <w:b/>
          <w:color w:val="181717"/>
          <w:sz w:val="28"/>
          <w:szCs w:val="28"/>
          <w:lang w:eastAsia="ru-RU"/>
        </w:rPr>
        <w:t xml:space="preserve">Средняя группа </w:t>
      </w:r>
    </w:p>
    <w:p w:rsidR="003F0D9C" w:rsidRPr="00C0732B" w:rsidRDefault="003F0D9C" w:rsidP="003F0D9C">
      <w:pPr>
        <w:keepNext/>
        <w:keepLines/>
        <w:spacing w:after="3" w:line="254" w:lineRule="auto"/>
        <w:ind w:right="285"/>
        <w:outlineLvl w:val="4"/>
        <w:rPr>
          <w:rFonts w:ascii="Times New Roman" w:eastAsia="Calibri" w:hAnsi="Times New Roman" w:cs="Times New Roman"/>
          <w:b/>
          <w:color w:val="181717"/>
          <w:sz w:val="28"/>
          <w:szCs w:val="28"/>
          <w:lang w:eastAsia="ru-RU"/>
        </w:rPr>
      </w:pPr>
      <w:r w:rsidRPr="00C0732B">
        <w:rPr>
          <w:rFonts w:ascii="Times New Roman" w:eastAsia="Calibri" w:hAnsi="Times New Roman" w:cs="Times New Roman"/>
          <w:b/>
          <w:color w:val="181717"/>
          <w:sz w:val="28"/>
          <w:szCs w:val="28"/>
          <w:lang w:eastAsia="ru-RU"/>
        </w:rPr>
        <w:t xml:space="preserve">(от 4 до 5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3F0D9C" w:rsidRDefault="003F0D9C" w:rsidP="003F0D9C">
      <w:pPr>
        <w:spacing w:after="0" w:line="264" w:lineRule="auto"/>
        <w:ind w:right="59"/>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Познакомить детей с профессиями артиста, художника, композитора.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Познакомить детей с архитектурой. </w:t>
      </w:r>
      <w:proofErr w:type="gramStart"/>
      <w:r>
        <w:rPr>
          <w:rFonts w:ascii="Times New Roman" w:eastAsia="Times New Roman" w:hAnsi="Times New Roman" w:cs="Times New Roman"/>
          <w:color w:val="181717"/>
          <w:sz w:val="28"/>
          <w:szCs w:val="28"/>
          <w:lang w:eastAsia="ru-RU"/>
        </w:rPr>
        <w:t xml:space="preserve">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lastRenderedPageBreak/>
        <w:t>Вызывать интерес к различным строениям, расположенным вокруг дет ского сада (дома, в которых живут ребенок и его друзья, школа, кинотеатр).</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Поощрять стремление детей изображать в рисунках, аппликациях реальные и сказочные строения.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Организовать посещение музея (совместно с родителями), рассказать о назначении музея.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Развивать интерес к посещению кукольного театра, выставок.</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Закреплять знания детей о книге, книжной иллюстрации. Познакомить с библиотекой как центром хранения книг, созданных писателями и поэтами.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Знакомить с произведениями народного искусства (потешки, сказки, загадки, песни, хороводы, заклички, изделия народного декоративно-прикладного искусства).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Воспитывать бережное отношение к произведениям искусства.</w:t>
      </w:r>
    </w:p>
    <w:p w:rsidR="003F0D9C" w:rsidRPr="00C0732B" w:rsidRDefault="003F0D9C" w:rsidP="003F0D9C">
      <w:pPr>
        <w:spacing w:after="3" w:line="254" w:lineRule="auto"/>
        <w:ind w:right="285"/>
        <w:rPr>
          <w:rFonts w:ascii="Times New Roman" w:eastAsia="Times New Roman" w:hAnsi="Times New Roman" w:cs="Times New Roman"/>
          <w:color w:val="181717"/>
          <w:sz w:val="28"/>
          <w:szCs w:val="28"/>
          <w:lang w:eastAsia="ru-RU"/>
        </w:rPr>
      </w:pPr>
      <w:r w:rsidRPr="00C0732B">
        <w:rPr>
          <w:rFonts w:ascii="Times New Roman" w:eastAsia="Calibri" w:hAnsi="Times New Roman" w:cs="Times New Roman"/>
          <w:b/>
          <w:color w:val="181717"/>
          <w:sz w:val="28"/>
          <w:szCs w:val="28"/>
          <w:lang w:eastAsia="ru-RU"/>
        </w:rPr>
        <w:t xml:space="preserve">Старшая группа </w:t>
      </w:r>
    </w:p>
    <w:p w:rsidR="003F0D9C" w:rsidRPr="00C0732B" w:rsidRDefault="003F0D9C" w:rsidP="003F0D9C">
      <w:pPr>
        <w:keepNext/>
        <w:keepLines/>
        <w:spacing w:after="57" w:line="254" w:lineRule="auto"/>
        <w:ind w:right="285"/>
        <w:outlineLvl w:val="4"/>
        <w:rPr>
          <w:rFonts w:ascii="Times New Roman" w:eastAsia="Calibri" w:hAnsi="Times New Roman" w:cs="Times New Roman"/>
          <w:b/>
          <w:color w:val="181717"/>
          <w:sz w:val="28"/>
          <w:szCs w:val="28"/>
          <w:lang w:eastAsia="ru-RU"/>
        </w:rPr>
      </w:pPr>
      <w:r w:rsidRPr="00C0732B">
        <w:rPr>
          <w:rFonts w:ascii="Times New Roman" w:eastAsia="Calibri" w:hAnsi="Times New Roman" w:cs="Times New Roman"/>
          <w:b/>
          <w:color w:val="181717"/>
          <w:sz w:val="28"/>
          <w:szCs w:val="28"/>
          <w:lang w:eastAsia="ru-RU"/>
        </w:rPr>
        <w:t xml:space="preserve">(от 5 до 6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Продолжать формировать интерес к музыке, живописи, литературе, народному искусству.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roofErr w:type="gramEnd"/>
      <w:r>
        <w:rPr>
          <w:rFonts w:ascii="Times New Roman" w:eastAsia="Times New Roman" w:hAnsi="Times New Roman" w:cs="Times New Roman"/>
          <w:color w:val="181717"/>
          <w:sz w:val="28"/>
          <w:szCs w:val="28"/>
          <w:lang w:eastAsia="ru-RU"/>
        </w:rPr>
        <w:t xml:space="preserve">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Продолжать знакомить с архитектурой. </w:t>
      </w:r>
      <w:proofErr w:type="gramStart"/>
      <w:r>
        <w:rPr>
          <w:rFonts w:ascii="Times New Roman" w:eastAsia="Times New Roman" w:hAnsi="Times New Roman" w:cs="Times New Roman"/>
          <w:color w:val="181717"/>
          <w:sz w:val="28"/>
          <w:szCs w:val="28"/>
          <w:lang w:eastAsia="ru-RU"/>
        </w:rPr>
        <w:t>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w:t>
      </w:r>
      <w:proofErr w:type="gramEnd"/>
      <w:r>
        <w:rPr>
          <w:rFonts w:ascii="Times New Roman" w:eastAsia="Times New Roman" w:hAnsi="Times New Roman" w:cs="Times New Roman"/>
          <w:color w:val="181717"/>
          <w:sz w:val="28"/>
          <w:szCs w:val="28"/>
          <w:lang w:eastAsia="ru-RU"/>
        </w:rPr>
        <w:t xml:space="preserve"> Подводить дошкольников к пониманию зависимости конструкции здания от его назначения: жилой дом, театр, храм и т. д.</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lastRenderedPageBreak/>
        <w:t xml:space="preserve">Развивать наблюдательность, учить </w:t>
      </w:r>
      <w:proofErr w:type="gramStart"/>
      <w:r>
        <w:rPr>
          <w:rFonts w:ascii="Times New Roman" w:eastAsia="Times New Roman" w:hAnsi="Times New Roman" w:cs="Times New Roman"/>
          <w:color w:val="181717"/>
          <w:sz w:val="28"/>
          <w:szCs w:val="28"/>
          <w:lang w:eastAsia="ru-RU"/>
        </w:rPr>
        <w:t>внимательно</w:t>
      </w:r>
      <w:proofErr w:type="gramEnd"/>
      <w:r>
        <w:rPr>
          <w:rFonts w:ascii="Times New Roman" w:eastAsia="Times New Roman" w:hAnsi="Times New Roman" w:cs="Times New Roman"/>
          <w:color w:val="181717"/>
          <w:sz w:val="28"/>
          <w:szCs w:val="28"/>
          <w:lang w:eastAsia="ru-RU"/>
        </w:rPr>
        <w:t xml:space="preserve"> рассматривать здания, замечать их характерные особенности, разнообразие пропорций, конструкций, украшающих деталей.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w:t>
      </w:r>
    </w:p>
    <w:p w:rsidR="003F0D9C" w:rsidRDefault="003F0D9C" w:rsidP="003F0D9C">
      <w:pPr>
        <w:spacing w:after="0" w:line="264" w:lineRule="auto"/>
        <w:ind w:right="59"/>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Формировать у детей бережное отношение к произведениям искусства.</w:t>
      </w:r>
    </w:p>
    <w:p w:rsidR="003F0D9C" w:rsidRPr="00C0732B" w:rsidRDefault="0067407B" w:rsidP="003F0D9C">
      <w:pPr>
        <w:keepNext/>
        <w:keepLines/>
        <w:spacing w:after="0" w:line="254" w:lineRule="auto"/>
        <w:ind w:right="2274"/>
        <w:jc w:val="center"/>
        <w:outlineLvl w:val="3"/>
        <w:rPr>
          <w:rFonts w:ascii="Times New Roman" w:eastAsia="Calibri" w:hAnsi="Times New Roman" w:cs="Times New Roman"/>
          <w:b/>
          <w:color w:val="181717"/>
          <w:sz w:val="36"/>
          <w:szCs w:val="28"/>
          <w:lang w:eastAsia="ru-RU"/>
        </w:rPr>
      </w:pPr>
      <w:r>
        <w:rPr>
          <w:rFonts w:ascii="Times New Roman" w:eastAsia="Calibri" w:hAnsi="Times New Roman" w:cs="Times New Roman"/>
          <w:b/>
          <w:color w:val="181717"/>
          <w:sz w:val="36"/>
          <w:szCs w:val="28"/>
          <w:lang w:eastAsia="ru-RU"/>
        </w:rPr>
        <w:t xml:space="preserve">                    </w:t>
      </w:r>
      <w:r w:rsidR="003F0D9C" w:rsidRPr="00C0732B">
        <w:rPr>
          <w:rFonts w:ascii="Times New Roman" w:eastAsia="Calibri" w:hAnsi="Times New Roman" w:cs="Times New Roman"/>
          <w:b/>
          <w:color w:val="181717"/>
          <w:sz w:val="36"/>
          <w:szCs w:val="28"/>
          <w:lang w:eastAsia="ru-RU"/>
        </w:rPr>
        <w:t>Изобразительная деятельность</w:t>
      </w:r>
    </w:p>
    <w:p w:rsidR="003F0D9C" w:rsidRPr="00C0732B" w:rsidRDefault="003F0D9C" w:rsidP="003F0D9C">
      <w:pPr>
        <w:spacing w:after="0" w:line="254" w:lineRule="auto"/>
        <w:ind w:right="285"/>
        <w:rPr>
          <w:rFonts w:ascii="Times New Roman" w:eastAsia="Times New Roman" w:hAnsi="Times New Roman" w:cs="Times New Roman"/>
          <w:color w:val="181717"/>
          <w:sz w:val="28"/>
          <w:szCs w:val="28"/>
          <w:lang w:eastAsia="ru-RU"/>
        </w:rPr>
      </w:pPr>
      <w:r w:rsidRPr="00C0732B">
        <w:rPr>
          <w:rFonts w:ascii="Times New Roman" w:eastAsia="Calibri" w:hAnsi="Times New Roman" w:cs="Times New Roman"/>
          <w:b/>
          <w:color w:val="181717"/>
          <w:sz w:val="28"/>
          <w:szCs w:val="28"/>
          <w:lang w:eastAsia="ru-RU"/>
        </w:rPr>
        <w:t xml:space="preserve">Младшая группа </w:t>
      </w:r>
    </w:p>
    <w:p w:rsidR="003F0D9C" w:rsidRPr="00C0732B" w:rsidRDefault="003F0D9C" w:rsidP="003F0D9C">
      <w:pPr>
        <w:keepNext/>
        <w:keepLines/>
        <w:spacing w:after="3" w:line="254" w:lineRule="auto"/>
        <w:ind w:right="285"/>
        <w:outlineLvl w:val="4"/>
        <w:rPr>
          <w:rFonts w:ascii="Times New Roman" w:eastAsia="Calibri" w:hAnsi="Times New Roman" w:cs="Times New Roman"/>
          <w:b/>
          <w:color w:val="181717"/>
          <w:sz w:val="28"/>
          <w:szCs w:val="28"/>
          <w:lang w:eastAsia="ru-RU"/>
        </w:rPr>
      </w:pPr>
      <w:r w:rsidRPr="00C0732B">
        <w:rPr>
          <w:rFonts w:ascii="Times New Roman" w:eastAsia="Calibri" w:hAnsi="Times New Roman" w:cs="Times New Roman"/>
          <w:b/>
          <w:color w:val="181717"/>
          <w:sz w:val="28"/>
          <w:szCs w:val="28"/>
          <w:lang w:eastAsia="ru-RU"/>
        </w:rPr>
        <w:t xml:space="preserve">(от 3 до 4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Включать в процесс обследования предмета движения обеих рук по предмету, охватывание его руками.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создавать как индивидуальные, так и коллективные композиции в рисунках, лепке, аппликации.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Рисование.</w:t>
      </w:r>
      <w:r>
        <w:rPr>
          <w:rFonts w:ascii="Times New Roman" w:eastAsia="Times New Roman" w:hAnsi="Times New Roman" w:cs="Times New Roman"/>
          <w:color w:val="181717"/>
          <w:sz w:val="28"/>
          <w:szCs w:val="28"/>
          <w:lang w:eastAsia="ru-RU"/>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Продолжать учить </w:t>
      </w:r>
      <w:proofErr w:type="gramStart"/>
      <w:r>
        <w:rPr>
          <w:rFonts w:ascii="Times New Roman" w:eastAsia="Times New Roman" w:hAnsi="Times New Roman" w:cs="Times New Roman"/>
          <w:color w:val="181717"/>
          <w:sz w:val="28"/>
          <w:szCs w:val="28"/>
          <w:lang w:eastAsia="ru-RU"/>
        </w:rPr>
        <w:t>правильно</w:t>
      </w:r>
      <w:proofErr w:type="gramEnd"/>
      <w:r>
        <w:rPr>
          <w:rFonts w:ascii="Times New Roman" w:eastAsia="Times New Roman" w:hAnsi="Times New Roman" w:cs="Times New Roman"/>
          <w:color w:val="181717"/>
          <w:sz w:val="28"/>
          <w:szCs w:val="28"/>
          <w:lang w:eastAsia="ru-RU"/>
        </w:rPr>
        <w:t xml:space="preserve">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Закреплять знание названий цветов (красный, синий, зеленый, желтый, белый, черный), познакомить с оттенками (розовый, голубой, серый).</w:t>
      </w:r>
      <w:proofErr w:type="gramEnd"/>
      <w:r>
        <w:rPr>
          <w:rFonts w:ascii="Times New Roman" w:eastAsia="Times New Roman" w:hAnsi="Times New Roman" w:cs="Times New Roman"/>
          <w:color w:val="181717"/>
          <w:sz w:val="28"/>
          <w:szCs w:val="28"/>
          <w:lang w:eastAsia="ru-RU"/>
        </w:rPr>
        <w:t xml:space="preserve"> Обращать внимание детей на подбор цвета, соответствующего изображаемому предмету.</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lastRenderedPageBreak/>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w:t>
      </w:r>
      <w:proofErr w:type="gramEnd"/>
      <w:r>
        <w:rPr>
          <w:rFonts w:ascii="Times New Roman" w:eastAsia="Times New Roman" w:hAnsi="Times New Roman" w:cs="Times New Roman"/>
          <w:color w:val="181717"/>
          <w:sz w:val="28"/>
          <w:szCs w:val="28"/>
          <w:lang w:eastAsia="ru-RU"/>
        </w:rPr>
        <w:t xml:space="preserve">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Формировать умение создавать несложные сюжетные композиции, повторяя изображение одного предмета (елочки на нашем участке, неваляшки гуляют) </w:t>
      </w:r>
      <w:proofErr w:type="gramStart"/>
      <w:r>
        <w:rPr>
          <w:rFonts w:ascii="Times New Roman" w:eastAsia="Times New Roman" w:hAnsi="Times New Roman" w:cs="Times New Roman"/>
          <w:color w:val="181717"/>
          <w:sz w:val="28"/>
          <w:szCs w:val="28"/>
          <w:lang w:eastAsia="ru-RU"/>
        </w:rPr>
        <w:t>или</w:t>
      </w:r>
      <w:proofErr w:type="gramEnd"/>
      <w:r>
        <w:rPr>
          <w:rFonts w:ascii="Times New Roman" w:eastAsia="Times New Roman" w:hAnsi="Times New Roman" w:cs="Times New Roman"/>
          <w:color w:val="181717"/>
          <w:sz w:val="28"/>
          <w:szCs w:val="28"/>
          <w:lang w:eastAsia="ru-RU"/>
        </w:rPr>
        <w:t xml:space="preserve">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Лепка. </w:t>
      </w:r>
      <w:r>
        <w:rPr>
          <w:rFonts w:ascii="Times New Roman" w:eastAsia="Times New Roman" w:hAnsi="Times New Roman" w:cs="Times New Roman"/>
          <w:color w:val="181717"/>
          <w:sz w:val="28"/>
          <w:szCs w:val="28"/>
          <w:lang w:eastAsia="ru-RU"/>
        </w:rPr>
        <w:t xml:space="preserve">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w:t>
      </w:r>
      <w:proofErr w:type="gramStart"/>
      <w:r>
        <w:rPr>
          <w:rFonts w:ascii="Times New Roman" w:eastAsia="Times New Roman" w:hAnsi="Times New Roman" w:cs="Times New Roman"/>
          <w:color w:val="181717"/>
          <w:sz w:val="28"/>
          <w:szCs w:val="28"/>
          <w:lang w:eastAsia="ru-RU"/>
        </w:rPr>
        <w:t>соединяя их путем прижимания друг к</w:t>
      </w:r>
      <w:proofErr w:type="gramEnd"/>
      <w:r>
        <w:rPr>
          <w:rFonts w:ascii="Times New Roman" w:eastAsia="Times New Roman" w:hAnsi="Times New Roman" w:cs="Times New Roman"/>
          <w:color w:val="181717"/>
          <w:sz w:val="28"/>
          <w:szCs w:val="28"/>
          <w:lang w:eastAsia="ru-RU"/>
        </w:rPr>
        <w:t xml:space="preserve"> другу.</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Закреплять умение аккуратно пользоваться глиной, класть комочки и вылепленные предметы на дощечку.</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Аппликация.</w:t>
      </w:r>
      <w:r>
        <w:rPr>
          <w:rFonts w:ascii="Times New Roman" w:eastAsia="Times New Roman" w:hAnsi="Times New Roman" w:cs="Times New Roman"/>
          <w:color w:val="181717"/>
          <w:sz w:val="28"/>
          <w:szCs w:val="28"/>
          <w:lang w:eastAsia="ru-RU"/>
        </w:rPr>
        <w:t xml:space="preserve"> Приобщать детей к искусству аппликации, формировать интерес к этому виду деятельности. Учить </w:t>
      </w:r>
      <w:proofErr w:type="gramStart"/>
      <w:r>
        <w:rPr>
          <w:rFonts w:ascii="Times New Roman" w:eastAsia="Times New Roman" w:hAnsi="Times New Roman" w:cs="Times New Roman"/>
          <w:color w:val="181717"/>
          <w:sz w:val="28"/>
          <w:szCs w:val="28"/>
          <w:lang w:eastAsia="ru-RU"/>
        </w:rPr>
        <w:t>предварительно</w:t>
      </w:r>
      <w:proofErr w:type="gramEnd"/>
      <w:r>
        <w:rPr>
          <w:rFonts w:ascii="Times New Roman" w:eastAsia="Times New Roman" w:hAnsi="Times New Roman" w:cs="Times New Roman"/>
          <w:color w:val="181717"/>
          <w:sz w:val="28"/>
          <w:szCs w:val="28"/>
          <w:lang w:eastAsia="ru-RU"/>
        </w:rPr>
        <w:t xml:space="preserve">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Учить </w:t>
      </w:r>
      <w:proofErr w:type="gramStart"/>
      <w:r>
        <w:rPr>
          <w:rFonts w:ascii="Times New Roman" w:eastAsia="Times New Roman" w:hAnsi="Times New Roman" w:cs="Times New Roman"/>
          <w:color w:val="181717"/>
          <w:sz w:val="28"/>
          <w:szCs w:val="28"/>
          <w:lang w:eastAsia="ru-RU"/>
        </w:rPr>
        <w:t>аккуратно</w:t>
      </w:r>
      <w:proofErr w:type="gramEnd"/>
      <w:r>
        <w:rPr>
          <w:rFonts w:ascii="Times New Roman" w:eastAsia="Times New Roman" w:hAnsi="Times New Roman" w:cs="Times New Roman"/>
          <w:color w:val="181717"/>
          <w:sz w:val="28"/>
          <w:szCs w:val="28"/>
          <w:lang w:eastAsia="ru-RU"/>
        </w:rPr>
        <w:t xml:space="preserve">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Формировать навыки аккуратной работы. Вызывать у детей радость от полученного изображения.</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3F0D9C" w:rsidRPr="00C0732B" w:rsidRDefault="003F0D9C" w:rsidP="003F0D9C">
      <w:pPr>
        <w:spacing w:after="0" w:line="254" w:lineRule="auto"/>
        <w:ind w:right="285"/>
        <w:rPr>
          <w:rFonts w:ascii="Times New Roman" w:eastAsia="Times New Roman" w:hAnsi="Times New Roman" w:cs="Times New Roman"/>
          <w:color w:val="181717"/>
          <w:sz w:val="28"/>
          <w:szCs w:val="28"/>
          <w:lang w:eastAsia="ru-RU"/>
        </w:rPr>
      </w:pPr>
      <w:r w:rsidRPr="00C0732B">
        <w:rPr>
          <w:rFonts w:ascii="Times New Roman" w:eastAsia="Calibri" w:hAnsi="Times New Roman" w:cs="Times New Roman"/>
          <w:b/>
          <w:color w:val="181717"/>
          <w:sz w:val="28"/>
          <w:szCs w:val="28"/>
          <w:lang w:eastAsia="ru-RU"/>
        </w:rPr>
        <w:t xml:space="preserve">Средняя группа </w:t>
      </w:r>
    </w:p>
    <w:p w:rsidR="003F0D9C" w:rsidRPr="00C0732B" w:rsidRDefault="003F0D9C" w:rsidP="003F0D9C">
      <w:pPr>
        <w:keepNext/>
        <w:keepLines/>
        <w:spacing w:after="3" w:line="254" w:lineRule="auto"/>
        <w:ind w:right="285"/>
        <w:outlineLvl w:val="4"/>
        <w:rPr>
          <w:rFonts w:ascii="Times New Roman" w:eastAsia="Calibri" w:hAnsi="Times New Roman" w:cs="Times New Roman"/>
          <w:b/>
          <w:color w:val="181717"/>
          <w:sz w:val="28"/>
          <w:szCs w:val="28"/>
          <w:lang w:eastAsia="ru-RU"/>
        </w:rPr>
      </w:pPr>
      <w:r w:rsidRPr="00C0732B">
        <w:rPr>
          <w:rFonts w:ascii="Times New Roman" w:eastAsia="Calibri" w:hAnsi="Times New Roman" w:cs="Times New Roman"/>
          <w:b/>
          <w:color w:val="181717"/>
          <w:sz w:val="28"/>
          <w:szCs w:val="28"/>
          <w:lang w:eastAsia="ru-RU"/>
        </w:rPr>
        <w:t xml:space="preserve">(от 4 до 5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lastRenderedPageBreak/>
        <w:t>Продолжать формировать умение рассматривать и обследовать предметы, в том числе с помощью рук.</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Продолжать формировать умение создавать коллективные произведения в рисовании, лепке, аппликации.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Закреплять умение сохранять правильную позу при рисовании: не горбиться, не наклоняться низко над столом, к мольберту; </w:t>
      </w:r>
      <w:proofErr w:type="gramStart"/>
      <w:r>
        <w:rPr>
          <w:rFonts w:ascii="Times New Roman" w:eastAsia="Times New Roman" w:hAnsi="Times New Roman" w:cs="Times New Roman"/>
          <w:color w:val="181717"/>
          <w:sz w:val="28"/>
          <w:szCs w:val="28"/>
          <w:lang w:eastAsia="ru-RU"/>
        </w:rPr>
        <w:t>сидеть свободно, не напрягаясь</w:t>
      </w:r>
      <w:proofErr w:type="gramEnd"/>
      <w:r>
        <w:rPr>
          <w:rFonts w:ascii="Times New Roman" w:eastAsia="Times New Roman" w:hAnsi="Times New Roman" w:cs="Times New Roman"/>
          <w:color w:val="181717"/>
          <w:sz w:val="28"/>
          <w:szCs w:val="28"/>
          <w:lang w:eastAsia="ru-RU"/>
        </w:rPr>
        <w:t>. Приучать детей быть аккуратными: сохранять свое рабочее место в порядке, по окончании работы убирать все со стола.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проявлять дружелюбие при оценке работ других детей.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Рисование. </w:t>
      </w:r>
      <w:r>
        <w:rPr>
          <w:rFonts w:ascii="Times New Roman" w:eastAsia="Times New Roman" w:hAnsi="Times New Roman" w:cs="Times New Roman"/>
          <w:color w:val="181717"/>
          <w:sz w:val="28"/>
          <w:szCs w:val="28"/>
          <w:lang w:eastAsia="ru-RU"/>
        </w:rPr>
        <w:t>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 xml:space="preserve">Формировать и закреплять представления о форме предметов (круглая, овальная, квадратная, прямоугольная, треугольная), величине, расположении частей. </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Помогать детям при передаче сюжета располагать</w:t>
      </w:r>
      <w:proofErr w:type="gramEnd"/>
      <w:r>
        <w:rPr>
          <w:rFonts w:ascii="Times New Roman" w:eastAsia="Times New Roman" w:hAnsi="Times New Roman" w:cs="Times New Roman"/>
          <w:color w:val="181717"/>
          <w:sz w:val="28"/>
          <w:szCs w:val="28"/>
          <w:lang w:eastAsia="ru-RU"/>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Продолжать закреплять и обогащать представления детей о цветах и оттенках окружающих предметов и объектов природы. </w:t>
      </w:r>
      <w:proofErr w:type="gramStart"/>
      <w:r>
        <w:rPr>
          <w:rFonts w:ascii="Times New Roman" w:eastAsia="Times New Roman" w:hAnsi="Times New Roman" w:cs="Times New Roman"/>
          <w:color w:val="181717"/>
          <w:sz w:val="28"/>
          <w:szCs w:val="28"/>
          <w:lang w:eastAsia="ru-RU"/>
        </w:rPr>
        <w:t xml:space="preserve">К уже известным цветам и оттенкам добавить новые (коричневый, оранжевый, светло-зеленый); формировать представление о том, как можно получить эти цвета. </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смешивать краски для получения нужных цветов и оттенков.</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Развивать желание использовать в рисовании, аппликации разнообразные цвета, обращать внимание на многоцветие окружающего мира.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Закреплять умение правильно держать карандаш, кисть, фломастер, цветной мелок; использовать их при создании изображения.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Декоративное рисование.</w:t>
      </w:r>
      <w:r>
        <w:rPr>
          <w:rFonts w:ascii="Times New Roman" w:eastAsia="Times New Roman" w:hAnsi="Times New Roman" w:cs="Times New Roman"/>
          <w:color w:val="181717"/>
          <w:sz w:val="28"/>
          <w:szCs w:val="28"/>
          <w:lang w:eastAsia="ru-RU"/>
        </w:rPr>
        <w:t xml:space="preserve">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w:t>
      </w:r>
      <w:r>
        <w:rPr>
          <w:rFonts w:ascii="Times New Roman" w:eastAsia="Times New Roman" w:hAnsi="Times New Roman" w:cs="Times New Roman"/>
          <w:color w:val="181717"/>
          <w:sz w:val="28"/>
          <w:szCs w:val="28"/>
          <w:lang w:eastAsia="ru-RU"/>
        </w:rPr>
        <w:lastRenderedPageBreak/>
        <w:t>росписей (для росписи могут использоваться вылепленные детьми игрушки и силуэты игрушек, вырезанные из бумаги).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Лепка. </w:t>
      </w:r>
      <w:r>
        <w:rPr>
          <w:rFonts w:ascii="Times New Roman" w:eastAsia="Times New Roman" w:hAnsi="Times New Roman" w:cs="Times New Roman"/>
          <w:color w:val="181717"/>
          <w:sz w:val="28"/>
          <w:szCs w:val="28"/>
          <w:lang w:eastAsia="ru-RU"/>
        </w:rPr>
        <w:t>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Закреплять приемы аккуратной лепки.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Аппликация.</w:t>
      </w:r>
      <w:r>
        <w:rPr>
          <w:rFonts w:ascii="Times New Roman" w:eastAsia="Times New Roman" w:hAnsi="Times New Roman" w:cs="Times New Roman"/>
          <w:color w:val="181717"/>
          <w:sz w:val="28"/>
          <w:szCs w:val="28"/>
          <w:lang w:eastAsia="ru-RU"/>
        </w:rPr>
        <w:t xml:space="preserve"> Воспитывать интерес к аппликации, усложняя ее содержание и расширяя возможности создания разнообразных изображений.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Формировать у детей умение правильно держать ножницы и пользоваться ими. Обучать вырезыванию, начиная с формирования навыка разрезания по </w:t>
      </w:r>
      <w:proofErr w:type="gramStart"/>
      <w:r>
        <w:rPr>
          <w:rFonts w:ascii="Times New Roman" w:eastAsia="Times New Roman" w:hAnsi="Times New Roman" w:cs="Times New Roman"/>
          <w:color w:val="181717"/>
          <w:sz w:val="28"/>
          <w:szCs w:val="28"/>
          <w:lang w:eastAsia="ru-RU"/>
        </w:rPr>
        <w:t>прямой</w:t>
      </w:r>
      <w:proofErr w:type="gramEnd"/>
      <w:r>
        <w:rPr>
          <w:rFonts w:ascii="Times New Roman" w:eastAsia="Times New Roman" w:hAnsi="Times New Roman" w:cs="Times New Roman"/>
          <w:color w:val="181717"/>
          <w:sz w:val="28"/>
          <w:szCs w:val="28"/>
          <w:lang w:eastAsia="ru-RU"/>
        </w:rPr>
        <w:t xml:space="preserve">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Закреплять навыки аккуратного вырезывания и наклеивания. Поощрять проявление активности и творчества.</w:t>
      </w:r>
    </w:p>
    <w:p w:rsidR="003F0D9C" w:rsidRPr="00C0732B" w:rsidRDefault="003F0D9C" w:rsidP="003F0D9C">
      <w:pPr>
        <w:spacing w:after="0" w:line="254" w:lineRule="auto"/>
        <w:ind w:right="285"/>
        <w:rPr>
          <w:rFonts w:ascii="Times New Roman" w:eastAsia="Times New Roman" w:hAnsi="Times New Roman" w:cs="Times New Roman"/>
          <w:color w:val="181717"/>
          <w:sz w:val="28"/>
          <w:szCs w:val="28"/>
          <w:lang w:eastAsia="ru-RU"/>
        </w:rPr>
      </w:pPr>
      <w:r w:rsidRPr="00C0732B">
        <w:rPr>
          <w:rFonts w:ascii="Times New Roman" w:eastAsia="Calibri" w:hAnsi="Times New Roman" w:cs="Times New Roman"/>
          <w:b/>
          <w:color w:val="181717"/>
          <w:sz w:val="28"/>
          <w:szCs w:val="28"/>
          <w:lang w:eastAsia="ru-RU"/>
        </w:rPr>
        <w:t xml:space="preserve">Старшая группа </w:t>
      </w:r>
    </w:p>
    <w:p w:rsidR="003F0D9C" w:rsidRPr="00C0732B" w:rsidRDefault="003F0D9C" w:rsidP="003F0D9C">
      <w:pPr>
        <w:keepNext/>
        <w:keepLines/>
        <w:spacing w:after="3" w:line="254" w:lineRule="auto"/>
        <w:ind w:right="285"/>
        <w:outlineLvl w:val="4"/>
        <w:rPr>
          <w:rFonts w:ascii="Times New Roman" w:eastAsia="Calibri" w:hAnsi="Times New Roman" w:cs="Times New Roman"/>
          <w:b/>
          <w:color w:val="181717"/>
          <w:sz w:val="28"/>
          <w:szCs w:val="28"/>
          <w:lang w:eastAsia="ru-RU"/>
        </w:rPr>
      </w:pPr>
      <w:r w:rsidRPr="00C0732B">
        <w:rPr>
          <w:rFonts w:ascii="Times New Roman" w:eastAsia="Calibri" w:hAnsi="Times New Roman" w:cs="Times New Roman"/>
          <w:b/>
          <w:color w:val="181717"/>
          <w:sz w:val="28"/>
          <w:szCs w:val="28"/>
          <w:lang w:eastAsia="ru-RU"/>
        </w:rPr>
        <w:t xml:space="preserve">(от 5 до 6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w:t>
      </w:r>
      <w:r>
        <w:rPr>
          <w:rFonts w:ascii="Times New Roman" w:eastAsia="Times New Roman" w:hAnsi="Times New Roman" w:cs="Times New Roman"/>
          <w:color w:val="181717"/>
          <w:sz w:val="28"/>
          <w:szCs w:val="28"/>
          <w:lang w:eastAsia="ru-RU"/>
        </w:rPr>
        <w:lastRenderedPageBreak/>
        <w:t>закрывается вечером венчик цветка, как изменяется освещение предметов на солнце и в тени).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Развивать способность наблюдать явления природы, замечать их динамику, форму и цвет медленно плывущих облаков.</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Совершенствовать изобразительные навыки и умения, формировать художественно-творческие способности.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Развивать чувство формы, цвета, пропорций.</w:t>
      </w:r>
    </w:p>
    <w:p w:rsidR="003F0D9C" w:rsidRDefault="0067407B"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Продолжать знакомить с </w:t>
      </w:r>
      <w:r w:rsidR="003F0D9C">
        <w:rPr>
          <w:rFonts w:ascii="Times New Roman" w:eastAsia="Times New Roman" w:hAnsi="Times New Roman" w:cs="Times New Roman"/>
          <w:color w:val="181717"/>
          <w:sz w:val="28"/>
          <w:szCs w:val="28"/>
          <w:lang w:eastAsia="ru-RU"/>
        </w:rPr>
        <w:t xml:space="preserve"> декоративно-прикладным искусством (Городец, Полхов-Майдан, Гжель), расширять представления о народных игрушках (матрешки — городецкая, богородская; бирюльки).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Предметное рисование. </w:t>
      </w:r>
      <w:r>
        <w:rPr>
          <w:rFonts w:ascii="Times New Roman" w:eastAsia="Times New Roman" w:hAnsi="Times New Roman" w:cs="Times New Roman"/>
          <w:color w:val="181717"/>
          <w:sz w:val="28"/>
          <w:szCs w:val="28"/>
          <w:lang w:eastAsia="ru-RU"/>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передавать движения фигур.</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Учить рисовать акварелью в соответствии с ее спецификой (прозрачностью и легкостью цвета, плавностью перехода одного цвета в другой).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lastRenderedPageBreak/>
        <w:t xml:space="preserve">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Сюжетное рисование.</w:t>
      </w:r>
      <w:r>
        <w:rPr>
          <w:rFonts w:ascii="Times New Roman" w:eastAsia="Times New Roman" w:hAnsi="Times New Roman" w:cs="Times New Roman"/>
          <w:color w:val="181717"/>
          <w:sz w:val="28"/>
          <w:szCs w:val="28"/>
          <w:lang w:eastAsia="ru-RU"/>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Развивать композиционные умения, учить располагать изображения на полосе внизу листа, по всему листу.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Декоративное рисование</w:t>
      </w:r>
      <w:proofErr w:type="gramStart"/>
      <w:r>
        <w:rPr>
          <w:rFonts w:ascii="Times New Roman" w:eastAsia="Times New Roman" w:hAnsi="Times New Roman" w:cs="Times New Roman"/>
          <w:b/>
          <w:color w:val="181717"/>
          <w:sz w:val="28"/>
          <w:szCs w:val="28"/>
          <w:lang w:eastAsia="ru-RU"/>
        </w:rPr>
        <w:t>.</w:t>
      </w:r>
      <w:r>
        <w:rPr>
          <w:rFonts w:ascii="Times New Roman" w:eastAsia="Times New Roman" w:hAnsi="Times New Roman" w:cs="Times New Roman"/>
          <w:color w:val="181717"/>
          <w:sz w:val="28"/>
          <w:szCs w:val="28"/>
          <w:lang w:eastAsia="ru-RU"/>
        </w:rPr>
        <w:t>П</w:t>
      </w:r>
      <w:proofErr w:type="gramEnd"/>
      <w:r>
        <w:rPr>
          <w:rFonts w:ascii="Times New Roman" w:eastAsia="Times New Roman" w:hAnsi="Times New Roman" w:cs="Times New Roman"/>
          <w:color w:val="181717"/>
          <w:sz w:val="28"/>
          <w:szCs w:val="28"/>
          <w:lang w:eastAsia="ru-RU"/>
        </w:rPr>
        <w:t xml:space="preserve">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w:t>
      </w:r>
      <w:proofErr w:type="gramStart"/>
      <w:r>
        <w:rPr>
          <w:rFonts w:ascii="Times New Roman" w:eastAsia="Times New Roman" w:hAnsi="Times New Roman" w:cs="Times New Roman"/>
          <w:color w:val="181717"/>
          <w:sz w:val="28"/>
          <w:szCs w:val="28"/>
          <w:lang w:eastAsia="ru-RU"/>
        </w:rP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Учить создавать узоры на листах в форме народного изделия (поднос, солонка, чашка, розетка и др.).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Учить </w:t>
      </w:r>
      <w:proofErr w:type="gramStart"/>
      <w:r>
        <w:rPr>
          <w:rFonts w:ascii="Times New Roman" w:eastAsia="Times New Roman" w:hAnsi="Times New Roman" w:cs="Times New Roman"/>
          <w:color w:val="181717"/>
          <w:sz w:val="28"/>
          <w:szCs w:val="28"/>
          <w:lang w:eastAsia="ru-RU"/>
        </w:rPr>
        <w:t>ритмично</w:t>
      </w:r>
      <w:proofErr w:type="gramEnd"/>
      <w:r>
        <w:rPr>
          <w:rFonts w:ascii="Times New Roman" w:eastAsia="Times New Roman" w:hAnsi="Times New Roman" w:cs="Times New Roman"/>
          <w:color w:val="181717"/>
          <w:sz w:val="28"/>
          <w:szCs w:val="28"/>
          <w:lang w:eastAsia="ru-RU"/>
        </w:rPr>
        <w:t xml:space="preserve"> располагать узор. Предлагать расписывать бумажные силуэты и объемные фигуры.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Лепка. </w:t>
      </w:r>
      <w:r>
        <w:rPr>
          <w:rFonts w:ascii="Times New Roman" w:eastAsia="Times New Roman" w:hAnsi="Times New Roman" w:cs="Times New Roman"/>
          <w:color w:val="181717"/>
          <w:sz w:val="28"/>
          <w:szCs w:val="28"/>
          <w:lang w:eastAsia="ru-RU"/>
        </w:rPr>
        <w:t>Продолжать знакомить детей с особенностями лепки из глины, пластилина и пластической массы.</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Развивать умение лепить с натуры и по представлению знакомые предметы (овощи, фрукты, грибы, посуда, игрушки); передавать их характерные </w:t>
      </w:r>
      <w:r>
        <w:rPr>
          <w:rFonts w:ascii="Times New Roman" w:eastAsia="Times New Roman" w:hAnsi="Times New Roman" w:cs="Times New Roman"/>
          <w:color w:val="181717"/>
          <w:sz w:val="28"/>
          <w:szCs w:val="28"/>
          <w:lang w:eastAsia="ru-RU"/>
        </w:rPr>
        <w:lastRenderedPageBreak/>
        <w:t xml:space="preserve">особенности. Продолжать учить лепить посуду из целого куска глины и пластилина ленточным способом.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Закреплять навыки аккуратной лепки.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Закреплять навык тщательно мыть руки по окончании лепки.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Декоративная лепка. </w:t>
      </w:r>
      <w:r>
        <w:rPr>
          <w:rFonts w:ascii="Times New Roman" w:eastAsia="Times New Roman" w:hAnsi="Times New Roman" w:cs="Times New Roman"/>
          <w:color w:val="181717"/>
          <w:sz w:val="28"/>
          <w:szCs w:val="28"/>
          <w:lang w:eastAsia="ru-RU"/>
        </w:rP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лепить птиц, животных, людей по типу народных игрушек (</w:t>
      </w:r>
      <w:proofErr w:type="gramStart"/>
      <w:r>
        <w:rPr>
          <w:rFonts w:ascii="Times New Roman" w:eastAsia="Times New Roman" w:hAnsi="Times New Roman" w:cs="Times New Roman"/>
          <w:color w:val="181717"/>
          <w:sz w:val="28"/>
          <w:szCs w:val="28"/>
          <w:lang w:eastAsia="ru-RU"/>
        </w:rPr>
        <w:t>дымковской</w:t>
      </w:r>
      <w:proofErr w:type="gramEnd"/>
      <w:r>
        <w:rPr>
          <w:rFonts w:ascii="Times New Roman" w:eastAsia="Times New Roman" w:hAnsi="Times New Roman" w:cs="Times New Roman"/>
          <w:color w:val="181717"/>
          <w:sz w:val="28"/>
          <w:szCs w:val="28"/>
          <w:lang w:eastAsia="ru-RU"/>
        </w:rPr>
        <w:t>, филимоновской, каргопольской и др.).</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обмакивать пальцы в воду, чтобы сгладить неровности вылепленного изображения, когда это необходимо для передачи образа.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Аппликация.</w:t>
      </w:r>
      <w:r>
        <w:rPr>
          <w:rFonts w:ascii="Times New Roman" w:eastAsia="Times New Roman" w:hAnsi="Times New Roman" w:cs="Times New Roman"/>
          <w:color w:val="181717"/>
          <w:sz w:val="28"/>
          <w:szCs w:val="28"/>
          <w:lang w:eastAsia="ru-RU"/>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Побуждать создавать предметные и сюжетные композиции, дополнять их деталями, обогащающими изображения.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Формировать аккуратное и бережное отношение к материалам.</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Прикладное творчество. </w:t>
      </w:r>
      <w:r>
        <w:rPr>
          <w:rFonts w:ascii="Times New Roman" w:eastAsia="Times New Roman" w:hAnsi="Times New Roman" w:cs="Times New Roman"/>
          <w:color w:val="181717"/>
          <w:sz w:val="28"/>
          <w:szCs w:val="28"/>
          <w:lang w:eastAsia="ru-RU"/>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lastRenderedPageBreak/>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Привлекать детей к изготовлению пособий для занятий и самостоятельной деятельности (коробки, счетный материал), ремонту книг, настольно-печатных игр. </w:t>
      </w:r>
    </w:p>
    <w:p w:rsidR="003F0D9C" w:rsidRDefault="003F0D9C" w:rsidP="003F0D9C">
      <w:pPr>
        <w:spacing w:after="0" w:line="264" w:lineRule="auto"/>
        <w:ind w:right="59"/>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Закреплять умение детей экономно и рационально расходовать материалы.</w:t>
      </w:r>
    </w:p>
    <w:p w:rsidR="003F0D9C" w:rsidRPr="00C0732B" w:rsidRDefault="003F0D9C" w:rsidP="003F0D9C">
      <w:pPr>
        <w:keepNext/>
        <w:keepLines/>
        <w:spacing w:after="0" w:line="254" w:lineRule="auto"/>
        <w:ind w:right="1663"/>
        <w:outlineLvl w:val="3"/>
        <w:rPr>
          <w:rFonts w:ascii="Times New Roman" w:eastAsia="Calibri" w:hAnsi="Times New Roman" w:cs="Times New Roman"/>
          <w:b/>
          <w:color w:val="181717"/>
          <w:sz w:val="36"/>
          <w:szCs w:val="28"/>
          <w:lang w:eastAsia="ru-RU"/>
        </w:rPr>
      </w:pPr>
      <w:r w:rsidRPr="00C0732B">
        <w:rPr>
          <w:rFonts w:ascii="Times New Roman" w:eastAsia="Calibri" w:hAnsi="Times New Roman" w:cs="Times New Roman"/>
          <w:b/>
          <w:color w:val="181717"/>
          <w:sz w:val="36"/>
          <w:szCs w:val="28"/>
          <w:lang w:eastAsia="ru-RU"/>
        </w:rPr>
        <w:t>Конструктивно-модельная деятельность</w:t>
      </w:r>
    </w:p>
    <w:p w:rsidR="003F0D9C" w:rsidRPr="00C0732B" w:rsidRDefault="003F0D9C" w:rsidP="003F0D9C">
      <w:pPr>
        <w:spacing w:after="0" w:line="254" w:lineRule="auto"/>
        <w:ind w:right="285"/>
        <w:rPr>
          <w:rFonts w:ascii="Times New Roman" w:eastAsia="Times New Roman" w:hAnsi="Times New Roman" w:cs="Times New Roman"/>
          <w:color w:val="181717"/>
          <w:sz w:val="28"/>
          <w:szCs w:val="28"/>
          <w:lang w:eastAsia="ru-RU"/>
        </w:rPr>
      </w:pPr>
      <w:r w:rsidRPr="00C0732B">
        <w:rPr>
          <w:rFonts w:ascii="Times New Roman" w:eastAsia="Calibri" w:hAnsi="Times New Roman" w:cs="Times New Roman"/>
          <w:b/>
          <w:color w:val="181717"/>
          <w:sz w:val="28"/>
          <w:szCs w:val="28"/>
          <w:lang w:eastAsia="ru-RU"/>
        </w:rPr>
        <w:t xml:space="preserve">Младшая группа </w:t>
      </w:r>
    </w:p>
    <w:p w:rsidR="003F0D9C" w:rsidRPr="00C0732B" w:rsidRDefault="003F0D9C" w:rsidP="003F0D9C">
      <w:pPr>
        <w:keepNext/>
        <w:keepLines/>
        <w:spacing w:after="3" w:line="254" w:lineRule="auto"/>
        <w:ind w:right="285"/>
        <w:outlineLvl w:val="4"/>
        <w:rPr>
          <w:rFonts w:ascii="Times New Roman" w:eastAsia="Calibri" w:hAnsi="Times New Roman" w:cs="Times New Roman"/>
          <w:b/>
          <w:color w:val="181717"/>
          <w:sz w:val="28"/>
          <w:szCs w:val="28"/>
          <w:lang w:eastAsia="ru-RU"/>
        </w:rPr>
      </w:pPr>
      <w:r w:rsidRPr="00C0732B">
        <w:rPr>
          <w:rFonts w:ascii="Times New Roman" w:eastAsia="Calibri" w:hAnsi="Times New Roman" w:cs="Times New Roman"/>
          <w:b/>
          <w:color w:val="181717"/>
          <w:sz w:val="28"/>
          <w:szCs w:val="28"/>
          <w:lang w:eastAsia="ru-RU"/>
        </w:rPr>
        <w:t xml:space="preserve">(от 3 до 4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Подводить детей к простейшему анализу созданных построек. </w:t>
      </w:r>
      <w:proofErr w:type="gramStart"/>
      <w:r>
        <w:rPr>
          <w:rFonts w:ascii="Times New Roman" w:eastAsia="Times New Roman" w:hAnsi="Times New Roman" w:cs="Times New Roman"/>
          <w:color w:val="181717"/>
          <w:sz w:val="28"/>
          <w:szCs w:val="28"/>
          <w:lang w:eastAsia="ru-RU"/>
        </w:rPr>
        <w:t>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roofErr w:type="gramEnd"/>
      <w:r>
        <w:rPr>
          <w:rFonts w:ascii="Times New Roman" w:eastAsia="Times New Roman" w:hAnsi="Times New Roman" w:cs="Times New Roman"/>
          <w:color w:val="181717"/>
          <w:sz w:val="28"/>
          <w:szCs w:val="28"/>
          <w:lang w:eastAsia="ru-RU"/>
        </w:rPr>
        <w:t xml:space="preserve"> Вызывать чувство радости при удавшейся постройке.</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3F0D9C" w:rsidRPr="00C0732B" w:rsidRDefault="003F0D9C" w:rsidP="003F0D9C">
      <w:pPr>
        <w:spacing w:after="0" w:line="254" w:lineRule="auto"/>
        <w:ind w:right="285"/>
        <w:rPr>
          <w:rFonts w:ascii="Times New Roman" w:eastAsia="Times New Roman" w:hAnsi="Times New Roman" w:cs="Times New Roman"/>
          <w:color w:val="181717"/>
          <w:sz w:val="28"/>
          <w:szCs w:val="28"/>
          <w:lang w:eastAsia="ru-RU"/>
        </w:rPr>
      </w:pPr>
      <w:r w:rsidRPr="00C0732B">
        <w:rPr>
          <w:rFonts w:ascii="Times New Roman" w:eastAsia="Calibri" w:hAnsi="Times New Roman" w:cs="Times New Roman"/>
          <w:b/>
          <w:color w:val="181717"/>
          <w:sz w:val="28"/>
          <w:szCs w:val="28"/>
          <w:lang w:eastAsia="ru-RU"/>
        </w:rPr>
        <w:t xml:space="preserve">Средняя группа </w:t>
      </w:r>
    </w:p>
    <w:p w:rsidR="003F0D9C" w:rsidRPr="00C0732B" w:rsidRDefault="003F0D9C" w:rsidP="003F0D9C">
      <w:pPr>
        <w:keepNext/>
        <w:keepLines/>
        <w:spacing w:after="3" w:line="254" w:lineRule="auto"/>
        <w:ind w:right="285"/>
        <w:outlineLvl w:val="4"/>
        <w:rPr>
          <w:rFonts w:ascii="Times New Roman" w:eastAsia="Calibri" w:hAnsi="Times New Roman" w:cs="Times New Roman"/>
          <w:b/>
          <w:color w:val="181717"/>
          <w:sz w:val="28"/>
          <w:szCs w:val="28"/>
          <w:lang w:eastAsia="ru-RU"/>
        </w:rPr>
      </w:pPr>
      <w:r w:rsidRPr="00C0732B">
        <w:rPr>
          <w:rFonts w:ascii="Times New Roman" w:eastAsia="Calibri" w:hAnsi="Times New Roman" w:cs="Times New Roman"/>
          <w:b/>
          <w:color w:val="181717"/>
          <w:sz w:val="28"/>
          <w:szCs w:val="28"/>
          <w:lang w:eastAsia="ru-RU"/>
        </w:rPr>
        <w:t xml:space="preserve">(от 4 до 5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lastRenderedPageBreak/>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Учить </w:t>
      </w:r>
      <w:proofErr w:type="gramStart"/>
      <w:r>
        <w:rPr>
          <w:rFonts w:ascii="Times New Roman" w:eastAsia="Times New Roman" w:hAnsi="Times New Roman" w:cs="Times New Roman"/>
          <w:color w:val="181717"/>
          <w:sz w:val="28"/>
          <w:szCs w:val="28"/>
          <w:lang w:eastAsia="ru-RU"/>
        </w:rPr>
        <w:t>самостоятельно</w:t>
      </w:r>
      <w:proofErr w:type="gramEnd"/>
      <w:r>
        <w:rPr>
          <w:rFonts w:ascii="Times New Roman" w:eastAsia="Times New Roman" w:hAnsi="Times New Roman" w:cs="Times New Roman"/>
          <w:color w:val="181717"/>
          <w:sz w:val="28"/>
          <w:szCs w:val="28"/>
          <w:lang w:eastAsia="ru-RU"/>
        </w:rPr>
        <w:t xml:space="preserve"> измерять постройки (по высоте, длине и ширине), соблюдать заданный воспитателем принцип конструкции («Построй такой же домик, но высокий»).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Приобщать детей к изготовлению поделок из природного материала: коры, веток, листьев, шишек, каштанов, ореховой скорлупы, соломы (лодочки, ежики и т. д.)</w:t>
      </w:r>
      <w:proofErr w:type="gramStart"/>
      <w:r>
        <w:rPr>
          <w:rFonts w:ascii="Times New Roman" w:eastAsia="Times New Roman" w:hAnsi="Times New Roman" w:cs="Times New Roman"/>
          <w:color w:val="181717"/>
          <w:sz w:val="28"/>
          <w:szCs w:val="28"/>
          <w:lang w:eastAsia="ru-RU"/>
        </w:rPr>
        <w:t>.У</w:t>
      </w:r>
      <w:proofErr w:type="gramEnd"/>
      <w:r>
        <w:rPr>
          <w:rFonts w:ascii="Times New Roman" w:eastAsia="Times New Roman" w:hAnsi="Times New Roman" w:cs="Times New Roman"/>
          <w:color w:val="181717"/>
          <w:sz w:val="28"/>
          <w:szCs w:val="28"/>
          <w:lang w:eastAsia="ru-RU"/>
        </w:rPr>
        <w:t>чить использовать для закрепления частей клей, пластилин; применять в поделках катушки, коробки разной величины и другие предметы.</w:t>
      </w:r>
    </w:p>
    <w:p w:rsidR="003F0D9C" w:rsidRPr="00C0732B" w:rsidRDefault="003F0D9C" w:rsidP="003F0D9C">
      <w:pPr>
        <w:spacing w:after="0" w:line="254" w:lineRule="auto"/>
        <w:ind w:right="285"/>
        <w:rPr>
          <w:rFonts w:ascii="Times New Roman" w:eastAsia="Times New Roman" w:hAnsi="Times New Roman" w:cs="Times New Roman"/>
          <w:color w:val="181717"/>
          <w:sz w:val="28"/>
          <w:szCs w:val="28"/>
          <w:lang w:eastAsia="ru-RU"/>
        </w:rPr>
      </w:pPr>
      <w:r w:rsidRPr="00C0732B">
        <w:rPr>
          <w:rFonts w:ascii="Times New Roman" w:eastAsia="Calibri" w:hAnsi="Times New Roman" w:cs="Times New Roman"/>
          <w:b/>
          <w:color w:val="181717"/>
          <w:sz w:val="28"/>
          <w:szCs w:val="28"/>
          <w:lang w:eastAsia="ru-RU"/>
        </w:rPr>
        <w:t xml:space="preserve">Старшая группа </w:t>
      </w:r>
    </w:p>
    <w:p w:rsidR="003F0D9C" w:rsidRPr="00C0732B" w:rsidRDefault="003F0D9C" w:rsidP="003F0D9C">
      <w:pPr>
        <w:keepNext/>
        <w:keepLines/>
        <w:spacing w:after="3" w:line="254" w:lineRule="auto"/>
        <w:ind w:right="285"/>
        <w:outlineLvl w:val="4"/>
        <w:rPr>
          <w:rFonts w:ascii="Times New Roman" w:eastAsia="Calibri" w:hAnsi="Times New Roman" w:cs="Times New Roman"/>
          <w:b/>
          <w:color w:val="181717"/>
          <w:sz w:val="28"/>
          <w:szCs w:val="28"/>
          <w:lang w:eastAsia="ru-RU"/>
        </w:rPr>
      </w:pPr>
      <w:r w:rsidRPr="00C0732B">
        <w:rPr>
          <w:rFonts w:ascii="Times New Roman" w:eastAsia="Calibri" w:hAnsi="Times New Roman" w:cs="Times New Roman"/>
          <w:b/>
          <w:color w:val="181717"/>
          <w:sz w:val="28"/>
          <w:szCs w:val="28"/>
          <w:lang w:eastAsia="ru-RU"/>
        </w:rPr>
        <w:t xml:space="preserve">(от 5 до 6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3F0D9C" w:rsidRDefault="003F0D9C" w:rsidP="003F0D9C">
      <w:pPr>
        <w:spacing w:after="0" w:line="254" w:lineRule="auto"/>
        <w:ind w:right="38"/>
        <w:jc w:val="center"/>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Учить выделять основные части и характерные детали конструкций. </w:t>
      </w:r>
    </w:p>
    <w:p w:rsidR="003F0D9C" w:rsidRDefault="003F0D9C" w:rsidP="003F0D9C">
      <w:pPr>
        <w:spacing w:after="0" w:line="254" w:lineRule="auto"/>
        <w:ind w:right="30"/>
        <w:jc w:val="center"/>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Поощрять самостоятельность, творчество, инициативу, дружелюбие.</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Формировать умение создавать различные по величине и конструкции постройки одного и того же объекта.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Учить строить по рисунку, самостоятельно подбирать необходимый строительный материал. </w:t>
      </w:r>
    </w:p>
    <w:p w:rsidR="003F0D9C"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3F0D9C" w:rsidRPr="00203C41" w:rsidRDefault="003F0D9C" w:rsidP="003F0D9C">
      <w:pPr>
        <w:keepNext/>
        <w:keepLines/>
        <w:spacing w:after="0" w:line="254" w:lineRule="auto"/>
        <w:ind w:right="2807"/>
        <w:jc w:val="center"/>
        <w:outlineLvl w:val="3"/>
        <w:rPr>
          <w:rFonts w:ascii="Times New Roman" w:eastAsia="Calibri" w:hAnsi="Times New Roman" w:cs="Times New Roman"/>
          <w:b/>
          <w:color w:val="181717"/>
          <w:sz w:val="36"/>
          <w:szCs w:val="28"/>
          <w:lang w:eastAsia="ru-RU"/>
        </w:rPr>
      </w:pPr>
      <w:r w:rsidRPr="00203C41">
        <w:rPr>
          <w:rFonts w:ascii="Times New Roman" w:eastAsia="Calibri" w:hAnsi="Times New Roman" w:cs="Times New Roman"/>
          <w:b/>
          <w:color w:val="181717"/>
          <w:sz w:val="36"/>
          <w:szCs w:val="28"/>
          <w:lang w:eastAsia="ru-RU"/>
        </w:rPr>
        <w:t>Музыкальная деятельность</w:t>
      </w:r>
      <w:r w:rsidRPr="00203C41">
        <w:rPr>
          <w:rFonts w:ascii="Times New Roman" w:eastAsia="Calibri" w:hAnsi="Times New Roman" w:cs="Times New Roman"/>
          <w:b/>
          <w:color w:val="181717"/>
          <w:sz w:val="36"/>
          <w:szCs w:val="28"/>
          <w:vertAlign w:val="superscript"/>
          <w:lang w:eastAsia="ru-RU"/>
        </w:rPr>
        <w:footnoteReference w:id="5"/>
      </w:r>
    </w:p>
    <w:p w:rsidR="003F0D9C" w:rsidRDefault="003F0D9C" w:rsidP="003F0D9C">
      <w:pPr>
        <w:spacing w:after="0" w:line="254" w:lineRule="auto"/>
        <w:ind w:right="285"/>
        <w:rPr>
          <w:rFonts w:ascii="Times New Roman" w:eastAsia="Times New Roman" w:hAnsi="Times New Roman" w:cs="Times New Roman"/>
          <w:color w:val="181717"/>
          <w:sz w:val="28"/>
          <w:szCs w:val="28"/>
          <w:lang w:eastAsia="ru-RU"/>
        </w:rPr>
      </w:pPr>
      <w:r>
        <w:rPr>
          <w:rFonts w:ascii="Calibri" w:eastAsia="Calibri" w:hAnsi="Calibri" w:cs="Calibri"/>
          <w:b/>
          <w:color w:val="181717"/>
          <w:sz w:val="28"/>
          <w:szCs w:val="28"/>
          <w:lang w:eastAsia="ru-RU"/>
        </w:rPr>
        <w:t xml:space="preserve">Младшая группа </w:t>
      </w:r>
    </w:p>
    <w:p w:rsidR="003F0D9C" w:rsidRDefault="003F0D9C" w:rsidP="003F0D9C">
      <w:pPr>
        <w:keepNext/>
        <w:keepLines/>
        <w:spacing w:after="3" w:line="254" w:lineRule="auto"/>
        <w:ind w:right="285"/>
        <w:outlineLvl w:val="4"/>
        <w:rPr>
          <w:rFonts w:ascii="Calibri" w:eastAsia="Calibri" w:hAnsi="Calibri" w:cs="Calibri"/>
          <w:b/>
          <w:color w:val="181717"/>
          <w:sz w:val="28"/>
          <w:szCs w:val="28"/>
          <w:lang w:eastAsia="ru-RU"/>
        </w:rPr>
      </w:pPr>
      <w:r>
        <w:rPr>
          <w:rFonts w:ascii="Calibri" w:eastAsia="Calibri" w:hAnsi="Calibri" w:cs="Calibri"/>
          <w:b/>
          <w:color w:val="181717"/>
          <w:sz w:val="28"/>
          <w:szCs w:val="28"/>
          <w:lang w:eastAsia="ru-RU"/>
        </w:rPr>
        <w:t xml:space="preserve">(от 3 до 4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Воспитывать у детей эмоциональную отзывчивость на музыку.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Познакомить с тремя музыкальными жанрами: песней, танцем, маршем. Способствовать развитию музыкальной памяти. Формировать умение узнавать </w:t>
      </w:r>
      <w:r>
        <w:rPr>
          <w:rFonts w:ascii="Times New Roman" w:eastAsia="Times New Roman" w:hAnsi="Times New Roman" w:cs="Times New Roman"/>
          <w:color w:val="181717"/>
          <w:sz w:val="28"/>
          <w:szCs w:val="28"/>
          <w:lang w:eastAsia="ru-RU"/>
        </w:rPr>
        <w:lastRenderedPageBreak/>
        <w:t>знакомые песни, пьесы; чувствовать характер музыки (веселый, бодрый, спокойный), эмоционально на нее реагировать.</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Слушание.</w:t>
      </w:r>
      <w:r>
        <w:rPr>
          <w:rFonts w:ascii="Times New Roman" w:eastAsia="Times New Roman" w:hAnsi="Times New Roman" w:cs="Times New Roman"/>
          <w:color w:val="181717"/>
          <w:sz w:val="28"/>
          <w:szCs w:val="28"/>
          <w:lang w:eastAsia="ru-RU"/>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Развивать способность различать звуки по высоте в пределах октавы — септимы, замечать изменение в силе звучания мелодии (громко, тихо).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Пение. </w:t>
      </w:r>
      <w:proofErr w:type="gramStart"/>
      <w:r>
        <w:rPr>
          <w:rFonts w:ascii="Times New Roman" w:eastAsia="Times New Roman" w:hAnsi="Times New Roman" w:cs="Times New Roman"/>
          <w:color w:val="181717"/>
          <w:sz w:val="28"/>
          <w:szCs w:val="28"/>
          <w:lang w:eastAsia="ru-RU"/>
        </w:rP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Песенное творчество.</w:t>
      </w:r>
      <w:r>
        <w:rPr>
          <w:rFonts w:ascii="Times New Roman" w:eastAsia="Times New Roman" w:hAnsi="Times New Roman" w:cs="Times New Roman"/>
          <w:color w:val="181717"/>
          <w:sz w:val="28"/>
          <w:szCs w:val="28"/>
          <w:lang w:eastAsia="ru-RU"/>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Музыкально-ритмические движения.</w:t>
      </w:r>
      <w:r>
        <w:rPr>
          <w:rFonts w:ascii="Times New Roman" w:eastAsia="Times New Roman" w:hAnsi="Times New Roman" w:cs="Times New Roman"/>
          <w:color w:val="181717"/>
          <w:sz w:val="28"/>
          <w:szCs w:val="28"/>
          <w:lang w:eastAsia="ru-RU"/>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Улучшать качество исполнения танцевальных движений: притопывать попеременно двумя ногами и одной ногой.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Развитие танцевально-игрового творчества. </w:t>
      </w:r>
      <w:r>
        <w:rPr>
          <w:rFonts w:ascii="Times New Roman" w:eastAsia="Times New Roman" w:hAnsi="Times New Roman" w:cs="Times New Roman"/>
          <w:color w:val="181717"/>
          <w:sz w:val="28"/>
          <w:szCs w:val="28"/>
          <w:lang w:eastAsia="ru-RU"/>
        </w:rPr>
        <w:t xml:space="preserve">Стимулировать самостоятельное выполнение танцевальных движений под плясовые мелодии. </w:t>
      </w:r>
      <w:proofErr w:type="gramStart"/>
      <w:r>
        <w:rPr>
          <w:rFonts w:ascii="Times New Roman" w:eastAsia="Times New Roman" w:hAnsi="Times New Roman" w:cs="Times New Roman"/>
          <w:color w:val="181717"/>
          <w:sz w:val="28"/>
          <w:szCs w:val="28"/>
          <w:lang w:eastAsia="ru-RU"/>
        </w:rPr>
        <w:t>Учить более точно выполнять</w:t>
      </w:r>
      <w:proofErr w:type="gramEnd"/>
      <w:r>
        <w:rPr>
          <w:rFonts w:ascii="Times New Roman" w:eastAsia="Times New Roman" w:hAnsi="Times New Roman" w:cs="Times New Roman"/>
          <w:color w:val="181717"/>
          <w:sz w:val="28"/>
          <w:szCs w:val="28"/>
          <w:lang w:eastAsia="ru-RU"/>
        </w:rPr>
        <w:t xml:space="preserve"> движения, передающие характер изображаемых животных.</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Игра на детских музыкальных инструментах. </w:t>
      </w:r>
      <w:r>
        <w:rPr>
          <w:rFonts w:ascii="Times New Roman" w:eastAsia="Times New Roman" w:hAnsi="Times New Roman" w:cs="Times New Roman"/>
          <w:color w:val="181717"/>
          <w:sz w:val="28"/>
          <w:szCs w:val="28"/>
          <w:lang w:eastAsia="ru-RU"/>
        </w:rPr>
        <w:t xml:space="preserve">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дошкольников подыгрывать на детских ударных музыкальных инструментах.</w:t>
      </w:r>
    </w:p>
    <w:p w:rsidR="003F0D9C" w:rsidRPr="00BE131F" w:rsidRDefault="003F0D9C" w:rsidP="003F0D9C">
      <w:pPr>
        <w:spacing w:after="0" w:line="254" w:lineRule="auto"/>
        <w:ind w:right="285"/>
        <w:rPr>
          <w:rFonts w:ascii="Times New Roman" w:eastAsia="Times New Roman" w:hAnsi="Times New Roman" w:cs="Times New Roman"/>
          <w:color w:val="181717"/>
          <w:sz w:val="28"/>
          <w:szCs w:val="28"/>
          <w:lang w:eastAsia="ru-RU"/>
        </w:rPr>
      </w:pPr>
      <w:r w:rsidRPr="00BE131F">
        <w:rPr>
          <w:rFonts w:ascii="Times New Roman" w:eastAsia="Calibri" w:hAnsi="Times New Roman" w:cs="Times New Roman"/>
          <w:b/>
          <w:color w:val="181717"/>
          <w:sz w:val="28"/>
          <w:szCs w:val="28"/>
          <w:lang w:eastAsia="ru-RU"/>
        </w:rPr>
        <w:t xml:space="preserve">Средняя группа </w:t>
      </w:r>
    </w:p>
    <w:p w:rsidR="003F0D9C" w:rsidRPr="00BE131F" w:rsidRDefault="003F0D9C" w:rsidP="003F0D9C">
      <w:pPr>
        <w:keepNext/>
        <w:keepLines/>
        <w:spacing w:after="3" w:line="254" w:lineRule="auto"/>
        <w:ind w:right="285"/>
        <w:outlineLvl w:val="4"/>
        <w:rPr>
          <w:rFonts w:ascii="Times New Roman" w:eastAsia="Calibri" w:hAnsi="Times New Roman" w:cs="Times New Roman"/>
          <w:b/>
          <w:color w:val="181717"/>
          <w:sz w:val="28"/>
          <w:szCs w:val="28"/>
          <w:lang w:eastAsia="ru-RU"/>
        </w:rPr>
      </w:pPr>
      <w:r w:rsidRPr="00BE131F">
        <w:rPr>
          <w:rFonts w:ascii="Times New Roman" w:eastAsia="Calibri" w:hAnsi="Times New Roman" w:cs="Times New Roman"/>
          <w:b/>
          <w:color w:val="181717"/>
          <w:sz w:val="28"/>
          <w:szCs w:val="28"/>
          <w:lang w:eastAsia="ru-RU"/>
        </w:rPr>
        <w:t xml:space="preserve">(от 4 до 5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Обогащать музыкальные впечатления, способствовать дальнейшему развитию основ музыкальной культуры.</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Слушание. </w:t>
      </w:r>
      <w:r>
        <w:rPr>
          <w:rFonts w:ascii="Times New Roman" w:eastAsia="Times New Roman" w:hAnsi="Times New Roman" w:cs="Times New Roman"/>
          <w:color w:val="181717"/>
          <w:sz w:val="28"/>
          <w:szCs w:val="28"/>
          <w:lang w:eastAsia="ru-RU"/>
        </w:rPr>
        <w:t xml:space="preserve">Формировать навыки культуры слушания музыки (не отвлекаться, дослушивать произведение до конца).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lastRenderedPageBreak/>
        <w:t xml:space="preserve">Учить чувствовать характер музыки, узнавать знакомые произведения, высказывать свои впечатления о </w:t>
      </w:r>
      <w:proofErr w:type="gramStart"/>
      <w:r>
        <w:rPr>
          <w:rFonts w:ascii="Times New Roman" w:eastAsia="Times New Roman" w:hAnsi="Times New Roman" w:cs="Times New Roman"/>
          <w:color w:val="181717"/>
          <w:sz w:val="28"/>
          <w:szCs w:val="28"/>
          <w:lang w:eastAsia="ru-RU"/>
        </w:rPr>
        <w:t>прослушанном</w:t>
      </w:r>
      <w:proofErr w:type="gramEnd"/>
      <w:r>
        <w:rPr>
          <w:rFonts w:ascii="Times New Roman" w:eastAsia="Times New Roman" w:hAnsi="Times New Roman" w:cs="Times New Roman"/>
          <w:color w:val="181717"/>
          <w:sz w:val="28"/>
          <w:szCs w:val="28"/>
          <w:lang w:eastAsia="ru-RU"/>
        </w:rPr>
        <w:t xml:space="preserve">. </w:t>
      </w:r>
    </w:p>
    <w:p w:rsidR="003F0D9C" w:rsidRDefault="003F0D9C" w:rsidP="003F0D9C">
      <w:pPr>
        <w:spacing w:after="0" w:line="264" w:lineRule="auto"/>
        <w:ind w:right="59"/>
        <w:jc w:val="right"/>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Учить замечать выразительные средства музыкального произведения: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тихо, громко, медленно, быстро. Развивать способность различать звуки по высоте (высокий, низкий в пределах сексты, септимы).</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Пение.</w:t>
      </w:r>
      <w:r>
        <w:rPr>
          <w:rFonts w:ascii="Times New Roman" w:eastAsia="Times New Roman" w:hAnsi="Times New Roman" w:cs="Times New Roman"/>
          <w:color w:val="181717"/>
          <w:sz w:val="28"/>
          <w:szCs w:val="28"/>
          <w:lang w:eastAsia="ru-RU"/>
        </w:rPr>
        <w:t xml:space="preserve">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Песенное творчество.</w:t>
      </w:r>
      <w:r>
        <w:rPr>
          <w:rFonts w:ascii="Times New Roman" w:eastAsia="Times New Roman" w:hAnsi="Times New Roman" w:cs="Times New Roman"/>
          <w:color w:val="181717"/>
          <w:sz w:val="28"/>
          <w:szCs w:val="28"/>
          <w:lang w:eastAsia="ru-RU"/>
        </w:rPr>
        <w:t xml:space="preserve"> Учить </w:t>
      </w:r>
      <w:proofErr w:type="gramStart"/>
      <w:r>
        <w:rPr>
          <w:rFonts w:ascii="Times New Roman" w:eastAsia="Times New Roman" w:hAnsi="Times New Roman" w:cs="Times New Roman"/>
          <w:color w:val="181717"/>
          <w:sz w:val="28"/>
          <w:szCs w:val="28"/>
          <w:lang w:eastAsia="ru-RU"/>
        </w:rPr>
        <w:t>самостоятельно</w:t>
      </w:r>
      <w:proofErr w:type="gramEnd"/>
      <w:r>
        <w:rPr>
          <w:rFonts w:ascii="Times New Roman" w:eastAsia="Times New Roman" w:hAnsi="Times New Roman" w:cs="Times New Roman"/>
          <w:color w:val="181717"/>
          <w:sz w:val="28"/>
          <w:szCs w:val="28"/>
          <w:lang w:eastAsia="ru-RU"/>
        </w:rPr>
        <w:t xml:space="preserve">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Музыкально-ритмические движения.</w:t>
      </w:r>
      <w:r>
        <w:rPr>
          <w:rFonts w:ascii="Times New Roman" w:eastAsia="Times New Roman" w:hAnsi="Times New Roman" w:cs="Times New Roman"/>
          <w:color w:val="181717"/>
          <w:sz w:val="28"/>
          <w:szCs w:val="28"/>
          <w:lang w:eastAsia="ru-RU"/>
        </w:rPr>
        <w:t xml:space="preserve"> Продолжать формировать у детей навык ритмичного движения в соответствии с характером музыки.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Учить </w:t>
      </w:r>
      <w:proofErr w:type="gramStart"/>
      <w:r>
        <w:rPr>
          <w:rFonts w:ascii="Times New Roman" w:eastAsia="Times New Roman" w:hAnsi="Times New Roman" w:cs="Times New Roman"/>
          <w:color w:val="181717"/>
          <w:sz w:val="28"/>
          <w:szCs w:val="28"/>
          <w:lang w:eastAsia="ru-RU"/>
        </w:rPr>
        <w:t>самостоятельно</w:t>
      </w:r>
      <w:proofErr w:type="gramEnd"/>
      <w:r>
        <w:rPr>
          <w:rFonts w:ascii="Times New Roman" w:eastAsia="Times New Roman" w:hAnsi="Times New Roman" w:cs="Times New Roman"/>
          <w:color w:val="181717"/>
          <w:sz w:val="28"/>
          <w:szCs w:val="28"/>
          <w:lang w:eastAsia="ru-RU"/>
        </w:rPr>
        <w:t xml:space="preserve"> менять движения в соответствии с двух- и трехчастной формой музыки.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Совершенствовать танцевальные движения: прямой галоп, пружинка, кружение по одному и в парах.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 xml:space="preserve">Продолжать совершенствовать у детей навыки основных движений (ходьба: «торжественная», спокойная, «таинственная»; бег: легкий, стремительный). </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Развитие танцевально-игрового творчества. </w:t>
      </w:r>
      <w:r>
        <w:rPr>
          <w:rFonts w:ascii="Times New Roman" w:eastAsia="Times New Roman" w:hAnsi="Times New Roman" w:cs="Times New Roman"/>
          <w:color w:val="181717"/>
          <w:sz w:val="28"/>
          <w:szCs w:val="28"/>
          <w:lang w:eastAsia="ru-RU"/>
        </w:rPr>
        <w:t xml:space="preserve">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Обучать инсценированию песен и постановке небольших музыкальных спектаклей.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Игра на детских музыкальных инструментах.</w:t>
      </w:r>
      <w:r>
        <w:rPr>
          <w:rFonts w:ascii="Times New Roman" w:eastAsia="Times New Roman" w:hAnsi="Times New Roman" w:cs="Times New Roman"/>
          <w:color w:val="181717"/>
          <w:sz w:val="28"/>
          <w:szCs w:val="28"/>
          <w:lang w:eastAsia="ru-RU"/>
        </w:rPr>
        <w:t xml:space="preserve"> Формировать умение подыгрывать простейшие мелодии на деревянных ложках, погремушках, барабане, металлофоне.</w:t>
      </w:r>
    </w:p>
    <w:p w:rsidR="003F0D9C" w:rsidRPr="00BE131F" w:rsidRDefault="003F0D9C" w:rsidP="003F0D9C">
      <w:pPr>
        <w:spacing w:after="3" w:line="254" w:lineRule="auto"/>
        <w:ind w:right="285"/>
        <w:rPr>
          <w:rFonts w:ascii="Times New Roman" w:eastAsia="Times New Roman" w:hAnsi="Times New Roman" w:cs="Times New Roman"/>
          <w:color w:val="181717"/>
          <w:sz w:val="28"/>
          <w:szCs w:val="28"/>
          <w:lang w:eastAsia="ru-RU"/>
        </w:rPr>
      </w:pPr>
      <w:r w:rsidRPr="00BE131F">
        <w:rPr>
          <w:rFonts w:ascii="Times New Roman" w:eastAsia="Calibri" w:hAnsi="Times New Roman" w:cs="Times New Roman"/>
          <w:b/>
          <w:color w:val="181717"/>
          <w:sz w:val="28"/>
          <w:szCs w:val="28"/>
          <w:lang w:eastAsia="ru-RU"/>
        </w:rPr>
        <w:t xml:space="preserve">Старшая группа </w:t>
      </w:r>
    </w:p>
    <w:p w:rsidR="003F0D9C" w:rsidRPr="00BE131F" w:rsidRDefault="003F0D9C" w:rsidP="003F0D9C">
      <w:pPr>
        <w:keepNext/>
        <w:keepLines/>
        <w:spacing w:after="57" w:line="254" w:lineRule="auto"/>
        <w:ind w:right="285"/>
        <w:outlineLvl w:val="4"/>
        <w:rPr>
          <w:rFonts w:ascii="Times New Roman" w:eastAsia="Calibri" w:hAnsi="Times New Roman" w:cs="Times New Roman"/>
          <w:b/>
          <w:color w:val="181717"/>
          <w:sz w:val="28"/>
          <w:szCs w:val="28"/>
          <w:lang w:eastAsia="ru-RU"/>
        </w:rPr>
      </w:pPr>
      <w:r w:rsidRPr="00BE131F">
        <w:rPr>
          <w:rFonts w:ascii="Times New Roman" w:eastAsia="Calibri" w:hAnsi="Times New Roman" w:cs="Times New Roman"/>
          <w:b/>
          <w:color w:val="181717"/>
          <w:sz w:val="28"/>
          <w:szCs w:val="28"/>
          <w:lang w:eastAsia="ru-RU"/>
        </w:rPr>
        <w:t xml:space="preserve">(от 5 до 6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Продолжать развивать интерес и любовь к музыке, музыкальную отзывчивость на нее.</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Формировать музыкальную культуру на основе знакомства с классической, народной и современной музыкой.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Продолжать развивать музыкальные способности детей: звуковысотный, ритмический, тембровый, динамический слух.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lastRenderedPageBreak/>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Слушание.</w:t>
      </w:r>
      <w:r>
        <w:rPr>
          <w:rFonts w:ascii="Times New Roman" w:eastAsia="Times New Roman" w:hAnsi="Times New Roman" w:cs="Times New Roman"/>
          <w:color w:val="181717"/>
          <w:sz w:val="28"/>
          <w:szCs w:val="28"/>
          <w:lang w:eastAsia="ru-RU"/>
        </w:rPr>
        <w:t xml:space="preserve"> Учить различать жанры музыкальных произведений (марш, танец, песня).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Совершенствовать музыкальную память через узнавание мелодий по отдельным фрагментам произведения (вступление, заключение, музыкальная фраза).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Совершенствовать навык различения звуков по высоте в пределах квинты, звучания музыкальных инструментова (клавишно-ударные и струнные: фортепиано, скрипка, виолончель, балалайка).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Пение. </w:t>
      </w:r>
      <w:r>
        <w:rPr>
          <w:rFonts w:ascii="Times New Roman" w:eastAsia="Times New Roman" w:hAnsi="Times New Roman" w:cs="Times New Roman"/>
          <w:color w:val="181717"/>
          <w:sz w:val="28"/>
          <w:szCs w:val="28"/>
          <w:lang w:eastAsia="ru-RU"/>
        </w:rPr>
        <w:t xml:space="preserve">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Способствовать развитию навыков сольного пения, с музыкальным сопровождением и без него.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Содействовать проявлению самостоятельности и творческому исполнению песен разного характера.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Развивать песенный музыкальный вкус.</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Песенное творчество.</w:t>
      </w:r>
      <w:r>
        <w:rPr>
          <w:rFonts w:ascii="Times New Roman" w:eastAsia="Times New Roman" w:hAnsi="Times New Roman" w:cs="Times New Roman"/>
          <w:color w:val="181717"/>
          <w:sz w:val="28"/>
          <w:szCs w:val="28"/>
          <w:lang w:eastAsia="ru-RU"/>
        </w:rPr>
        <w:t xml:space="preserve"> Учить импровизировать мелодию на заданный текст.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детей сочинять мелодии различного характера: ласковую колыбельную, задорный или бодрый марш, плавный вальс, веселую плясовую.</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Музыкально-ритмические движения.</w:t>
      </w:r>
      <w:r>
        <w:rPr>
          <w:rFonts w:ascii="Times New Roman" w:eastAsia="Times New Roman" w:hAnsi="Times New Roman" w:cs="Times New Roman"/>
          <w:color w:val="181717"/>
          <w:sz w:val="28"/>
          <w:szCs w:val="28"/>
          <w:lang w:eastAsia="ru-RU"/>
        </w:rPr>
        <w:t xml:space="preserve"> Развивать чувство ритма, умение передавать через движения характер музыки, ее эмоционально-образное содержание.</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Учить </w:t>
      </w:r>
      <w:proofErr w:type="gramStart"/>
      <w:r>
        <w:rPr>
          <w:rFonts w:ascii="Times New Roman" w:eastAsia="Times New Roman" w:hAnsi="Times New Roman" w:cs="Times New Roman"/>
          <w:color w:val="181717"/>
          <w:sz w:val="28"/>
          <w:szCs w:val="28"/>
          <w:lang w:eastAsia="ru-RU"/>
        </w:rPr>
        <w:t>свободно</w:t>
      </w:r>
      <w:proofErr w:type="gramEnd"/>
      <w:r>
        <w:rPr>
          <w:rFonts w:ascii="Times New Roman" w:eastAsia="Times New Roman" w:hAnsi="Times New Roman" w:cs="Times New Roman"/>
          <w:color w:val="181717"/>
          <w:sz w:val="28"/>
          <w:szCs w:val="28"/>
          <w:lang w:eastAsia="ru-RU"/>
        </w:rPr>
        <w:t xml:space="preserve">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Познакомить с русским хороводом, пляской, а также с танцами других народов.</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 xml:space="preserve">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Музыкально-игровое и танцевальное творчество.</w:t>
      </w:r>
      <w:r>
        <w:rPr>
          <w:rFonts w:ascii="Times New Roman" w:eastAsia="Times New Roman" w:hAnsi="Times New Roman" w:cs="Times New Roman"/>
          <w:color w:val="181717"/>
          <w:sz w:val="28"/>
          <w:szCs w:val="28"/>
          <w:lang w:eastAsia="ru-RU"/>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Учить </w:t>
      </w:r>
      <w:proofErr w:type="gramStart"/>
      <w:r>
        <w:rPr>
          <w:rFonts w:ascii="Times New Roman" w:eastAsia="Times New Roman" w:hAnsi="Times New Roman" w:cs="Times New Roman"/>
          <w:color w:val="181717"/>
          <w:sz w:val="28"/>
          <w:szCs w:val="28"/>
          <w:lang w:eastAsia="ru-RU"/>
        </w:rPr>
        <w:t>самостоятельно</w:t>
      </w:r>
      <w:proofErr w:type="gramEnd"/>
      <w:r>
        <w:rPr>
          <w:rFonts w:ascii="Times New Roman" w:eastAsia="Times New Roman" w:hAnsi="Times New Roman" w:cs="Times New Roman"/>
          <w:color w:val="181717"/>
          <w:sz w:val="28"/>
          <w:szCs w:val="28"/>
          <w:lang w:eastAsia="ru-RU"/>
        </w:rPr>
        <w:t xml:space="preserve"> придумывать движения, отражающие содержание песни.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Побуждать к инсценированию содержания песен, хороводов.</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Игра на детских музыкальных инструментах. </w:t>
      </w:r>
      <w:r>
        <w:rPr>
          <w:rFonts w:ascii="Times New Roman" w:eastAsia="Times New Roman" w:hAnsi="Times New Roman" w:cs="Times New Roman"/>
          <w:color w:val="181717"/>
          <w:sz w:val="28"/>
          <w:szCs w:val="28"/>
          <w:lang w:eastAsia="ru-RU"/>
        </w:rPr>
        <w:t xml:space="preserve">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lastRenderedPageBreak/>
        <w:t>Развивать творчество детей, побуждать их к активным самостоятельным действиям.</w:t>
      </w:r>
    </w:p>
    <w:p w:rsidR="003F0D9C" w:rsidRDefault="003F0D9C" w:rsidP="00BE131F">
      <w:pPr>
        <w:spacing w:after="0" w:line="254" w:lineRule="auto"/>
        <w:jc w:val="center"/>
        <w:rPr>
          <w:rFonts w:ascii="Times New Roman" w:eastAsia="Times New Roman" w:hAnsi="Times New Roman" w:cs="Times New Roman"/>
          <w:b/>
          <w:color w:val="181717"/>
          <w:sz w:val="24"/>
          <w:lang w:eastAsia="ru-RU"/>
        </w:rPr>
      </w:pPr>
      <w:r>
        <w:rPr>
          <w:rFonts w:ascii="Times New Roman" w:eastAsia="Calibri" w:hAnsi="Times New Roman" w:cs="Times New Roman"/>
          <w:b/>
          <w:color w:val="181717"/>
          <w:sz w:val="36"/>
          <w:lang w:eastAsia="ru-RU"/>
        </w:rPr>
        <w:t>Образовательная область</w:t>
      </w:r>
    </w:p>
    <w:p w:rsidR="003F0D9C" w:rsidRDefault="003F0D9C" w:rsidP="00BE131F">
      <w:pPr>
        <w:spacing w:after="135" w:line="254" w:lineRule="auto"/>
        <w:jc w:val="center"/>
        <w:rPr>
          <w:rFonts w:ascii="Times New Roman" w:eastAsia="Times New Roman" w:hAnsi="Times New Roman" w:cs="Times New Roman"/>
          <w:b/>
          <w:color w:val="181717"/>
          <w:sz w:val="24"/>
          <w:lang w:eastAsia="ru-RU"/>
        </w:rPr>
      </w:pPr>
      <w:r>
        <w:rPr>
          <w:rFonts w:ascii="Times New Roman" w:eastAsia="Calibri" w:hAnsi="Times New Roman" w:cs="Times New Roman"/>
          <w:b/>
          <w:color w:val="181717"/>
          <w:sz w:val="36"/>
          <w:lang w:eastAsia="ru-RU"/>
        </w:rPr>
        <w:t>«ФИЗИЧЕСКОЕ РАЗВИТИЕ»</w:t>
      </w:r>
    </w:p>
    <w:p w:rsidR="003F0D9C" w:rsidRDefault="003F0D9C" w:rsidP="003F0D9C">
      <w:pPr>
        <w:spacing w:after="0" w:line="252" w:lineRule="auto"/>
        <w:ind w:right="41"/>
        <w:jc w:val="both"/>
        <w:rPr>
          <w:rFonts w:ascii="Times New Roman" w:eastAsia="Times New Roman" w:hAnsi="Times New Roman" w:cs="Times New Roman"/>
          <w:color w:val="181717"/>
          <w:sz w:val="28"/>
          <w:szCs w:val="28"/>
          <w:lang w:eastAsia="ru-RU"/>
        </w:rPr>
      </w:pPr>
      <w:r>
        <w:rPr>
          <w:rFonts w:ascii="Times New Roman" w:eastAsia="Calibri" w:hAnsi="Times New Roman" w:cs="Times New Roman"/>
          <w:color w:val="181717"/>
          <w:sz w:val="28"/>
          <w:szCs w:val="28"/>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Pr>
          <w:rFonts w:ascii="Times New Roman" w:eastAsia="Calibri" w:hAnsi="Times New Roman" w:cs="Times New Roman"/>
          <w:color w:val="181717"/>
          <w:sz w:val="28"/>
          <w:szCs w:val="28"/>
          <w:lang w:eastAsia="ru-RU"/>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roofErr w:type="gramEnd"/>
      <w:r>
        <w:rPr>
          <w:rFonts w:ascii="Times New Roman" w:eastAsia="Calibri" w:hAnsi="Times New Roman" w:cs="Times New Roman"/>
          <w:color w:val="181717"/>
          <w:sz w:val="28"/>
          <w:szCs w:val="28"/>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Pr>
          <w:rFonts w:ascii="Times New Roman" w:eastAsia="Times New Roman" w:hAnsi="Times New Roman" w:cs="Times New Roman"/>
          <w:color w:val="181717"/>
          <w:sz w:val="28"/>
          <w:szCs w:val="28"/>
          <w:vertAlign w:val="superscript"/>
          <w:lang w:eastAsia="ru-RU"/>
        </w:rPr>
        <w:footnoteReference w:id="6"/>
      </w:r>
      <w:r>
        <w:rPr>
          <w:rFonts w:ascii="Times New Roman" w:eastAsia="Calibri" w:hAnsi="Times New Roman" w:cs="Times New Roman"/>
          <w:color w:val="181717"/>
          <w:sz w:val="28"/>
          <w:szCs w:val="28"/>
          <w:lang w:eastAsia="ru-RU"/>
        </w:rPr>
        <w:t>.</w:t>
      </w:r>
    </w:p>
    <w:p w:rsidR="003F0D9C" w:rsidRPr="00BE131F" w:rsidRDefault="003F0D9C" w:rsidP="003F0D9C">
      <w:pPr>
        <w:spacing w:after="0" w:line="240" w:lineRule="auto"/>
        <w:ind w:right="3618"/>
        <w:rPr>
          <w:rFonts w:ascii="Times New Roman" w:eastAsia="Times New Roman" w:hAnsi="Times New Roman" w:cs="Times New Roman"/>
          <w:color w:val="181717"/>
          <w:sz w:val="32"/>
          <w:szCs w:val="32"/>
          <w:lang w:eastAsia="ru-RU"/>
        </w:rPr>
      </w:pPr>
      <w:r w:rsidRPr="00BE131F">
        <w:rPr>
          <w:rFonts w:ascii="Times New Roman" w:eastAsia="Calibri" w:hAnsi="Times New Roman" w:cs="Times New Roman"/>
          <w:b/>
          <w:color w:val="181717"/>
          <w:sz w:val="32"/>
          <w:szCs w:val="32"/>
          <w:lang w:eastAsia="ru-RU"/>
        </w:rPr>
        <w:t>Основные цели и задачи</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Формирование начальных представлений о здоровом образе жизни. </w:t>
      </w:r>
      <w:r>
        <w:rPr>
          <w:rFonts w:ascii="Times New Roman" w:eastAsia="Times New Roman" w:hAnsi="Times New Roman" w:cs="Times New Roman"/>
          <w:color w:val="181717"/>
          <w:sz w:val="28"/>
          <w:szCs w:val="28"/>
          <w:lang w:eastAsia="ru-RU"/>
        </w:rPr>
        <w:t>Формирование у детей начальных представлений о здоровом образе жизни.</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Физическая культура. </w:t>
      </w:r>
      <w:r>
        <w:rPr>
          <w:rFonts w:ascii="Times New Roman" w:eastAsia="Times New Roman" w:hAnsi="Times New Roman" w:cs="Times New Roman"/>
          <w:color w:val="181717"/>
          <w:sz w:val="28"/>
          <w:szCs w:val="28"/>
          <w:lang w:eastAsia="ru-RU"/>
        </w:rPr>
        <w:t>Сохранение, укрепление и охрана здоровья детей; повышение умственной и физической работоспособности, предупреждение утомления.</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3F0D9C" w:rsidRDefault="003F0D9C" w:rsidP="003F0D9C">
      <w:pPr>
        <w:spacing w:after="0" w:line="240" w:lineRule="auto"/>
        <w:ind w:right="1599"/>
        <w:jc w:val="center"/>
        <w:rPr>
          <w:rFonts w:ascii="Calibri" w:eastAsia="Calibri" w:hAnsi="Calibri" w:cs="Calibri"/>
          <w:b/>
          <w:color w:val="181717"/>
          <w:sz w:val="32"/>
          <w:szCs w:val="28"/>
          <w:lang w:eastAsia="ru-RU"/>
        </w:rPr>
      </w:pPr>
    </w:p>
    <w:p w:rsidR="003F0D9C" w:rsidRPr="00BE131F" w:rsidRDefault="003F0D9C" w:rsidP="003F0D9C">
      <w:pPr>
        <w:spacing w:after="0" w:line="240" w:lineRule="auto"/>
        <w:ind w:right="1599"/>
        <w:jc w:val="center"/>
        <w:rPr>
          <w:rFonts w:ascii="Times New Roman" w:eastAsia="Times New Roman" w:hAnsi="Times New Roman" w:cs="Times New Roman"/>
          <w:b/>
          <w:color w:val="181717"/>
          <w:sz w:val="32"/>
          <w:szCs w:val="28"/>
          <w:lang w:eastAsia="ru-RU"/>
        </w:rPr>
      </w:pPr>
      <w:r w:rsidRPr="00BE131F">
        <w:rPr>
          <w:rFonts w:ascii="Times New Roman" w:eastAsia="Calibri" w:hAnsi="Times New Roman" w:cs="Times New Roman"/>
          <w:b/>
          <w:color w:val="181717"/>
          <w:sz w:val="32"/>
          <w:szCs w:val="28"/>
          <w:lang w:eastAsia="ru-RU"/>
        </w:rPr>
        <w:t>Содержание психологопедагогической работы</w:t>
      </w:r>
    </w:p>
    <w:p w:rsidR="003F0D9C" w:rsidRPr="00BE131F" w:rsidRDefault="003F0D9C" w:rsidP="003F0D9C">
      <w:pPr>
        <w:keepNext/>
        <w:keepLines/>
        <w:spacing w:after="0" w:line="240" w:lineRule="auto"/>
        <w:ind w:right="742"/>
        <w:jc w:val="center"/>
        <w:outlineLvl w:val="3"/>
        <w:rPr>
          <w:rFonts w:ascii="Times New Roman" w:eastAsia="Calibri" w:hAnsi="Times New Roman" w:cs="Times New Roman"/>
          <w:b/>
          <w:color w:val="181717"/>
          <w:sz w:val="32"/>
          <w:szCs w:val="28"/>
          <w:lang w:eastAsia="ru-RU"/>
        </w:rPr>
      </w:pPr>
      <w:r w:rsidRPr="00BE131F">
        <w:rPr>
          <w:rFonts w:ascii="Times New Roman" w:eastAsia="Calibri" w:hAnsi="Times New Roman" w:cs="Times New Roman"/>
          <w:b/>
          <w:color w:val="181717"/>
          <w:sz w:val="32"/>
          <w:szCs w:val="28"/>
          <w:lang w:eastAsia="ru-RU"/>
        </w:rPr>
        <w:t xml:space="preserve">Формирование начальных представлений </w:t>
      </w:r>
    </w:p>
    <w:p w:rsidR="003F0D9C" w:rsidRPr="00BE131F" w:rsidRDefault="003F0D9C" w:rsidP="003F0D9C">
      <w:pPr>
        <w:keepNext/>
        <w:keepLines/>
        <w:spacing w:after="0" w:line="240" w:lineRule="auto"/>
        <w:ind w:right="742"/>
        <w:jc w:val="center"/>
        <w:outlineLvl w:val="3"/>
        <w:rPr>
          <w:rFonts w:ascii="Times New Roman" w:eastAsia="Calibri" w:hAnsi="Times New Roman" w:cs="Times New Roman"/>
          <w:b/>
          <w:color w:val="181717"/>
          <w:sz w:val="32"/>
          <w:szCs w:val="28"/>
          <w:lang w:eastAsia="ru-RU"/>
        </w:rPr>
      </w:pPr>
      <w:r w:rsidRPr="00BE131F">
        <w:rPr>
          <w:rFonts w:ascii="Times New Roman" w:eastAsia="Calibri" w:hAnsi="Times New Roman" w:cs="Times New Roman"/>
          <w:b/>
          <w:color w:val="181717"/>
          <w:sz w:val="32"/>
          <w:szCs w:val="28"/>
          <w:lang w:eastAsia="ru-RU"/>
        </w:rPr>
        <w:t>о здоровом образе жизни</w:t>
      </w:r>
    </w:p>
    <w:p w:rsidR="003F0D9C" w:rsidRPr="00BE131F" w:rsidRDefault="003F0D9C" w:rsidP="003F0D9C">
      <w:pPr>
        <w:spacing w:after="0" w:line="240" w:lineRule="auto"/>
        <w:ind w:right="285"/>
        <w:rPr>
          <w:rFonts w:ascii="Times New Roman" w:eastAsia="Times New Roman" w:hAnsi="Times New Roman" w:cs="Times New Roman"/>
          <w:color w:val="181717"/>
          <w:sz w:val="28"/>
          <w:szCs w:val="28"/>
          <w:lang w:eastAsia="ru-RU"/>
        </w:rPr>
      </w:pPr>
      <w:r w:rsidRPr="00BE131F">
        <w:rPr>
          <w:rFonts w:ascii="Times New Roman" w:eastAsia="Calibri" w:hAnsi="Times New Roman" w:cs="Times New Roman"/>
          <w:b/>
          <w:color w:val="181717"/>
          <w:sz w:val="28"/>
          <w:szCs w:val="28"/>
          <w:lang w:eastAsia="ru-RU"/>
        </w:rPr>
        <w:t xml:space="preserve">Младшая группа </w:t>
      </w:r>
    </w:p>
    <w:p w:rsidR="003F0D9C" w:rsidRPr="00BE131F" w:rsidRDefault="003F0D9C" w:rsidP="003F0D9C">
      <w:pPr>
        <w:keepNext/>
        <w:keepLines/>
        <w:spacing w:after="3" w:line="240" w:lineRule="auto"/>
        <w:ind w:right="285"/>
        <w:outlineLvl w:val="4"/>
        <w:rPr>
          <w:rFonts w:ascii="Times New Roman" w:eastAsia="Calibri" w:hAnsi="Times New Roman" w:cs="Times New Roman"/>
          <w:b/>
          <w:color w:val="181717"/>
          <w:sz w:val="28"/>
          <w:szCs w:val="28"/>
          <w:lang w:eastAsia="ru-RU"/>
        </w:rPr>
      </w:pPr>
      <w:r w:rsidRPr="00BE131F">
        <w:rPr>
          <w:rFonts w:ascii="Times New Roman" w:eastAsia="Calibri" w:hAnsi="Times New Roman" w:cs="Times New Roman"/>
          <w:b/>
          <w:color w:val="181717"/>
          <w:sz w:val="28"/>
          <w:szCs w:val="28"/>
          <w:lang w:eastAsia="ru-RU"/>
        </w:rPr>
        <w:t xml:space="preserve">(от 3 до 4 лет) </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Дать представление о полезной и вредной пище; об овощах и фруктах, молочных продуктах, полезных для здоровья человека. </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lastRenderedPageBreak/>
        <w:t xml:space="preserve">Формировать представление о том, что утренняя зарядка, игры, физические упражнения вызывают хорошее настроение; с помощью сна восстанавливаются силы. </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Познакомить детей с упражнениями, укрепляющими различные органы и системы организма. Дать представление о необходимости закаливания.</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Дать представление о ценности здоровья; формировать желание вести здоровый образ жизни. </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Формировать умение сообщать о своем самочувствии взрослым, осознавать необходимость лечения.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Формировать потребность в соблюдении навыков гигиены и опрятности в повседневной жизни.</w:t>
      </w:r>
    </w:p>
    <w:p w:rsidR="003F0D9C" w:rsidRPr="00BE131F" w:rsidRDefault="003F0D9C" w:rsidP="003F0D9C">
      <w:pPr>
        <w:spacing w:after="0" w:line="240" w:lineRule="auto"/>
        <w:ind w:right="285"/>
        <w:rPr>
          <w:rFonts w:ascii="Times New Roman" w:eastAsia="Times New Roman" w:hAnsi="Times New Roman" w:cs="Times New Roman"/>
          <w:color w:val="181717"/>
          <w:sz w:val="28"/>
          <w:szCs w:val="28"/>
          <w:lang w:eastAsia="ru-RU"/>
        </w:rPr>
      </w:pPr>
      <w:r w:rsidRPr="00BE131F">
        <w:rPr>
          <w:rFonts w:ascii="Times New Roman" w:eastAsia="Calibri" w:hAnsi="Times New Roman" w:cs="Times New Roman"/>
          <w:b/>
          <w:color w:val="181717"/>
          <w:sz w:val="28"/>
          <w:szCs w:val="28"/>
          <w:lang w:eastAsia="ru-RU"/>
        </w:rPr>
        <w:t xml:space="preserve">Средняя группа </w:t>
      </w:r>
    </w:p>
    <w:p w:rsidR="003F0D9C" w:rsidRPr="00BE131F" w:rsidRDefault="003F0D9C" w:rsidP="003F0D9C">
      <w:pPr>
        <w:keepNext/>
        <w:keepLines/>
        <w:spacing w:after="3" w:line="240" w:lineRule="auto"/>
        <w:ind w:right="285"/>
        <w:outlineLvl w:val="4"/>
        <w:rPr>
          <w:rFonts w:ascii="Times New Roman" w:eastAsia="Calibri" w:hAnsi="Times New Roman" w:cs="Times New Roman"/>
          <w:b/>
          <w:color w:val="181717"/>
          <w:sz w:val="28"/>
          <w:szCs w:val="28"/>
          <w:lang w:eastAsia="ru-RU"/>
        </w:rPr>
      </w:pPr>
      <w:r w:rsidRPr="00BE131F">
        <w:rPr>
          <w:rFonts w:ascii="Times New Roman" w:eastAsia="Calibri" w:hAnsi="Times New Roman" w:cs="Times New Roman"/>
          <w:b/>
          <w:color w:val="181717"/>
          <w:sz w:val="28"/>
          <w:szCs w:val="28"/>
          <w:lang w:eastAsia="ru-RU"/>
        </w:rPr>
        <w:t xml:space="preserve">(от 4 до 5 лет) </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Продолжать знакомство детей с частями тела и органами чувств человека. </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Формировать представление о значении частей тела и органов чу</w:t>
      </w:r>
      <w:proofErr w:type="gramStart"/>
      <w:r>
        <w:rPr>
          <w:rFonts w:ascii="Times New Roman" w:eastAsia="Times New Roman" w:hAnsi="Times New Roman" w:cs="Times New Roman"/>
          <w:color w:val="181717"/>
          <w:sz w:val="28"/>
          <w:szCs w:val="28"/>
          <w:lang w:eastAsia="ru-RU"/>
        </w:rPr>
        <w:t>вств дл</w:t>
      </w:r>
      <w:proofErr w:type="gramEnd"/>
      <w:r>
        <w:rPr>
          <w:rFonts w:ascii="Times New Roman" w:eastAsia="Times New Roman" w:hAnsi="Times New Roman" w:cs="Times New Roman"/>
          <w:color w:val="181717"/>
          <w:sz w:val="28"/>
          <w:szCs w:val="28"/>
          <w:lang w:eastAsia="ru-RU"/>
        </w:rPr>
        <w:t xml:space="preserve">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Воспитывать потребность в соблюдении режима питания, употреблении в пищу овощей и фруктов, других полезных продуктов. </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Знакомить детей с понятиями «здоровье» и «болезнь». </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Формировать умение оказывать себе элементарную помощь при ушибах, обращаться за помощью к взрослым при заболевании, травме.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3F0D9C" w:rsidRPr="00BE131F" w:rsidRDefault="003F0D9C" w:rsidP="003F0D9C">
      <w:pPr>
        <w:spacing w:after="0" w:line="240" w:lineRule="auto"/>
        <w:ind w:right="285"/>
        <w:rPr>
          <w:rFonts w:ascii="Times New Roman" w:eastAsia="Times New Roman" w:hAnsi="Times New Roman" w:cs="Times New Roman"/>
          <w:color w:val="181717"/>
          <w:sz w:val="28"/>
          <w:szCs w:val="28"/>
          <w:lang w:eastAsia="ru-RU"/>
        </w:rPr>
      </w:pPr>
      <w:r w:rsidRPr="00BE131F">
        <w:rPr>
          <w:rFonts w:ascii="Times New Roman" w:eastAsia="Calibri" w:hAnsi="Times New Roman" w:cs="Times New Roman"/>
          <w:b/>
          <w:color w:val="181717"/>
          <w:sz w:val="28"/>
          <w:szCs w:val="28"/>
          <w:lang w:eastAsia="ru-RU"/>
        </w:rPr>
        <w:t xml:space="preserve">Старшая группа </w:t>
      </w:r>
    </w:p>
    <w:p w:rsidR="003F0D9C" w:rsidRPr="00BE131F" w:rsidRDefault="003F0D9C" w:rsidP="003F0D9C">
      <w:pPr>
        <w:keepNext/>
        <w:keepLines/>
        <w:spacing w:after="3" w:line="240" w:lineRule="auto"/>
        <w:ind w:right="285"/>
        <w:outlineLvl w:val="4"/>
        <w:rPr>
          <w:rFonts w:ascii="Times New Roman" w:eastAsia="Calibri" w:hAnsi="Times New Roman" w:cs="Times New Roman"/>
          <w:b/>
          <w:color w:val="181717"/>
          <w:sz w:val="28"/>
          <w:szCs w:val="28"/>
          <w:lang w:eastAsia="ru-RU"/>
        </w:rPr>
      </w:pPr>
      <w:r w:rsidRPr="00BE131F">
        <w:rPr>
          <w:rFonts w:ascii="Times New Roman" w:eastAsia="Calibri" w:hAnsi="Times New Roman" w:cs="Times New Roman"/>
          <w:b/>
          <w:color w:val="181717"/>
          <w:sz w:val="28"/>
          <w:szCs w:val="28"/>
          <w:lang w:eastAsia="ru-RU"/>
        </w:rPr>
        <w:t xml:space="preserve">(от 5 до 6 лет) </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Расширять представления о роли гигиены и режима дня для здоровья человека.</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lastRenderedPageBreak/>
        <w:t xml:space="preserve">Формировать представления о правилах ухода за больным (заботиться о нем, не шуметь, выполнять его просьбы и поручения). Воспитывать сочувствие к </w:t>
      </w:r>
      <w:proofErr w:type="gramStart"/>
      <w:r>
        <w:rPr>
          <w:rFonts w:ascii="Times New Roman" w:eastAsia="Times New Roman" w:hAnsi="Times New Roman" w:cs="Times New Roman"/>
          <w:color w:val="181717"/>
          <w:sz w:val="28"/>
          <w:szCs w:val="28"/>
          <w:lang w:eastAsia="ru-RU"/>
        </w:rPr>
        <w:t>болеющим</w:t>
      </w:r>
      <w:proofErr w:type="gramEnd"/>
      <w:r>
        <w:rPr>
          <w:rFonts w:ascii="Times New Roman" w:eastAsia="Times New Roman" w:hAnsi="Times New Roman" w:cs="Times New Roman"/>
          <w:color w:val="181717"/>
          <w:sz w:val="28"/>
          <w:szCs w:val="28"/>
          <w:lang w:eastAsia="ru-RU"/>
        </w:rPr>
        <w:t xml:space="preserve">. Формировать умение характеризовать свое самочувствие. </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Знакомить детей с возможностями здорового человека. </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Формировать у детей потребность в здоровом образе жизни. Прививать интерес к физической культуре и спорту и желание заниматься физкультурой и спортом. </w:t>
      </w:r>
    </w:p>
    <w:p w:rsidR="003F0D9C" w:rsidRDefault="003F0D9C" w:rsidP="003F0D9C">
      <w:pPr>
        <w:spacing w:after="0" w:line="240" w:lineRule="auto"/>
        <w:ind w:right="59"/>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Знакомить с доступными сведениями из истории олимпийского движения.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Знакомить с основами техники безопасности и правилами поведения в спортивном зале и на спортивной площадке. </w:t>
      </w:r>
    </w:p>
    <w:p w:rsidR="003F0D9C" w:rsidRPr="00BE131F" w:rsidRDefault="003F0D9C" w:rsidP="003F0D9C">
      <w:pPr>
        <w:keepNext/>
        <w:keepLines/>
        <w:spacing w:after="0" w:line="240" w:lineRule="auto"/>
        <w:ind w:right="3517"/>
        <w:jc w:val="center"/>
        <w:outlineLvl w:val="3"/>
        <w:rPr>
          <w:rFonts w:ascii="Times New Roman" w:eastAsia="Calibri" w:hAnsi="Times New Roman" w:cs="Times New Roman"/>
          <w:b/>
          <w:color w:val="181717"/>
          <w:sz w:val="36"/>
          <w:szCs w:val="28"/>
          <w:lang w:eastAsia="ru-RU"/>
        </w:rPr>
      </w:pPr>
      <w:r w:rsidRPr="00BE131F">
        <w:rPr>
          <w:rFonts w:ascii="Times New Roman" w:eastAsia="Calibri" w:hAnsi="Times New Roman" w:cs="Times New Roman"/>
          <w:b/>
          <w:color w:val="181717"/>
          <w:sz w:val="36"/>
          <w:szCs w:val="28"/>
          <w:lang w:eastAsia="ru-RU"/>
        </w:rPr>
        <w:t>Физическая культура</w:t>
      </w:r>
      <w:r w:rsidRPr="00BE131F">
        <w:rPr>
          <w:rFonts w:ascii="Times New Roman" w:eastAsia="Calibri" w:hAnsi="Times New Roman" w:cs="Times New Roman"/>
          <w:b/>
          <w:color w:val="181717"/>
          <w:sz w:val="36"/>
          <w:szCs w:val="28"/>
          <w:vertAlign w:val="superscript"/>
          <w:lang w:eastAsia="ru-RU"/>
        </w:rPr>
        <w:footnoteReference w:id="7"/>
      </w:r>
    </w:p>
    <w:p w:rsidR="003F0D9C" w:rsidRPr="00BE131F" w:rsidRDefault="003F0D9C" w:rsidP="003F0D9C">
      <w:pPr>
        <w:spacing w:after="0" w:line="240" w:lineRule="auto"/>
        <w:ind w:right="285"/>
        <w:rPr>
          <w:rFonts w:ascii="Times New Roman" w:eastAsia="Times New Roman" w:hAnsi="Times New Roman" w:cs="Times New Roman"/>
          <w:color w:val="181717"/>
          <w:sz w:val="28"/>
          <w:szCs w:val="28"/>
          <w:lang w:eastAsia="ru-RU"/>
        </w:rPr>
      </w:pPr>
      <w:r w:rsidRPr="00BE131F">
        <w:rPr>
          <w:rFonts w:ascii="Times New Roman" w:eastAsia="Calibri" w:hAnsi="Times New Roman" w:cs="Times New Roman"/>
          <w:b/>
          <w:color w:val="181717"/>
          <w:sz w:val="28"/>
          <w:szCs w:val="28"/>
          <w:lang w:eastAsia="ru-RU"/>
        </w:rPr>
        <w:t xml:space="preserve">Младшая группа </w:t>
      </w:r>
    </w:p>
    <w:p w:rsidR="003F0D9C" w:rsidRPr="00BE131F" w:rsidRDefault="003F0D9C" w:rsidP="003F0D9C">
      <w:pPr>
        <w:keepNext/>
        <w:keepLines/>
        <w:spacing w:after="3" w:line="240" w:lineRule="auto"/>
        <w:ind w:right="285"/>
        <w:outlineLvl w:val="4"/>
        <w:rPr>
          <w:rFonts w:ascii="Times New Roman" w:eastAsia="Calibri" w:hAnsi="Times New Roman" w:cs="Times New Roman"/>
          <w:b/>
          <w:color w:val="181717"/>
          <w:sz w:val="28"/>
          <w:szCs w:val="28"/>
          <w:lang w:eastAsia="ru-RU"/>
        </w:rPr>
      </w:pPr>
      <w:r w:rsidRPr="00BE131F">
        <w:rPr>
          <w:rFonts w:ascii="Times New Roman" w:eastAsia="Calibri" w:hAnsi="Times New Roman" w:cs="Times New Roman"/>
          <w:b/>
          <w:color w:val="181717"/>
          <w:sz w:val="28"/>
          <w:szCs w:val="28"/>
          <w:lang w:eastAsia="ru-RU"/>
        </w:rPr>
        <w:t xml:space="preserve">(от 3 до 4 лет) </w:t>
      </w:r>
    </w:p>
    <w:p w:rsidR="003F0D9C" w:rsidRDefault="003F0D9C" w:rsidP="003F0D9C">
      <w:pPr>
        <w:spacing w:after="4" w:line="240" w:lineRule="auto"/>
        <w:ind w:right="42"/>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Учить </w:t>
      </w:r>
      <w:proofErr w:type="gramStart"/>
      <w:r>
        <w:rPr>
          <w:rFonts w:ascii="Times New Roman" w:eastAsia="Times New Roman" w:hAnsi="Times New Roman" w:cs="Times New Roman"/>
          <w:color w:val="181717"/>
          <w:sz w:val="28"/>
          <w:szCs w:val="28"/>
          <w:lang w:eastAsia="ru-RU"/>
        </w:rPr>
        <w:t>энергично</w:t>
      </w:r>
      <w:proofErr w:type="gramEnd"/>
      <w:r>
        <w:rPr>
          <w:rFonts w:ascii="Times New Roman" w:eastAsia="Times New Roman" w:hAnsi="Times New Roman" w:cs="Times New Roman"/>
          <w:color w:val="181717"/>
          <w:sz w:val="28"/>
          <w:szCs w:val="28"/>
          <w:lang w:eastAsia="ru-RU"/>
        </w:rPr>
        <w:t xml:space="preserve">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Закреплять умение энергично отталкивать мячи при катании, бросании. Продолжать учить ловить мяч двумя руками одновременно.</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Обучать хвату за перекладину во время лазанья. Закреплять умение ползать.</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сохранять правильную осанку в положениях сидя, стоя, в движении, при выполнении упражнений в равновесии.</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кататься на санках, садиться на трехколесный велосипед, кататься на нем и слезать с него.</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детей надевать и снимать лыжи, ходить на них, ставить лыжи на место.</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реагировать на сигналы «беги», «лови», «стой» и др.; выполнять правила в подвижных играх.</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Развивать самостоятельность и творчество при выполнении физических упражнений, в подвижных играх.</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Подвижные игры. </w:t>
      </w:r>
      <w:r>
        <w:rPr>
          <w:rFonts w:ascii="Times New Roman" w:eastAsia="Times New Roman" w:hAnsi="Times New Roman" w:cs="Times New Roman"/>
          <w:color w:val="181717"/>
          <w:sz w:val="28"/>
          <w:szCs w:val="28"/>
          <w:lang w:eastAsia="ru-RU"/>
        </w:rPr>
        <w:t xml:space="preserve">Развивать активность и творчество детей в процессе двигательной деятельности. Организовывать игры с правилами. </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Воспитывать у детей умение соблюдать элементарные правила, согласовывать движения, ориентироваться в пространстве.</w:t>
      </w:r>
    </w:p>
    <w:p w:rsidR="003F0D9C" w:rsidRPr="00BE131F" w:rsidRDefault="003F0D9C" w:rsidP="003F0D9C">
      <w:pPr>
        <w:spacing w:after="0" w:line="240" w:lineRule="auto"/>
        <w:ind w:right="285"/>
        <w:rPr>
          <w:rFonts w:ascii="Times New Roman" w:eastAsia="Times New Roman" w:hAnsi="Times New Roman" w:cs="Times New Roman"/>
          <w:color w:val="181717"/>
          <w:sz w:val="28"/>
          <w:szCs w:val="28"/>
          <w:lang w:eastAsia="ru-RU"/>
        </w:rPr>
      </w:pPr>
      <w:r w:rsidRPr="00BE131F">
        <w:rPr>
          <w:rFonts w:ascii="Times New Roman" w:eastAsia="Calibri" w:hAnsi="Times New Roman" w:cs="Times New Roman"/>
          <w:b/>
          <w:color w:val="181717"/>
          <w:sz w:val="28"/>
          <w:szCs w:val="28"/>
          <w:lang w:eastAsia="ru-RU"/>
        </w:rPr>
        <w:t xml:space="preserve">Средняя группа </w:t>
      </w:r>
    </w:p>
    <w:p w:rsidR="003F0D9C" w:rsidRPr="00BE131F" w:rsidRDefault="003F0D9C" w:rsidP="003F0D9C">
      <w:pPr>
        <w:keepNext/>
        <w:keepLines/>
        <w:spacing w:after="3" w:line="240" w:lineRule="auto"/>
        <w:ind w:right="285"/>
        <w:outlineLvl w:val="4"/>
        <w:rPr>
          <w:rFonts w:ascii="Times New Roman" w:eastAsia="Calibri" w:hAnsi="Times New Roman" w:cs="Times New Roman"/>
          <w:b/>
          <w:color w:val="181717"/>
          <w:sz w:val="28"/>
          <w:szCs w:val="28"/>
          <w:lang w:eastAsia="ru-RU"/>
        </w:rPr>
      </w:pPr>
      <w:r w:rsidRPr="00BE131F">
        <w:rPr>
          <w:rFonts w:ascii="Times New Roman" w:eastAsia="Calibri" w:hAnsi="Times New Roman" w:cs="Times New Roman"/>
          <w:b/>
          <w:color w:val="181717"/>
          <w:sz w:val="28"/>
          <w:szCs w:val="28"/>
          <w:lang w:eastAsia="ru-RU"/>
        </w:rPr>
        <w:t xml:space="preserve">(от 4 до 5 лет) </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Формировать правильную осанку.</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lastRenderedPageBreak/>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Учить </w:t>
      </w:r>
      <w:proofErr w:type="gramStart"/>
      <w:r>
        <w:rPr>
          <w:rFonts w:ascii="Times New Roman" w:eastAsia="Times New Roman" w:hAnsi="Times New Roman" w:cs="Times New Roman"/>
          <w:color w:val="181717"/>
          <w:sz w:val="28"/>
          <w:szCs w:val="28"/>
          <w:lang w:eastAsia="ru-RU"/>
        </w:rPr>
        <w:t>энергично</w:t>
      </w:r>
      <w:proofErr w:type="gramEnd"/>
      <w:r>
        <w:rPr>
          <w:rFonts w:ascii="Times New Roman" w:eastAsia="Times New Roman" w:hAnsi="Times New Roman" w:cs="Times New Roman"/>
          <w:color w:val="181717"/>
          <w:sz w:val="28"/>
          <w:szCs w:val="28"/>
          <w:lang w:eastAsia="ru-RU"/>
        </w:rPr>
        <w:t xml:space="preserve">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w:t>
      </w:r>
      <w:proofErr w:type="gramStart"/>
      <w:r>
        <w:rPr>
          <w:rFonts w:ascii="Times New Roman" w:eastAsia="Times New Roman" w:hAnsi="Times New Roman" w:cs="Times New Roman"/>
          <w:color w:val="181717"/>
          <w:sz w:val="28"/>
          <w:szCs w:val="28"/>
          <w:lang w:eastAsia="ru-RU"/>
        </w:rPr>
        <w:t>со</w:t>
      </w:r>
      <w:proofErr w:type="gramEnd"/>
      <w:r>
        <w:rPr>
          <w:rFonts w:ascii="Times New Roman" w:eastAsia="Times New Roman" w:hAnsi="Times New Roman" w:cs="Times New Roman"/>
          <w:color w:val="181717"/>
          <w:sz w:val="28"/>
          <w:szCs w:val="28"/>
          <w:lang w:eastAsia="ru-RU"/>
        </w:rPr>
        <w:t xml:space="preserve"> взмахом рук, при приземлении сохранять равновесие. Учить прыжкам через короткую скакалку.</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Учить кататься на двухколесном велосипеде по </w:t>
      </w:r>
      <w:proofErr w:type="gramStart"/>
      <w:r>
        <w:rPr>
          <w:rFonts w:ascii="Times New Roman" w:eastAsia="Times New Roman" w:hAnsi="Times New Roman" w:cs="Times New Roman"/>
          <w:color w:val="181717"/>
          <w:sz w:val="28"/>
          <w:szCs w:val="28"/>
          <w:lang w:eastAsia="ru-RU"/>
        </w:rPr>
        <w:t>прямой</w:t>
      </w:r>
      <w:proofErr w:type="gramEnd"/>
      <w:r>
        <w:rPr>
          <w:rFonts w:ascii="Times New Roman" w:eastAsia="Times New Roman" w:hAnsi="Times New Roman" w:cs="Times New Roman"/>
          <w:color w:val="181717"/>
          <w:sz w:val="28"/>
          <w:szCs w:val="28"/>
          <w:lang w:eastAsia="ru-RU"/>
        </w:rPr>
        <w:t>, по кругу.</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детей ходить на лыжах скользящим шагом, выполнять повороты, подниматься на гору.</w:t>
      </w:r>
    </w:p>
    <w:p w:rsidR="003F0D9C" w:rsidRDefault="003F0D9C" w:rsidP="003F0D9C">
      <w:pPr>
        <w:spacing w:after="0" w:line="240" w:lineRule="auto"/>
        <w:ind w:right="59"/>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построениям, соблюдению дистанции во время передвижения.</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Развивать психофизические качества: быстроту, выносливость, гибкость, ловкость и др. </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выполнять ведущую роль в подвижной игре, осознанно относиться к выполнению правил игры.</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Подвижные игры. </w:t>
      </w:r>
      <w:r>
        <w:rPr>
          <w:rFonts w:ascii="Times New Roman" w:eastAsia="Times New Roman" w:hAnsi="Times New Roman" w:cs="Times New Roman"/>
          <w:color w:val="181717"/>
          <w:sz w:val="28"/>
          <w:szCs w:val="28"/>
          <w:lang w:eastAsia="ru-RU"/>
        </w:rPr>
        <w:t>Продолжать развивать активность детей в играх с мячами, скакалками, обручами и т. д.</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Развивать быстроту, силу, ловкость, пространственную ориентировку. </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Воспитывать самостоятельность и инициативность в организации знакомых игр.</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Приучать к выполнению действий по сигналу. </w:t>
      </w:r>
    </w:p>
    <w:p w:rsidR="003F0D9C" w:rsidRDefault="003F0D9C" w:rsidP="003F0D9C">
      <w:pPr>
        <w:spacing w:after="0" w:line="240" w:lineRule="auto"/>
        <w:ind w:right="285"/>
        <w:rPr>
          <w:rFonts w:ascii="Times New Roman" w:eastAsia="Times New Roman" w:hAnsi="Times New Roman" w:cs="Times New Roman"/>
          <w:color w:val="181717"/>
          <w:sz w:val="28"/>
          <w:szCs w:val="28"/>
          <w:lang w:eastAsia="ru-RU"/>
        </w:rPr>
      </w:pPr>
      <w:r>
        <w:rPr>
          <w:rFonts w:ascii="Calibri" w:eastAsia="Calibri" w:hAnsi="Calibri" w:cs="Calibri"/>
          <w:b/>
          <w:color w:val="181717"/>
          <w:sz w:val="28"/>
          <w:szCs w:val="28"/>
          <w:lang w:eastAsia="ru-RU"/>
        </w:rPr>
        <w:t xml:space="preserve">Старшая группа </w:t>
      </w:r>
    </w:p>
    <w:p w:rsidR="003F0D9C" w:rsidRDefault="003F0D9C" w:rsidP="003F0D9C">
      <w:pPr>
        <w:keepNext/>
        <w:keepLines/>
        <w:spacing w:after="3" w:line="240" w:lineRule="auto"/>
        <w:ind w:right="285"/>
        <w:outlineLvl w:val="4"/>
        <w:rPr>
          <w:rFonts w:ascii="Calibri" w:eastAsia="Calibri" w:hAnsi="Calibri" w:cs="Calibri"/>
          <w:b/>
          <w:color w:val="181717"/>
          <w:sz w:val="28"/>
          <w:szCs w:val="28"/>
          <w:lang w:eastAsia="ru-RU"/>
        </w:rPr>
      </w:pPr>
      <w:r>
        <w:rPr>
          <w:rFonts w:ascii="Calibri" w:eastAsia="Calibri" w:hAnsi="Calibri" w:cs="Calibri"/>
          <w:b/>
          <w:color w:val="181717"/>
          <w:sz w:val="28"/>
          <w:szCs w:val="28"/>
          <w:lang w:eastAsia="ru-RU"/>
        </w:rPr>
        <w:t xml:space="preserve">(от 5 до 6 лет) </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Продолжать формировать правильную осанку; умение осознанно выполнять движения.</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Совершенствовать двигательные умения и навыки детей.</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Развивать быстроту, силу, выносливость, гибкость.</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Закреплять умение легко ходить и бегать, энергично отталкиваясь от опоры. </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бегать наперегонки, с преодолением препятствий.</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лазать по гимнастической стенке, меняя темп.</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lastRenderedPageBreak/>
        <w:t>Учить элементам спортивных игр, играм с элементами соревнования, играм-эстафетам.</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Приучать </w:t>
      </w:r>
      <w:proofErr w:type="gramStart"/>
      <w:r>
        <w:rPr>
          <w:rFonts w:ascii="Times New Roman" w:eastAsia="Times New Roman" w:hAnsi="Times New Roman" w:cs="Times New Roman"/>
          <w:color w:val="181717"/>
          <w:sz w:val="28"/>
          <w:szCs w:val="28"/>
          <w:lang w:eastAsia="ru-RU"/>
        </w:rPr>
        <w:t>помогать взрослым готовить</w:t>
      </w:r>
      <w:proofErr w:type="gramEnd"/>
      <w:r>
        <w:rPr>
          <w:rFonts w:ascii="Times New Roman" w:eastAsia="Times New Roman" w:hAnsi="Times New Roman" w:cs="Times New Roman"/>
          <w:color w:val="181717"/>
          <w:sz w:val="28"/>
          <w:szCs w:val="28"/>
          <w:lang w:eastAsia="ru-RU"/>
        </w:rPr>
        <w:t xml:space="preserve"> физкультурный инвентарь к занятиям физическими упражнениями, убирать его на место.</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Поддерживать интерес детей к различным видам спорта, сообщать им некоторые сведения о событиях спортивной жизни страны.</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Подвижные игры. </w:t>
      </w:r>
      <w:r>
        <w:rPr>
          <w:rFonts w:ascii="Times New Roman" w:eastAsia="Times New Roman" w:hAnsi="Times New Roman" w:cs="Times New Roman"/>
          <w:color w:val="181717"/>
          <w:sz w:val="28"/>
          <w:szCs w:val="28"/>
          <w:lang w:eastAsia="ru-RU"/>
        </w:rPr>
        <w:t xml:space="preserve">Продолжать учить детей самостоятельно организовывать знакомые подвижные игры, проявляя инициативу и творчество. </w:t>
      </w:r>
    </w:p>
    <w:p w:rsidR="003F0D9C" w:rsidRDefault="003F0D9C" w:rsidP="003F0D9C">
      <w:pPr>
        <w:spacing w:after="5"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Воспитывать у детей стремление участвовать в играх с элементами соревнования, играх-эстафетах.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спортивным играм и упражнениям.</w:t>
      </w:r>
    </w:p>
    <w:p w:rsidR="003F0D9C" w:rsidRDefault="003F0D9C" w:rsidP="003F0D9C">
      <w:pPr>
        <w:spacing w:after="0" w:line="240" w:lineRule="auto"/>
        <w:jc w:val="center"/>
        <w:rPr>
          <w:rFonts w:ascii="Calibri" w:eastAsia="Calibri" w:hAnsi="Calibri" w:cs="Calibri"/>
          <w:b/>
          <w:color w:val="181717"/>
          <w:sz w:val="36"/>
          <w:lang w:eastAsia="ru-RU"/>
        </w:rPr>
      </w:pPr>
    </w:p>
    <w:p w:rsidR="003F0D9C" w:rsidRDefault="003F0D9C" w:rsidP="00BE131F">
      <w:pPr>
        <w:spacing w:after="0" w:line="240" w:lineRule="auto"/>
        <w:rPr>
          <w:rFonts w:ascii="Calibri" w:eastAsia="Calibri" w:hAnsi="Calibri" w:cs="Calibri"/>
          <w:b/>
          <w:color w:val="181717"/>
          <w:sz w:val="36"/>
          <w:lang w:eastAsia="ru-RU"/>
        </w:rPr>
      </w:pPr>
    </w:p>
    <w:p w:rsidR="003F0D9C" w:rsidRPr="009B1515" w:rsidRDefault="003F0D9C" w:rsidP="003F0D9C">
      <w:pPr>
        <w:spacing w:after="0" w:line="240" w:lineRule="auto"/>
        <w:jc w:val="center"/>
        <w:rPr>
          <w:rFonts w:ascii="Times New Roman" w:eastAsia="Times New Roman" w:hAnsi="Times New Roman" w:cs="Times New Roman"/>
          <w:color w:val="181717"/>
          <w:lang w:eastAsia="ru-RU"/>
        </w:rPr>
      </w:pPr>
      <w:r w:rsidRPr="009B1515">
        <w:rPr>
          <w:rFonts w:ascii="Times New Roman" w:eastAsia="Calibri" w:hAnsi="Times New Roman" w:cs="Times New Roman"/>
          <w:b/>
          <w:color w:val="181717"/>
          <w:sz w:val="36"/>
          <w:lang w:eastAsia="ru-RU"/>
        </w:rPr>
        <w:t>ОПИСАНИЕ ФОРМ, СПОСОБОВ, МЕТОДОВ И СРЕДСТВ</w:t>
      </w:r>
    </w:p>
    <w:p w:rsidR="003F0D9C" w:rsidRPr="009B1515" w:rsidRDefault="003F0D9C" w:rsidP="003F0D9C">
      <w:pPr>
        <w:spacing w:after="403" w:line="264" w:lineRule="auto"/>
        <w:jc w:val="center"/>
        <w:rPr>
          <w:rFonts w:ascii="Times New Roman" w:eastAsia="Times New Roman" w:hAnsi="Times New Roman" w:cs="Times New Roman"/>
          <w:color w:val="181717"/>
          <w:lang w:eastAsia="ru-RU"/>
        </w:rPr>
      </w:pPr>
      <w:r w:rsidRPr="009B1515">
        <w:rPr>
          <w:rFonts w:ascii="Times New Roman" w:eastAsia="Calibri" w:hAnsi="Times New Roman" w:cs="Times New Roman"/>
          <w:b/>
          <w:color w:val="181717"/>
          <w:sz w:val="36"/>
          <w:lang w:eastAsia="ru-RU"/>
        </w:rPr>
        <w:t>РЕАЛИЗАЦИИ ПРОГРАММЫ</w:t>
      </w:r>
    </w:p>
    <w:p w:rsidR="003F0D9C" w:rsidRPr="009B1515" w:rsidRDefault="003F0D9C" w:rsidP="003F0D9C">
      <w:pPr>
        <w:spacing w:after="0" w:line="254" w:lineRule="auto"/>
        <w:jc w:val="center"/>
        <w:rPr>
          <w:rFonts w:ascii="Times New Roman" w:eastAsia="Times New Roman" w:hAnsi="Times New Roman" w:cs="Times New Roman"/>
          <w:color w:val="181717"/>
          <w:lang w:eastAsia="ru-RU"/>
        </w:rPr>
      </w:pPr>
      <w:r w:rsidRPr="009B1515">
        <w:rPr>
          <w:rFonts w:ascii="Times New Roman" w:eastAsia="Calibri" w:hAnsi="Times New Roman" w:cs="Times New Roman"/>
          <w:color w:val="181717"/>
          <w:sz w:val="32"/>
          <w:lang w:eastAsia="ru-RU"/>
        </w:rPr>
        <w:t>ПСИХОЛОГО-ПЕДАГОГИЧЕСКИЕ УСЛОВИЯ РЕАЛИЗАЦИИ ПРОГРАММЫ</w:t>
      </w:r>
    </w:p>
    <w:p w:rsidR="003F0D9C" w:rsidRPr="009B1515" w:rsidRDefault="003F0D9C" w:rsidP="003F0D9C">
      <w:pPr>
        <w:spacing w:after="153" w:line="216" w:lineRule="auto"/>
        <w:rPr>
          <w:rFonts w:ascii="Times New Roman" w:eastAsia="Times New Roman" w:hAnsi="Times New Roman" w:cs="Times New Roman"/>
          <w:color w:val="181717"/>
          <w:sz w:val="28"/>
          <w:szCs w:val="28"/>
          <w:lang w:eastAsia="ru-RU"/>
        </w:rPr>
      </w:pPr>
      <w:r w:rsidRPr="009B1515">
        <w:rPr>
          <w:rFonts w:ascii="Times New Roman" w:eastAsia="Calibri" w:hAnsi="Times New Roman" w:cs="Times New Roman"/>
          <w:b/>
          <w:color w:val="181717"/>
          <w:sz w:val="28"/>
          <w:szCs w:val="28"/>
          <w:lang w:eastAsia="ru-RU"/>
        </w:rPr>
        <w:t>Особенности общей организации образовательного пространства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Важнейшим условием реализации программы «От рождения до школы»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Важнейшие образовательные ориентиры: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обеспечение эмоционального благополучия детей;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создание условий для формирования доброжелательного и внимательного отношения детей к другим людям;</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развитие детской самостоятельности (инициативности, автономии и ответственности);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развитие детских способностей, формирующихся в разных видах деятельности.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Для реализации этих целей педагогам рекомендуется: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проявлять уважение к личности ребенка и развивать демократический стиль взаимодействия с ним и с другими педагогами;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создавать условия для принятия ребенком ответственности и проявления эмпатии к другим людям;</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обсуждать совместно с детьми возникающие конфликты, помогать решать их, вырабатывать общие правила, учить проявлять уважение друг к другу;</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обсуждать с детьми важные жизненные вопросы, стимулировать проявление позиции ребенка;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обращать внимание детей на тот факт, что люди различаются по своим убеждениям и ценностям, обсуждать, как это влияет на их поведение;</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обсуждать с родителями (законными представителями) целевые ориентиры, на достижение которых направлена деятельность педагогов Организации, и включать членов семьи в совместное взаимодействие по достижению этих целей.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lastRenderedPageBreak/>
        <w:t xml:space="preserve">Система дошкольного образования в образовательной организации должна быть нацелена то, чтобы у ребенка развивались игра и познавательная активность. В Организации должны быть созданы условия для проявления таких качеств, как: инициативность, жизнерадостность, любопытство и стремление узнавать новое.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Адекватная организация образовательной среды стимулирует развитие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становление его личности.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Изучаемые детьми темы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 (наглядными моделями и символами). Благодаря этому образовательная программа становится залогом подготовки детей к жизни в современном обществе, требующем умения учиться всю жизнь (lifelonglearning) и при этом разумно и творчески относиться к действительности. </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Все ситуации повседневной жизни, в которых оказывается ребенок в детском саду, имеют образовательное значение: на прогулке и во время режимных моментов ребенок выстраивает отношение к себе и другим, учится быть инициативным и принимать решения, использовать свое мышление и воображение. </w:t>
      </w:r>
    </w:p>
    <w:p w:rsidR="003F0D9C" w:rsidRPr="00BE131F" w:rsidRDefault="003F0D9C" w:rsidP="003F0D9C">
      <w:pPr>
        <w:spacing w:after="0" w:line="216" w:lineRule="auto"/>
        <w:jc w:val="center"/>
        <w:rPr>
          <w:rFonts w:ascii="Times New Roman" w:eastAsia="Times New Roman" w:hAnsi="Times New Roman" w:cs="Times New Roman"/>
          <w:b/>
          <w:color w:val="181717"/>
          <w:sz w:val="28"/>
          <w:szCs w:val="28"/>
          <w:lang w:eastAsia="ru-RU"/>
        </w:rPr>
      </w:pPr>
      <w:r w:rsidRPr="00BE131F">
        <w:rPr>
          <w:rFonts w:ascii="Times New Roman" w:eastAsia="Calibri" w:hAnsi="Times New Roman" w:cs="Times New Roman"/>
          <w:b/>
          <w:color w:val="181717"/>
          <w:sz w:val="28"/>
          <w:szCs w:val="28"/>
          <w:lang w:eastAsia="ru-RU"/>
        </w:rPr>
        <w:t>Роль педагога в организации психолого-педагогических условий</w:t>
      </w:r>
    </w:p>
    <w:p w:rsidR="003F0D9C" w:rsidRPr="00BE131F" w:rsidRDefault="003F0D9C" w:rsidP="003F0D9C">
      <w:pPr>
        <w:keepNext/>
        <w:keepLines/>
        <w:spacing w:after="0" w:line="254" w:lineRule="auto"/>
        <w:ind w:right="1663"/>
        <w:jc w:val="center"/>
        <w:outlineLvl w:val="3"/>
        <w:rPr>
          <w:rFonts w:ascii="Times New Roman" w:eastAsia="Calibri" w:hAnsi="Times New Roman" w:cs="Times New Roman"/>
          <w:b/>
          <w:color w:val="181717"/>
          <w:sz w:val="28"/>
          <w:szCs w:val="28"/>
          <w:lang w:eastAsia="ru-RU"/>
        </w:rPr>
      </w:pPr>
      <w:r w:rsidRPr="00BE131F">
        <w:rPr>
          <w:rFonts w:ascii="Times New Roman" w:eastAsia="Calibri" w:hAnsi="Times New Roman" w:cs="Times New Roman"/>
          <w:b/>
          <w:color w:val="181717"/>
          <w:sz w:val="28"/>
          <w:szCs w:val="28"/>
          <w:lang w:eastAsia="ru-RU"/>
        </w:rPr>
        <w:t>Обеспечение эмоционального благополучия ребенка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В дошкольном учреждении педагоги должны создать атмосферу принятия, в которой каждый ребенок чувствует, что его ценят и принимают таким, какой он есть; могут выслушать его и понять.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Для обеспечения в группе эмоционального благополучия педагог должен: • общаться с детьми доброжелательно, без обвинений и угроз;</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внимательно выслушивать детей, показывать, что понимает их чувства, помогать делиться своими переживаниями и мыслями;</w:t>
      </w:r>
    </w:p>
    <w:p w:rsidR="003F0D9C" w:rsidRDefault="003F0D9C" w:rsidP="003F0D9C">
      <w:pPr>
        <w:spacing w:after="0" w:line="254"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помогать детям обнаружить</w:t>
      </w:r>
      <w:proofErr w:type="gramEnd"/>
      <w:r>
        <w:rPr>
          <w:rFonts w:ascii="Times New Roman" w:eastAsia="Times New Roman" w:hAnsi="Times New Roman" w:cs="Times New Roman"/>
          <w:color w:val="181717"/>
          <w:sz w:val="28"/>
          <w:szCs w:val="28"/>
          <w:lang w:eastAsia="ru-RU"/>
        </w:rPr>
        <w:t xml:space="preserve"> конструктивные варианты поведения;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обеспечивать в течение дня чередование ситуаций, в которых дети играют вместе и могут при желании побыть в одиночестве или в небольшой группе детей.</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Особенности организации предметно-пространственной среды для обеспечения эмоционального благополучия ребенка. </w:t>
      </w:r>
      <w:r>
        <w:rPr>
          <w:rFonts w:ascii="Times New Roman" w:eastAsia="Times New Roman" w:hAnsi="Times New Roman" w:cs="Times New Roman"/>
          <w:color w:val="181717"/>
          <w:sz w:val="28"/>
          <w:szCs w:val="28"/>
          <w:lang w:eastAsia="ru-RU"/>
        </w:rPr>
        <w:t xml:space="preserve">Для обеспечения эмоционального благополучия детей обстановка в детском саду должна быть располагающей, почти домашней, в таком случае дети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ребенок чувствовал себя комфортно и свободно. Комфортная среда — это среда, в которой ребенку </w:t>
      </w:r>
      <w:r>
        <w:rPr>
          <w:rFonts w:ascii="Times New Roman" w:eastAsia="Times New Roman" w:hAnsi="Times New Roman" w:cs="Times New Roman"/>
          <w:color w:val="181717"/>
          <w:sz w:val="28"/>
          <w:szCs w:val="28"/>
          <w:lang w:eastAsia="ru-RU"/>
        </w:rPr>
        <w:lastRenderedPageBreak/>
        <w:t>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эмоциогенной среде способствует снятию напряжения, зажатости, излишней тревоги, открывает перед ребенком возможности выбора рода занятий, материалов, пространства.</w:t>
      </w:r>
    </w:p>
    <w:p w:rsidR="003F0D9C" w:rsidRDefault="003F0D9C" w:rsidP="003F0D9C">
      <w:pPr>
        <w:keepNext/>
        <w:keepLines/>
        <w:spacing w:after="0" w:line="254" w:lineRule="auto"/>
        <w:ind w:right="1663"/>
        <w:outlineLvl w:val="3"/>
        <w:rPr>
          <w:rFonts w:ascii="Calibri" w:eastAsia="Calibri" w:hAnsi="Calibri" w:cs="Calibri"/>
          <w:b/>
          <w:color w:val="181717"/>
          <w:sz w:val="28"/>
          <w:szCs w:val="28"/>
          <w:lang w:eastAsia="ru-RU"/>
        </w:rPr>
      </w:pPr>
      <w:r>
        <w:rPr>
          <w:rFonts w:ascii="Calibri" w:eastAsia="Calibri" w:hAnsi="Calibri" w:cs="Calibri"/>
          <w:b/>
          <w:color w:val="181717"/>
          <w:sz w:val="28"/>
          <w:szCs w:val="28"/>
          <w:lang w:eastAsia="ru-RU"/>
        </w:rPr>
        <w:t xml:space="preserve">Формирование доброжелательных, внимательных отношений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Воспитание у детей доброжелательного и внимательного отношения к людям возможно только в том случае, если педагог сам относится к детям доброжелательно и внимательно, помогает конструктивно разрешать возникающие конфликты.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Для формирования у детей доброжелательного отношения к людям педагогу следует:</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устанавливать понятные для детей правила взаимодействия;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создавать ситуации обсуждения правил, прояснения детьми их смысла;</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
    <w:p w:rsidR="003F0D9C" w:rsidRDefault="003F0D9C" w:rsidP="003F0D9C">
      <w:pPr>
        <w:keepNext/>
        <w:keepLines/>
        <w:spacing w:after="0" w:line="254" w:lineRule="auto"/>
        <w:ind w:right="2556"/>
        <w:outlineLvl w:val="3"/>
        <w:rPr>
          <w:rFonts w:ascii="Calibri" w:eastAsia="Calibri" w:hAnsi="Calibri" w:cs="Calibri"/>
          <w:b/>
          <w:color w:val="181717"/>
          <w:sz w:val="28"/>
          <w:szCs w:val="28"/>
          <w:lang w:eastAsia="ru-RU"/>
        </w:rPr>
      </w:pPr>
      <w:r>
        <w:rPr>
          <w:rFonts w:ascii="Calibri" w:eastAsia="Calibri" w:hAnsi="Calibri" w:cs="Calibri"/>
          <w:b/>
          <w:color w:val="181717"/>
          <w:sz w:val="28"/>
          <w:szCs w:val="28"/>
          <w:lang w:eastAsia="ru-RU"/>
        </w:rPr>
        <w:t>Развитие самостоятельности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w:t>
      </w:r>
      <w:proofErr w:type="gramStart"/>
      <w:r>
        <w:rPr>
          <w:rFonts w:ascii="Times New Roman" w:eastAsia="Times New Roman" w:hAnsi="Times New Roman" w:cs="Times New Roman"/>
          <w:color w:val="181717"/>
          <w:sz w:val="28"/>
          <w:szCs w:val="28"/>
          <w:lang w:eastAsia="ru-RU"/>
        </w:rPr>
        <w:t xml:space="preserve"> .</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 ходе реализации Программы дошкольники получают позитивный социальный опыт создания и воплощения собственных замыслов. Дети должны чувствовать, что их попытки пробовать новое, в том числе и при планировании собственной жизни в течение дня, будут поддержаны взрослыми. Это возможно в том случае, если образовательная ситуация будет строиться с учетом детских интересов. Образовательная траектория группы детей может меняться с учетом происходящих в жизни дошкольников событий.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Самостоятельность человека (инициативность, автономия, ответственность) формируется именно в дошкольном возрасте, разумеется, если взрослые создают для этого условия.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Для формирования детской самостоятельности педагог должен выстраивать образовательную среду таким образом, чтобы дети могли: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учиться на собственном опыте, экспериментировать с различными объектами, в том числе с растениями;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находиться в течение </w:t>
      </w:r>
      <w:proofErr w:type="gramStart"/>
      <w:r>
        <w:rPr>
          <w:rFonts w:ascii="Times New Roman" w:eastAsia="Times New Roman" w:hAnsi="Times New Roman" w:cs="Times New Roman"/>
          <w:color w:val="181717"/>
          <w:sz w:val="28"/>
          <w:szCs w:val="28"/>
          <w:lang w:eastAsia="ru-RU"/>
        </w:rPr>
        <w:t>дня</w:t>
      </w:r>
      <w:proofErr w:type="gramEnd"/>
      <w:r>
        <w:rPr>
          <w:rFonts w:ascii="Times New Roman" w:eastAsia="Times New Roman" w:hAnsi="Times New Roman" w:cs="Times New Roman"/>
          <w:color w:val="181717"/>
          <w:sz w:val="28"/>
          <w:szCs w:val="28"/>
          <w:lang w:eastAsia="ru-RU"/>
        </w:rPr>
        <w:t xml:space="preserve"> как в одновозрастных, так и в разновозрастных группах;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изменять или конструировать игровое пространство в соответствии с возникающими игровыми ситуациями;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быть автономными в своих действиях и принятии доступных им решений.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 целью поддержания детской инициативы педагогам следует регулярно создавать ситуации, в которых дошкольники учатся:</w:t>
      </w:r>
    </w:p>
    <w:p w:rsidR="003F0D9C" w:rsidRDefault="003F0D9C" w:rsidP="003F0D9C">
      <w:pPr>
        <w:spacing w:after="0" w:line="264"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при участии взрослого обсуждать важные события со сверстниками;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совершать выбор и обосновывать его (например, детям можно предлагать специальные способы фиксации их выбора);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lastRenderedPageBreak/>
        <w:t>предъявлять и обосновывать свою инициативу (замыслы, предложения и пр.);</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планировать собственные действия индивидуально и в малой группе, команде;</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оценивать результаты своих действий индивидуально и в малой группе, команде.</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Важно, чтобы все утренники и праздники создавались с учетом детской инициативы и включали импровизации и презентации детских произведений.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Особенности организации предметно-пространственной среды для развития самостоятельности.</w:t>
      </w:r>
      <w:r>
        <w:rPr>
          <w:rFonts w:ascii="Times New Roman" w:eastAsia="Times New Roman" w:hAnsi="Times New Roman" w:cs="Times New Roman"/>
          <w:color w:val="181717"/>
          <w:sz w:val="28"/>
          <w:szCs w:val="28"/>
          <w:lang w:eastAsia="ru-RU"/>
        </w:rPr>
        <w:t xml:space="preserve"> 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Предметно-пространственная среда должна меняться в соответствии с интересами и проектами детей не реже, чем один раз в несколько недель. В течение дня необходимо выделять время, чтобы дети могли выбрать пространство активности (площадку) по собственному желанию.</w:t>
      </w:r>
    </w:p>
    <w:p w:rsidR="003F0D9C" w:rsidRDefault="003F0D9C" w:rsidP="003F0D9C">
      <w:pPr>
        <w:keepNext/>
        <w:keepLines/>
        <w:spacing w:after="48" w:line="254" w:lineRule="auto"/>
        <w:ind w:right="1663"/>
        <w:outlineLvl w:val="3"/>
        <w:rPr>
          <w:rFonts w:ascii="Calibri" w:eastAsia="Calibri" w:hAnsi="Calibri" w:cs="Calibri"/>
          <w:b/>
          <w:color w:val="181717"/>
          <w:sz w:val="28"/>
          <w:szCs w:val="28"/>
          <w:lang w:eastAsia="ru-RU"/>
        </w:rPr>
      </w:pPr>
      <w:r>
        <w:rPr>
          <w:rFonts w:ascii="Calibri" w:eastAsia="Calibri" w:hAnsi="Calibri" w:cs="Calibri"/>
          <w:color w:val="181717"/>
          <w:sz w:val="28"/>
          <w:szCs w:val="28"/>
          <w:lang w:eastAsia="ru-RU"/>
        </w:rPr>
        <w:t>Создание условий для развития свободной игровой деятельности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Игра — 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деятельности, характера ситуации и пр. Педагог может выступать в игре и в роли активного участника, и в роли внимательного наблюдателя.</w:t>
      </w:r>
    </w:p>
    <w:p w:rsidR="003F0D9C" w:rsidRDefault="003F0D9C" w:rsidP="003F0D9C">
      <w:pPr>
        <w:spacing w:after="0" w:line="254" w:lineRule="auto"/>
        <w:ind w:right="220"/>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С целью развития игровой деятельности педагоги должны уметь: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создавать в течение дня условия для свободной игры детей;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определять игровые ситуации, в которых детям нужна косвенная помощь;</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наблюдать за играющими детьми и понимать, какие именно события дня отражаются в игре;</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отличать детей с развитой игровой деятельностью от тех, у кого игра развита слабо;</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косвенно руководить игрой, если игра носит стереотипный характер (например, предлагать новые идеи или способы реализации детских идей).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Кроме того, педагоги должны знать детскую субкультуру: наиболее типичные роли и игры детей, понимать их значимость.</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Воспитатели должны устанавливать взаимосвязь между игрой и другими видами деятельности. Спонтанная игра является не столько средством для организации обучения, сколько самоценной деятельностью детей.</w:t>
      </w:r>
    </w:p>
    <w:p w:rsidR="003F0D9C" w:rsidRDefault="003F0D9C" w:rsidP="003F0D9C">
      <w:pPr>
        <w:spacing w:after="414"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Особенности организации предметно-пространственной среды для развития игровой деятельности. </w:t>
      </w:r>
      <w:r>
        <w:rPr>
          <w:rFonts w:ascii="Times New Roman" w:eastAsia="Times New Roman" w:hAnsi="Times New Roman" w:cs="Times New Roman"/>
          <w:color w:val="181717"/>
          <w:sz w:val="28"/>
          <w:szCs w:val="28"/>
          <w:lang w:eastAsia="ru-RU"/>
        </w:rPr>
        <w:t>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ее усовершенствование должны иметь и родители.</w:t>
      </w:r>
    </w:p>
    <w:p w:rsidR="003F0D9C" w:rsidRPr="00BE131F" w:rsidRDefault="003F0D9C" w:rsidP="003F0D9C">
      <w:pPr>
        <w:keepNext/>
        <w:keepLines/>
        <w:spacing w:after="211" w:line="254" w:lineRule="auto"/>
        <w:ind w:right="1663"/>
        <w:jc w:val="center"/>
        <w:outlineLvl w:val="3"/>
        <w:rPr>
          <w:rFonts w:ascii="Times New Roman" w:eastAsia="Calibri" w:hAnsi="Times New Roman" w:cs="Times New Roman"/>
          <w:b/>
          <w:color w:val="181717"/>
          <w:sz w:val="32"/>
          <w:szCs w:val="28"/>
          <w:lang w:eastAsia="ru-RU"/>
        </w:rPr>
      </w:pPr>
      <w:r w:rsidRPr="00BE131F">
        <w:rPr>
          <w:rFonts w:ascii="Times New Roman" w:eastAsia="Calibri" w:hAnsi="Times New Roman" w:cs="Times New Roman"/>
          <w:b/>
          <w:color w:val="181717"/>
          <w:sz w:val="32"/>
          <w:szCs w:val="28"/>
          <w:lang w:eastAsia="ru-RU"/>
        </w:rPr>
        <w:lastRenderedPageBreak/>
        <w:t>Создание условий для развития познавательной деятельности</w:t>
      </w:r>
    </w:p>
    <w:p w:rsidR="003F0D9C" w:rsidRDefault="003F0D9C" w:rsidP="003F0D9C">
      <w:pPr>
        <w:spacing w:after="4" w:line="242" w:lineRule="auto"/>
        <w:ind w:right="42"/>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Обучение наиболее эффективно тогда, когда ребенок занят  значимым и интересным исследованием окружающего мира, в ходе которого он самостоятельно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а не просто воспроизведение информации.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одевания, подготовки к празднику и т. д.</w:t>
      </w:r>
    </w:p>
    <w:p w:rsidR="003F0D9C" w:rsidRDefault="003F0D9C" w:rsidP="003F0D9C">
      <w:pPr>
        <w:spacing w:after="0" w:line="264" w:lineRule="auto"/>
        <w:ind w:right="156"/>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Стимулировать детскую познавательную активность педагог может: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регулярно предлагая детям вопросы, требующие не только воспроизведения информации, но и мышления;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регулярно предлагая детям открытые, творческие вопросы, в том числе — проблемно-противоречивые ситуации, на которые могут быть даны разные ответы;</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обеспечивая в ходе обсуждения атмосферу поддержки и принятия;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позволяя детям определиться с решением в ходе обсуждения той или иной ситуации;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организуя обсуждения, в которых дети могут высказывать разные точки зрения по одному и тому же вопросу, помогая увидеть несовпадение точек зрения;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строя обсуждение с учетом высказываний детей, которые могут изменить ход дискуссии;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помогая детям обнаружить ошибки в своих рассуждениях;</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помогая организовать дискуссию;</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предлагая дополнительные средства (двигательные, образные, в т. ч. наглядные модели и символы), в тех случаях, когда детям трудно решить задачу.</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Особенности организации предметно-пространственной среды для развития познавательной деятельности. </w:t>
      </w:r>
      <w:r>
        <w:rPr>
          <w:rFonts w:ascii="Times New Roman" w:eastAsia="Times New Roman" w:hAnsi="Times New Roman" w:cs="Times New Roman"/>
          <w:color w:val="181717"/>
          <w:sz w:val="28"/>
          <w:szCs w:val="28"/>
          <w:lang w:eastAsia="ru-RU"/>
        </w:rPr>
        <w:t>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w:t>
      </w:r>
    </w:p>
    <w:p w:rsidR="003F0D9C" w:rsidRPr="00BE131F" w:rsidRDefault="003F0D9C" w:rsidP="003F0D9C">
      <w:pPr>
        <w:keepNext/>
        <w:keepLines/>
        <w:spacing w:after="0" w:line="254" w:lineRule="auto"/>
        <w:ind w:right="1663"/>
        <w:jc w:val="center"/>
        <w:outlineLvl w:val="3"/>
        <w:rPr>
          <w:rFonts w:ascii="Times New Roman" w:eastAsia="Calibri" w:hAnsi="Times New Roman" w:cs="Times New Roman"/>
          <w:b/>
          <w:color w:val="181717"/>
          <w:sz w:val="32"/>
          <w:szCs w:val="28"/>
          <w:lang w:eastAsia="ru-RU"/>
        </w:rPr>
      </w:pPr>
      <w:r w:rsidRPr="00BE131F">
        <w:rPr>
          <w:rFonts w:ascii="Times New Roman" w:eastAsia="Calibri" w:hAnsi="Times New Roman" w:cs="Times New Roman"/>
          <w:b/>
          <w:color w:val="181717"/>
          <w:sz w:val="32"/>
          <w:szCs w:val="28"/>
          <w:lang w:eastAsia="ru-RU"/>
        </w:rPr>
        <w:t>Создание условий для развития проектной деятельности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 дошкольном возрасте у детей должен появиться опыт создания собственного замысла и воплощения своих проектов. В дошкольном возрасте дети могут задумывать и реализовывать исследовательские, творческие и нормативные проекты.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С целью развития проектной деятельности в группе следует создавать открытую атмосферу,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 целью развития проектной деятельности педагоги должны:</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создавать проблемные ситуации, которые инициируют детское любопытство, стимулируют стремление к исследованию;</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lastRenderedPageBreak/>
        <w:t>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поддерживать детскую автономию: предлагать детям самим выдвигать проектные решения;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помогать детям планировать</w:t>
      </w:r>
      <w:proofErr w:type="gramEnd"/>
      <w:r>
        <w:rPr>
          <w:rFonts w:ascii="Times New Roman" w:eastAsia="Times New Roman" w:hAnsi="Times New Roman" w:cs="Times New Roman"/>
          <w:color w:val="181717"/>
          <w:sz w:val="28"/>
          <w:szCs w:val="28"/>
          <w:lang w:eastAsia="ru-RU"/>
        </w:rPr>
        <w:t xml:space="preserve"> свою деятельность при выполнении своего замысла;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 ходе обсуждения предложенных детьми проектных решений поддерживать их идеи, делая акцент на новизне каждого предложенного варианта;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помогать детям сравнивать</w:t>
      </w:r>
      <w:proofErr w:type="gramEnd"/>
      <w:r>
        <w:rPr>
          <w:rFonts w:ascii="Times New Roman" w:eastAsia="Times New Roman" w:hAnsi="Times New Roman" w:cs="Times New Roman"/>
          <w:color w:val="181717"/>
          <w:sz w:val="28"/>
          <w:szCs w:val="28"/>
          <w:lang w:eastAsia="ru-RU"/>
        </w:rPr>
        <w:t xml:space="preserve"> предложенные ими варианты решений, аргументировать выбор варианта.</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Особенности организации предметно-пространственной среды для развития проектной деятельности. </w:t>
      </w:r>
      <w:r>
        <w:rPr>
          <w:rFonts w:ascii="Times New Roman" w:eastAsia="Times New Roman" w:hAnsi="Times New Roman" w:cs="Times New Roman"/>
          <w:color w:val="181717"/>
          <w:sz w:val="28"/>
          <w:szCs w:val="28"/>
          <w:lang w:eastAsia="ru-RU"/>
        </w:rPr>
        <w:t xml:space="preserve">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 </w:t>
      </w:r>
    </w:p>
    <w:p w:rsidR="003F0D9C" w:rsidRPr="00BE131F" w:rsidRDefault="003F0D9C" w:rsidP="003F0D9C">
      <w:pPr>
        <w:keepNext/>
        <w:keepLines/>
        <w:spacing w:after="0" w:line="254" w:lineRule="auto"/>
        <w:jc w:val="center"/>
        <w:outlineLvl w:val="3"/>
        <w:rPr>
          <w:rFonts w:ascii="Times New Roman" w:eastAsia="Calibri" w:hAnsi="Times New Roman" w:cs="Times New Roman"/>
          <w:b/>
          <w:color w:val="181717"/>
          <w:sz w:val="28"/>
          <w:szCs w:val="28"/>
          <w:lang w:eastAsia="ru-RU"/>
        </w:rPr>
      </w:pPr>
      <w:r w:rsidRPr="00BE131F">
        <w:rPr>
          <w:rFonts w:ascii="Times New Roman" w:eastAsia="Calibri" w:hAnsi="Times New Roman" w:cs="Times New Roman"/>
          <w:b/>
          <w:color w:val="181717"/>
          <w:sz w:val="28"/>
          <w:szCs w:val="28"/>
          <w:lang w:eastAsia="ru-RU"/>
        </w:rPr>
        <w:t>Создание условий для самовыражения средствами искусства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 дошкольном возрасте дети должны получить опыт осмысления происходящих событий и выражения своего отношения к ним при помощи культурных средств — линий, цвета, формы, звука, движения, сюжета и пр.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Для того чтобы дети научились выражать себя средствами искусства, педагог должен: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планировать время в течение дня, когда дети могут создавать свои произведения;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создавать атмосферу принятия и поддержки во время занятий творческими видами деятельности;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оказывать помощь и поддержку в овладении необходимыми для занятий техническими навыками;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предлагать такие задания, чтобы детские произведения не были стереотипными, отражали их замысел;</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поддерживать детскую инициативу в воплощении замысла и выборе необходимых для этого средств;</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Особенности организации предметно-пространственной среды для самовыражения средствами искусства. </w:t>
      </w:r>
      <w:r>
        <w:rPr>
          <w:rFonts w:ascii="Times New Roman" w:eastAsia="Times New Roman" w:hAnsi="Times New Roman" w:cs="Times New Roman"/>
          <w:color w:val="181717"/>
          <w:sz w:val="28"/>
          <w:szCs w:val="28"/>
          <w:lang w:eastAsia="ru-RU"/>
        </w:rPr>
        <w:t>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по дереву, из глины и пр.</w:t>
      </w:r>
    </w:p>
    <w:p w:rsidR="003F0D9C" w:rsidRPr="00BE131F" w:rsidRDefault="003F0D9C" w:rsidP="003F0D9C">
      <w:pPr>
        <w:keepNext/>
        <w:keepLines/>
        <w:spacing w:after="0" w:line="254" w:lineRule="auto"/>
        <w:ind w:right="2894"/>
        <w:jc w:val="center"/>
        <w:outlineLvl w:val="3"/>
        <w:rPr>
          <w:rFonts w:ascii="Times New Roman" w:eastAsia="Calibri" w:hAnsi="Times New Roman" w:cs="Times New Roman"/>
          <w:b/>
          <w:color w:val="181717"/>
          <w:sz w:val="28"/>
          <w:szCs w:val="28"/>
          <w:lang w:eastAsia="ru-RU"/>
        </w:rPr>
      </w:pPr>
      <w:r w:rsidRPr="00BE131F">
        <w:rPr>
          <w:rFonts w:ascii="Times New Roman" w:eastAsia="Calibri" w:hAnsi="Times New Roman" w:cs="Times New Roman"/>
          <w:b/>
          <w:color w:val="181717"/>
          <w:sz w:val="28"/>
          <w:szCs w:val="28"/>
          <w:lang w:eastAsia="ru-RU"/>
        </w:rPr>
        <w:t>Создание условий для физического развития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Физическое развитие очень важно для здоровья детей, потому что позволяет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 </w:t>
      </w:r>
    </w:p>
    <w:p w:rsidR="003F0D9C" w:rsidRDefault="003F0D9C" w:rsidP="003F0D9C">
      <w:pPr>
        <w:spacing w:after="0" w:line="254" w:lineRule="auto"/>
        <w:ind w:right="97"/>
        <w:jc w:val="center"/>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lastRenderedPageBreak/>
        <w:t>Для того чтобы стимулировать физическое развитие детей, важно:</w:t>
      </w:r>
    </w:p>
    <w:p w:rsidR="003F0D9C" w:rsidRDefault="003F0D9C" w:rsidP="003F0D9C">
      <w:pPr>
        <w:spacing w:after="0" w:line="254"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ежедневно предоставлять детям возможность активно двигаться;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обучать детей правилам безопасности;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использовать различные методы обучения, помогающие детям с разным уровнем физического развития с удовольствием бегать, лазать, прыгать.</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Особенности организации предметно-пространственной среды для физического развития. </w:t>
      </w:r>
      <w:r>
        <w:rPr>
          <w:rFonts w:ascii="Times New Roman" w:eastAsia="Times New Roman" w:hAnsi="Times New Roman" w:cs="Times New Roman"/>
          <w:color w:val="181717"/>
          <w:sz w:val="28"/>
          <w:szCs w:val="28"/>
          <w:lang w:eastAsia="ru-RU"/>
        </w:rPr>
        <w:t xml:space="preserve">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 </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p w:rsidR="009B1515" w:rsidRDefault="009B1515" w:rsidP="003F0D9C">
      <w:pPr>
        <w:spacing w:after="0" w:line="254" w:lineRule="auto"/>
        <w:jc w:val="center"/>
        <w:rPr>
          <w:rFonts w:ascii="Times New Roman" w:eastAsia="Calibri" w:hAnsi="Times New Roman" w:cs="Times New Roman"/>
          <w:b/>
          <w:color w:val="181717"/>
          <w:sz w:val="32"/>
          <w:lang w:eastAsia="ru-RU"/>
        </w:rPr>
      </w:pPr>
    </w:p>
    <w:p w:rsidR="009B1515" w:rsidRPr="00BE131F" w:rsidRDefault="003F0D9C" w:rsidP="00BE131F">
      <w:pPr>
        <w:spacing w:after="0" w:line="254" w:lineRule="auto"/>
        <w:jc w:val="center"/>
        <w:rPr>
          <w:rFonts w:ascii="Times New Roman" w:eastAsia="Times New Roman" w:hAnsi="Times New Roman" w:cs="Times New Roman"/>
          <w:b/>
          <w:color w:val="181717"/>
          <w:lang w:eastAsia="ru-RU"/>
        </w:rPr>
      </w:pPr>
      <w:r w:rsidRPr="009B1515">
        <w:rPr>
          <w:rFonts w:ascii="Times New Roman" w:eastAsia="Calibri" w:hAnsi="Times New Roman" w:cs="Times New Roman"/>
          <w:b/>
          <w:color w:val="181717"/>
          <w:sz w:val="32"/>
          <w:lang w:eastAsia="ru-RU"/>
        </w:rPr>
        <w:t>ВЗАИМОДЕЙСТВИЕ</w:t>
      </w:r>
      <w:r w:rsidR="009B1515">
        <w:rPr>
          <w:rFonts w:ascii="Times New Roman" w:eastAsia="Calibri" w:hAnsi="Times New Roman" w:cs="Times New Roman"/>
          <w:b/>
          <w:color w:val="181717"/>
          <w:sz w:val="32"/>
          <w:lang w:eastAsia="ru-RU"/>
        </w:rPr>
        <w:t xml:space="preserve"> </w:t>
      </w:r>
      <w:r w:rsidRPr="009B1515">
        <w:rPr>
          <w:rFonts w:ascii="Times New Roman" w:eastAsia="Calibri" w:hAnsi="Times New Roman" w:cs="Times New Roman"/>
          <w:b/>
          <w:color w:val="181717"/>
          <w:sz w:val="32"/>
          <w:lang w:eastAsia="ru-RU"/>
        </w:rPr>
        <w:t>ДЕТСКОГО САДА С СЕМЬЕЙ</w:t>
      </w:r>
    </w:p>
    <w:p w:rsidR="003F0D9C" w:rsidRPr="009B1515" w:rsidRDefault="003F0D9C" w:rsidP="009B1515">
      <w:pPr>
        <w:tabs>
          <w:tab w:val="left" w:pos="5916"/>
        </w:tabs>
        <w:spacing w:after="252" w:line="216" w:lineRule="auto"/>
        <w:ind w:right="3729"/>
        <w:rPr>
          <w:rFonts w:ascii="Times New Roman" w:eastAsia="Times New Roman" w:hAnsi="Times New Roman" w:cs="Times New Roman"/>
          <w:b/>
          <w:color w:val="181717"/>
          <w:lang w:eastAsia="ru-RU"/>
        </w:rPr>
      </w:pPr>
      <w:r w:rsidRPr="009B1515">
        <w:rPr>
          <w:rFonts w:ascii="Times New Roman" w:eastAsia="Calibri" w:hAnsi="Times New Roman" w:cs="Times New Roman"/>
          <w:b/>
          <w:color w:val="181717"/>
          <w:sz w:val="28"/>
          <w:lang w:eastAsia="ru-RU"/>
        </w:rPr>
        <w:t>Основные цели и задачи</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Важнейшим условием обеспечения целостного развития личности ребенка является развитие конструктивного взаимодействия с семьей.</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w:t>
      </w:r>
      <w:proofErr w:type="gramStart"/>
      <w:r>
        <w:rPr>
          <w:rFonts w:ascii="Times New Roman" w:eastAsia="Times New Roman" w:hAnsi="Times New Roman" w:cs="Times New Roman"/>
          <w:color w:val="181717"/>
          <w:sz w:val="28"/>
          <w:szCs w:val="28"/>
          <w:lang w:eastAsia="ru-RU"/>
        </w:rPr>
        <w:t>o</w:t>
      </w:r>
      <w:proofErr w:type="gramEnd"/>
      <w:r>
        <w:rPr>
          <w:rFonts w:ascii="Times New Roman" w:eastAsia="Times New Roman" w:hAnsi="Times New Roman" w:cs="Times New Roman"/>
          <w:color w:val="181717"/>
          <w:sz w:val="28"/>
          <w:szCs w:val="28"/>
          <w:lang w:eastAsia="ru-RU"/>
        </w:rPr>
        <w:t xml:space="preserve">-педагогических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Основные задачи взаимодействия детского сада с семьей: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информирование друг друга об актуальных задачах воспитания и обучения детей и о возможностях детского сада и семьи в решении данных задач;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привлечение семей воспитанников к участию в совместных с педагогами мероприятиях, организуемых в районе (городе, области);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lastRenderedPageBreak/>
        <w:t xml:space="preserve">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p>
    <w:p w:rsidR="003F0D9C" w:rsidRDefault="003F0D9C" w:rsidP="003F0D9C">
      <w:pPr>
        <w:spacing w:after="0" w:line="240" w:lineRule="auto"/>
        <w:ind w:right="1031"/>
        <w:rPr>
          <w:rFonts w:ascii="Times New Roman" w:eastAsia="Times New Roman" w:hAnsi="Times New Roman" w:cs="Times New Roman"/>
          <w:color w:val="181717"/>
          <w:sz w:val="28"/>
          <w:szCs w:val="28"/>
          <w:lang w:eastAsia="ru-RU"/>
        </w:rPr>
      </w:pPr>
      <w:r>
        <w:rPr>
          <w:rFonts w:ascii="Times New Roman" w:eastAsia="Calibri" w:hAnsi="Times New Roman" w:cs="Times New Roman"/>
          <w:b/>
          <w:color w:val="181717"/>
          <w:sz w:val="28"/>
          <w:szCs w:val="28"/>
          <w:lang w:eastAsia="ru-RU"/>
        </w:rPr>
        <w:t>Основные направления и формы взаимодействия с семьей</w:t>
      </w:r>
    </w:p>
    <w:p w:rsidR="003F0D9C" w:rsidRDefault="003F0D9C" w:rsidP="003F0D9C">
      <w:pPr>
        <w:keepNext/>
        <w:keepLines/>
        <w:spacing w:after="0" w:line="240" w:lineRule="auto"/>
        <w:ind w:right="2893"/>
        <w:outlineLvl w:val="3"/>
        <w:rPr>
          <w:rFonts w:ascii="Times New Roman" w:eastAsia="Calibri" w:hAnsi="Times New Roman" w:cs="Times New Roman"/>
          <w:b/>
          <w:color w:val="181717"/>
          <w:sz w:val="28"/>
          <w:szCs w:val="28"/>
          <w:lang w:eastAsia="ru-RU"/>
        </w:rPr>
      </w:pPr>
      <w:r>
        <w:rPr>
          <w:rFonts w:ascii="Times New Roman" w:eastAsia="Calibri" w:hAnsi="Times New Roman" w:cs="Times New Roman"/>
          <w:color w:val="181717"/>
          <w:sz w:val="28"/>
          <w:szCs w:val="28"/>
          <w:lang w:eastAsia="ru-RU"/>
        </w:rPr>
        <w:t>Взаимопознание и взаимоинформирование</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Целью первых собраний-встреч является разностороннее знакомство педагогов с семьями и семей воспитанников между собой, знакомство семей с педагогами. Для снятия барьеров общения желательно использовать специальные методы, вызывающие у родителей позитивные эмоции, ориентированные на развитие доверительных отношений с педагогами («Выбери дистанцию», «Ассоциативный ряд», «Язык фотографий», «Разговор </w:t>
      </w:r>
      <w:proofErr w:type="gramStart"/>
      <w:r>
        <w:rPr>
          <w:rFonts w:ascii="Times New Roman" w:eastAsia="Times New Roman" w:hAnsi="Times New Roman" w:cs="Times New Roman"/>
          <w:color w:val="181717"/>
          <w:sz w:val="28"/>
          <w:szCs w:val="28"/>
          <w:lang w:eastAsia="ru-RU"/>
        </w:rPr>
        <w:t>без</w:t>
      </w:r>
      <w:proofErr w:type="gramEnd"/>
      <w:r>
        <w:rPr>
          <w:rFonts w:ascii="Times New Roman" w:eastAsia="Times New Roman" w:hAnsi="Times New Roman" w:cs="Times New Roman"/>
          <w:color w:val="181717"/>
          <w:sz w:val="28"/>
          <w:szCs w:val="28"/>
          <w:lang w:eastAsia="ru-RU"/>
        </w:rPr>
        <w:t xml:space="preserve"> умолку» и др.). Такие собрания целесообразно проводить регулярно в течение года, решая на каждой встрече свои задачи.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 xml:space="preserve">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(рукописных, электронных), семейных календарей, разнообразных буклетов, интернет-сайтов (детского сада, органов управления образованием), а также переписки (в том числе электронной). </w:t>
      </w:r>
      <w:proofErr w:type="gramEnd"/>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Стенды. </w:t>
      </w:r>
      <w:r>
        <w:rPr>
          <w:rFonts w:ascii="Times New Roman" w:eastAsia="Times New Roman" w:hAnsi="Times New Roman" w:cs="Times New Roman"/>
          <w:color w:val="181717"/>
          <w:sz w:val="28"/>
          <w:szCs w:val="28"/>
          <w:lang w:eastAsia="ru-RU"/>
        </w:rPr>
        <w:t xml:space="preserve">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w:t>
      </w:r>
      <w:proofErr w:type="gramStart"/>
      <w:r>
        <w:rPr>
          <w:rFonts w:ascii="Times New Roman" w:eastAsia="Times New Roman" w:hAnsi="Times New Roman" w:cs="Times New Roman"/>
          <w:color w:val="181717"/>
          <w:sz w:val="28"/>
          <w:szCs w:val="28"/>
          <w:lang w:eastAsia="ru-RU"/>
        </w:rPr>
        <w:t>дальнюю</w:t>
      </w:r>
      <w:proofErr w:type="gramEnd"/>
      <w:r>
        <w:rPr>
          <w:rFonts w:ascii="Times New Roman" w:eastAsia="Times New Roman" w:hAnsi="Times New Roman" w:cs="Times New Roman"/>
          <w:color w:val="181717"/>
          <w:sz w:val="28"/>
          <w:szCs w:val="28"/>
          <w:lang w:eastAsia="ru-RU"/>
        </w:rPr>
        <w:t xml:space="preserve">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выходного дня и т. д. Поскольку данный вид информации быстро устаревает, ее необходимо постоянно обновлять.</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lastRenderedPageBreak/>
        <w:t xml:space="preserve">Стендовая информация вызывает у родителей больше интереса, если они принимают участие в ее подготовке, а </w:t>
      </w:r>
      <w:proofErr w:type="gramStart"/>
      <w:r>
        <w:rPr>
          <w:rFonts w:ascii="Times New Roman" w:eastAsia="Times New Roman" w:hAnsi="Times New Roman" w:cs="Times New Roman"/>
          <w:color w:val="181717"/>
          <w:sz w:val="28"/>
          <w:szCs w:val="28"/>
          <w:lang w:eastAsia="ru-RU"/>
        </w:rPr>
        <w:t>также</w:t>
      </w:r>
      <w:proofErr w:type="gramEnd"/>
      <w:r>
        <w:rPr>
          <w:rFonts w:ascii="Times New Roman" w:eastAsia="Times New Roman" w:hAnsi="Times New Roman" w:cs="Times New Roman"/>
          <w:color w:val="181717"/>
          <w:sz w:val="28"/>
          <w:szCs w:val="28"/>
          <w:lang w:eastAsia="ru-RU"/>
        </w:rPr>
        <w:t xml:space="preserve"> если она отвечает информационным запросам семьи, хорошо структурирована и эстетически оформлена (используются фотографии и иллюстративный материал).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Для того чтобы информация (особенно оперативная) своевременно поступала к воспитывающим взрослым, важно дублировать ее на сайте детского сада, а также в семейных календарях.</w:t>
      </w:r>
    </w:p>
    <w:p w:rsidR="003F0D9C" w:rsidRDefault="003F0D9C" w:rsidP="003F0D9C">
      <w:pPr>
        <w:keepNext/>
        <w:keepLines/>
        <w:spacing w:after="0" w:line="240" w:lineRule="auto"/>
        <w:ind w:right="1663"/>
        <w:outlineLvl w:val="3"/>
        <w:rPr>
          <w:rFonts w:ascii="Times New Roman" w:eastAsia="Calibri" w:hAnsi="Times New Roman" w:cs="Times New Roman"/>
          <w:b/>
          <w:color w:val="181717"/>
          <w:sz w:val="28"/>
          <w:szCs w:val="28"/>
          <w:lang w:eastAsia="ru-RU"/>
        </w:rPr>
      </w:pPr>
      <w:r>
        <w:rPr>
          <w:rFonts w:ascii="Times New Roman" w:eastAsia="Calibri" w:hAnsi="Times New Roman" w:cs="Times New Roman"/>
          <w:color w:val="181717"/>
          <w:sz w:val="28"/>
          <w:szCs w:val="28"/>
          <w:lang w:eastAsia="ru-RU"/>
        </w:rPr>
        <w:t>Непрерывное образование воспитывающих взрослых</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 современном быстро меняющемся мире родители и педагоги должны непрерывно повышать свое образование.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Под образованием родителей международным сообществом 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воспитывать детей, а на принципе </w:t>
      </w:r>
      <w:proofErr w:type="gramStart"/>
      <w:r>
        <w:rPr>
          <w:rFonts w:ascii="Times New Roman" w:eastAsia="Times New Roman" w:hAnsi="Times New Roman" w:cs="Times New Roman"/>
          <w:color w:val="181717"/>
          <w:sz w:val="28"/>
          <w:szCs w:val="28"/>
          <w:lang w:eastAsia="ru-RU"/>
        </w:rPr>
        <w:t>личностной</w:t>
      </w:r>
      <w:proofErr w:type="gramEnd"/>
      <w:r>
        <w:rPr>
          <w:rFonts w:ascii="Times New Roman" w:eastAsia="Times New Roman" w:hAnsi="Times New Roman" w:cs="Times New Roman"/>
          <w:color w:val="181717"/>
          <w:sz w:val="28"/>
          <w:szCs w:val="28"/>
          <w:lang w:eastAsia="ru-RU"/>
        </w:rPr>
        <w:t xml:space="preserve"> центрированности.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гражданское, художественно-эстетическое, национально-патриотическое, медицинское просвещение. Сохраняет свою актуальность научное просвещение, ориентированное на ознакомление воспитывающих взрослых с достижениями науки и передовым опытом в области воспитания дошкольников.</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Какие бы культурно-просветительские программы ни выбрали взрослые, важно, чтобы просвещение ориентировало родителей и специалистов на саморазвитие и самосовершенствование.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Основными формами просвещения могут выступать: конференции (в том числе и онлайн-конференции), родительские собрания (общие детсадовские, районные, городские, областные), родительские и педагогические чтения.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Важно предоставлять родителям право выбора форм и содержания взаимодействия с партнерами, обеспечивающими их образование (социальным педагогом, психологом, старшим воспитателем, группой родителей и пр.), привлекать к участию в планировании и формировании содержания образовательных программ «родительской школы».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Программы родительского образования важно разрабатывать и реализовывать исходя из следующих принципов: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целенаправленности — ориентации на цели и приоритетные задачи образования родителей;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адресности — учета образовательных потребностей родителей;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доступности — учета возможностей родителей освоить предусмотренный программой учебный материал;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индивидуализации — преобразования содержания, методов обучения и темпов освоения программы в зависимости от реального уровня знаний и умений родителей;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участия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lastRenderedPageBreak/>
        <w:t xml:space="preserve">Основные формы обучения родителей: лекции, семинары, мастер-классы, тренинги, проекты, игры.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Мастер-классы. </w:t>
      </w:r>
      <w:r>
        <w:rPr>
          <w:rFonts w:ascii="Times New Roman" w:eastAsia="Times New Roman" w:hAnsi="Times New Roman" w:cs="Times New Roman"/>
          <w:color w:val="181717"/>
          <w:sz w:val="28"/>
          <w:szCs w:val="28"/>
          <w:lang w:eastAsia="ru-RU"/>
        </w:rPr>
        <w:t>Мастер-класс — особая форма презентации специалистом своего профессионального мастерства, с целью привлечения внимания родителей к актуальным проблемам воспитания детей и средствам их решения. Такими специалистами могут оказаться и сами родители, работающие в названных сферах. Большое значение в подготовке мастер-класса придается практическим и наглядным методам. Мастер-класс может быть организован сотрудниками детского сада, родителями, приглашенными специалистами (художником, режиссером, экологом и др.).</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Тренинг</w:t>
      </w:r>
      <w:r>
        <w:rPr>
          <w:rFonts w:ascii="Times New Roman" w:eastAsia="Times New Roman" w:hAnsi="Times New Roman" w:cs="Times New Roman"/>
          <w:color w:val="181717"/>
          <w:sz w:val="28"/>
          <w:szCs w:val="28"/>
          <w:lang w:eastAsia="ru-RU"/>
        </w:rPr>
        <w:t xml:space="preserve"> (по определению Б. Д. Карвасарского) — это совокупность психотерапевтических, психокоррекционных и обучающих методов, направленных на развитие навыков самопознания и саморегуляции, обучения и межперсонального взаимодействия, коммуникативных и профессиональных умений. В процессе тренинга родители активно вовлекаются в специально разработанные педагогом-психологом ситуации, позволяющие осознавать свои личностные ресурсы. Тренинги может проводить как психолог детского сада, так и приглашенный специалист.</w:t>
      </w:r>
    </w:p>
    <w:p w:rsidR="003F0D9C" w:rsidRDefault="003F0D9C" w:rsidP="003F0D9C">
      <w:pPr>
        <w:keepNext/>
        <w:keepLines/>
        <w:spacing w:after="0" w:line="240" w:lineRule="auto"/>
        <w:ind w:right="1663"/>
        <w:outlineLvl w:val="3"/>
        <w:rPr>
          <w:rFonts w:ascii="Times New Roman" w:eastAsia="Calibri" w:hAnsi="Times New Roman" w:cs="Times New Roman"/>
          <w:b/>
          <w:color w:val="181717"/>
          <w:sz w:val="28"/>
          <w:szCs w:val="28"/>
          <w:lang w:eastAsia="ru-RU"/>
        </w:rPr>
      </w:pPr>
      <w:r>
        <w:rPr>
          <w:rFonts w:ascii="Times New Roman" w:eastAsia="Calibri" w:hAnsi="Times New Roman" w:cs="Times New Roman"/>
          <w:b/>
          <w:color w:val="181717"/>
          <w:sz w:val="28"/>
          <w:szCs w:val="28"/>
          <w:lang w:eastAsia="ru-RU"/>
        </w:rPr>
        <w:t>Совместная деятельность педагогов, родителей, детей</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семьями программных мероприятий семейного абонемента, организованных учреждениями культуры и искусства, по запросу детского сада; семейные гостиные, фестивали, семейные клубы, вечера вопросов и ответов, салоны, студии, праздники (в том числе семейные), прогулки, экскурсии, проектная деятельность, семейный театр).</w:t>
      </w:r>
      <w:proofErr w:type="gramEnd"/>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Семейные праздники. </w:t>
      </w:r>
      <w:r>
        <w:rPr>
          <w:rFonts w:ascii="Times New Roman" w:eastAsia="Times New Roman" w:hAnsi="Times New Roman" w:cs="Times New Roman"/>
          <w:color w:val="181717"/>
          <w:sz w:val="28"/>
          <w:szCs w:val="28"/>
          <w:lang w:eastAsia="ru-RU"/>
        </w:rPr>
        <w:t xml:space="preserve">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семьи, любви и верности (8 июля).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Проектная деятельность. </w:t>
      </w:r>
      <w:r>
        <w:rPr>
          <w:rFonts w:ascii="Times New Roman" w:eastAsia="Times New Roman" w:hAnsi="Times New Roman" w:cs="Times New Roman"/>
          <w:color w:val="181717"/>
          <w:sz w:val="28"/>
          <w:szCs w:val="28"/>
          <w:lang w:eastAsia="ru-RU"/>
        </w:rPr>
        <w:t xml:space="preserve">Все большую актуальность приобретает такая форма совместной деятельности, как проекты. </w:t>
      </w:r>
      <w:proofErr w:type="gramStart"/>
      <w:r>
        <w:rPr>
          <w:rFonts w:ascii="Times New Roman" w:eastAsia="Times New Roman" w:hAnsi="Times New Roman" w:cs="Times New Roman"/>
          <w:color w:val="181717"/>
          <w:sz w:val="28"/>
          <w:szCs w:val="28"/>
          <w:lang w:eastAsia="ru-RU"/>
        </w:rPr>
        <w:t xml:space="preserve">Они меняют роль воспитывающих взрослых в управлении детским садом, в развитии партнерских отношений, </w:t>
      </w:r>
      <w:r>
        <w:rPr>
          <w:rFonts w:ascii="Times New Roman" w:eastAsia="Times New Roman" w:hAnsi="Times New Roman" w:cs="Times New Roman"/>
          <w:color w:val="181717"/>
          <w:sz w:val="28"/>
          <w:szCs w:val="28"/>
          <w:lang w:eastAsia="ru-RU"/>
        </w:rPr>
        <w:lastRenderedPageBreak/>
        <w:t>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proofErr w:type="gramEnd"/>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дошкольников, проведение Дня семьи в детском саду, создание сетевого </w:t>
      </w:r>
      <w:proofErr w:type="gramStart"/>
      <w:r>
        <w:rPr>
          <w:rFonts w:ascii="Times New Roman" w:eastAsia="Times New Roman" w:hAnsi="Times New Roman" w:cs="Times New Roman"/>
          <w:color w:val="181717"/>
          <w:sz w:val="28"/>
          <w:szCs w:val="28"/>
          <w:lang w:eastAsia="ru-RU"/>
        </w:rPr>
        <w:t>интернет-сообщества</w:t>
      </w:r>
      <w:proofErr w:type="gramEnd"/>
      <w:r>
        <w:rPr>
          <w:rFonts w:ascii="Times New Roman" w:eastAsia="Times New Roman" w:hAnsi="Times New Roman" w:cs="Times New Roman"/>
          <w:color w:val="181717"/>
          <w:sz w:val="28"/>
          <w:szCs w:val="28"/>
          <w:lang w:eastAsia="ru-RU"/>
        </w:rPr>
        <w:t xml:space="preserve"> воспитывающих взрослых и др.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Семейный календарь. </w:t>
      </w:r>
      <w:r>
        <w:rPr>
          <w:rFonts w:ascii="Times New Roman" w:eastAsia="Times New Roman" w:hAnsi="Times New Roman" w:cs="Times New Roman"/>
          <w:color w:val="181717"/>
          <w:sz w:val="28"/>
          <w:szCs w:val="28"/>
          <w:lang w:eastAsia="ru-RU"/>
        </w:rPr>
        <w:t>Интересные идеи для проектов рождаются благодаря семейному календарю</w:t>
      </w:r>
      <w:proofErr w:type="gramStart"/>
      <w:r>
        <w:rPr>
          <w:rFonts w:ascii="Times New Roman" w:eastAsia="Times New Roman" w:hAnsi="Times New Roman" w:cs="Times New Roman"/>
          <w:color w:val="181717"/>
          <w:sz w:val="28"/>
          <w:szCs w:val="28"/>
          <w:lang w:eastAsia="ru-RU"/>
        </w:rPr>
        <w:t xml:space="preserve"> ,</w:t>
      </w:r>
      <w:proofErr w:type="gramEnd"/>
      <w:r>
        <w:rPr>
          <w:rFonts w:ascii="Times New Roman" w:eastAsia="Times New Roman" w:hAnsi="Times New Roman" w:cs="Times New Roman"/>
          <w:color w:val="181717"/>
          <w:sz w:val="28"/>
          <w:szCs w:val="28"/>
          <w:lang w:eastAsia="ru-RU"/>
        </w:rPr>
        <w:t xml:space="preserve"> который может помочь родителям научиться планировать свою деятельность и находить время для взаимодействия и общения с ребенком.</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Семейный календарь может состоять из двух взаимосвязанных, взаимопроникающих частей: одна — сопровождающая инвариантная, предлагаемая детским садом для всех семей воспитанников; вторая — вариативная, проектируемая каждой семьей в логике своих потребностей и традиций.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Сопровождающая инвариантная часть календаря, разрабатываемая педагогами с учетом воспитательно-образовательной работы в детском саду, может включать следующие сведения: о сезоне, а также о сезонных народных праздниках и рекомендации по их проведению в семье с учетом возраста детей; о всемирных, всероссийских государственных, областных, городских, районных праздниках и рекомендации по их проведению в семье с учетом возраста детей</w:t>
      </w:r>
      <w:proofErr w:type="gramStart"/>
      <w:r>
        <w:rPr>
          <w:rFonts w:ascii="Times New Roman" w:eastAsia="Times New Roman" w:hAnsi="Times New Roman" w:cs="Times New Roman"/>
          <w:color w:val="181717"/>
          <w:sz w:val="28"/>
          <w:szCs w:val="28"/>
          <w:lang w:eastAsia="ru-RU"/>
        </w:rPr>
        <w:t>;о</w:t>
      </w:r>
      <w:proofErr w:type="gramEnd"/>
      <w:r>
        <w:rPr>
          <w:rFonts w:ascii="Times New Roman" w:eastAsia="Times New Roman" w:hAnsi="Times New Roman" w:cs="Times New Roman"/>
          <w:color w:val="181717"/>
          <w:sz w:val="28"/>
          <w:szCs w:val="28"/>
          <w:lang w:eastAsia="ru-RU"/>
        </w:rPr>
        <w:t xml:space="preserve"> профессиональных праздниках, отмечаемых в семье, и рекомендации по организации с детьми бесед о профессиях; о мероприятиях, проводимых для семей воспитанников в детском саду (консультациях, заседаниях клуба и пр.); о репертуаре театров и рекомендации о проведении «дня театра» в семье; о музеях города и об организуемых выставках, рекомендации по проведению «дня музея» в семье; о концертах и рекомендации по их посещению вместе с ребенком; афоризмы о воспитании; рекомендации по организации разнообразной деятельности в семье — семейного чтения, семейных прогулок на природу, экскурсий в музей, на выставки, к достопримечательностям (погружение в историю и культуру района, города, села), художественной деятельности и т. п.</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Вторая, вариативная часть, планируемая семьей, может содержать следующие сведения: о семейных праздниках — днях рождения членов семьи, родных (именины), друзей семьи (в том числе друзей ребенка),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а также о днях памяти в семье; о семейных прогулках, поездках и др.; о семейном отдыхе (отпуск родителей); о достижениях ребенка.</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Оформляя семейный календарь, педагоги и родители в полной мере могут проявить свои художественно-оформительские способности.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Семейный календарь рождает у родителей и прародителей идеи будущих совместных дел в семье и детском саду.</w:t>
      </w:r>
    </w:p>
    <w:p w:rsidR="003F0D9C" w:rsidRDefault="003F0D9C" w:rsidP="003F0D9C">
      <w:pPr>
        <w:keepNext/>
        <w:keepLines/>
        <w:spacing w:after="0" w:line="240" w:lineRule="auto"/>
        <w:ind w:right="3371"/>
        <w:outlineLvl w:val="3"/>
        <w:rPr>
          <w:rFonts w:ascii="Times New Roman" w:eastAsia="Calibri" w:hAnsi="Times New Roman" w:cs="Times New Roman"/>
          <w:b/>
          <w:color w:val="181717"/>
          <w:sz w:val="28"/>
          <w:szCs w:val="28"/>
          <w:lang w:eastAsia="ru-RU"/>
        </w:rPr>
      </w:pPr>
      <w:r>
        <w:rPr>
          <w:rFonts w:ascii="Times New Roman" w:eastAsia="Calibri" w:hAnsi="Times New Roman" w:cs="Times New Roman"/>
          <w:b/>
          <w:color w:val="181717"/>
          <w:sz w:val="28"/>
          <w:szCs w:val="28"/>
          <w:lang w:eastAsia="ru-RU"/>
        </w:rPr>
        <w:t xml:space="preserve">Пособия для занятий с ребенком дома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Одним из важных преимуществ программы «От рождения до школы» является то, что она обеспечена пособиями для занятий с ребенком дома — книгами серии «Школа</w:t>
      </w:r>
      <w:proofErr w:type="gramStart"/>
      <w:r>
        <w:rPr>
          <w:rFonts w:ascii="Times New Roman" w:eastAsia="Times New Roman" w:hAnsi="Times New Roman" w:cs="Times New Roman"/>
          <w:color w:val="181717"/>
          <w:sz w:val="28"/>
          <w:szCs w:val="28"/>
          <w:lang w:eastAsia="ru-RU"/>
        </w:rPr>
        <w:t xml:space="preserve"> С</w:t>
      </w:r>
      <w:proofErr w:type="gramEnd"/>
      <w:r>
        <w:rPr>
          <w:rFonts w:ascii="Times New Roman" w:eastAsia="Times New Roman" w:hAnsi="Times New Roman" w:cs="Times New Roman"/>
          <w:color w:val="181717"/>
          <w:sz w:val="28"/>
          <w:szCs w:val="28"/>
          <w:lang w:eastAsia="ru-RU"/>
        </w:rPr>
        <w:t xml:space="preserve">еми Гномов». Серия представляет собой комплексную систему занятий </w:t>
      </w:r>
      <w:r>
        <w:rPr>
          <w:rFonts w:ascii="Times New Roman" w:eastAsia="Times New Roman" w:hAnsi="Times New Roman" w:cs="Times New Roman"/>
          <w:color w:val="181717"/>
          <w:sz w:val="28"/>
          <w:szCs w:val="28"/>
          <w:lang w:eastAsia="ru-RU"/>
        </w:rPr>
        <w:lastRenderedPageBreak/>
        <w:t xml:space="preserve">с ребенком от рождения до школы. Для каждого возраста издано 12 пособий, охватывающих все основные образовательные области и направления развития ребенка.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Педагоги дошкольных учреждений могут поддерживать образовательную деятельность, проводимую в рамках Организации, домашними занятиями, рекомендуя родителям соответствующие пособия из серии «Школа</w:t>
      </w:r>
      <w:proofErr w:type="gramStart"/>
      <w:r>
        <w:rPr>
          <w:rFonts w:ascii="Times New Roman" w:eastAsia="Times New Roman" w:hAnsi="Times New Roman" w:cs="Times New Roman"/>
          <w:color w:val="181717"/>
          <w:sz w:val="28"/>
          <w:szCs w:val="28"/>
          <w:lang w:eastAsia="ru-RU"/>
        </w:rPr>
        <w:t xml:space="preserve"> С</w:t>
      </w:r>
      <w:proofErr w:type="gramEnd"/>
      <w:r>
        <w:rPr>
          <w:rFonts w:ascii="Times New Roman" w:eastAsia="Times New Roman" w:hAnsi="Times New Roman" w:cs="Times New Roman"/>
          <w:color w:val="181717"/>
          <w:sz w:val="28"/>
          <w:szCs w:val="28"/>
          <w:lang w:eastAsia="ru-RU"/>
        </w:rPr>
        <w:t xml:space="preserve">еми Гномов». На информационной доске для родителей воспитатели могут указывать те разделы пособий, которые следует использовать для занятий на текущей неделе дома.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Пособия «Школы</w:t>
      </w:r>
      <w:proofErr w:type="gramStart"/>
      <w:r>
        <w:rPr>
          <w:rFonts w:ascii="Times New Roman" w:eastAsia="Times New Roman" w:hAnsi="Times New Roman" w:cs="Times New Roman"/>
          <w:color w:val="181717"/>
          <w:sz w:val="28"/>
          <w:szCs w:val="28"/>
          <w:lang w:eastAsia="ru-RU"/>
        </w:rPr>
        <w:t xml:space="preserve"> С</w:t>
      </w:r>
      <w:proofErr w:type="gramEnd"/>
      <w:r>
        <w:rPr>
          <w:rFonts w:ascii="Times New Roman" w:eastAsia="Times New Roman" w:hAnsi="Times New Roman" w:cs="Times New Roman"/>
          <w:color w:val="181717"/>
          <w:sz w:val="28"/>
          <w:szCs w:val="28"/>
          <w:lang w:eastAsia="ru-RU"/>
        </w:rPr>
        <w:t xml:space="preserve">еми Гномов» способствуют развитию совместного общения взрослого и ребенка, стимулируют понимание родителями своих детей. Родительская страничка, представленная в каждом пособии, способствует повышению педагогической образованности родителей.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p>
    <w:p w:rsidR="00386D2E" w:rsidRDefault="00386D2E" w:rsidP="003F0D9C">
      <w:pPr>
        <w:spacing w:after="0" w:line="240" w:lineRule="auto"/>
        <w:ind w:right="44"/>
        <w:jc w:val="both"/>
        <w:rPr>
          <w:rFonts w:ascii="Times New Roman" w:eastAsia="Times New Roman" w:hAnsi="Times New Roman" w:cs="Times New Roman"/>
          <w:color w:val="181717"/>
          <w:sz w:val="28"/>
          <w:szCs w:val="28"/>
          <w:lang w:eastAsia="ru-RU"/>
        </w:rPr>
      </w:pPr>
    </w:p>
    <w:p w:rsidR="00386D2E" w:rsidRDefault="00386D2E" w:rsidP="003F0D9C">
      <w:pPr>
        <w:spacing w:after="0" w:line="240" w:lineRule="auto"/>
        <w:ind w:right="44"/>
        <w:jc w:val="both"/>
        <w:rPr>
          <w:rFonts w:ascii="Times New Roman" w:eastAsia="Times New Roman" w:hAnsi="Times New Roman" w:cs="Times New Roman"/>
          <w:color w:val="181717"/>
          <w:sz w:val="28"/>
          <w:szCs w:val="28"/>
          <w:lang w:eastAsia="ru-RU"/>
        </w:rPr>
      </w:pPr>
    </w:p>
    <w:p w:rsidR="00386D2E" w:rsidRDefault="00386D2E" w:rsidP="003F0D9C">
      <w:pPr>
        <w:spacing w:after="0" w:line="240" w:lineRule="auto"/>
        <w:ind w:right="44"/>
        <w:jc w:val="both"/>
        <w:rPr>
          <w:rFonts w:ascii="Times New Roman" w:eastAsia="Times New Roman" w:hAnsi="Times New Roman" w:cs="Times New Roman"/>
          <w:color w:val="181717"/>
          <w:sz w:val="28"/>
          <w:szCs w:val="28"/>
          <w:lang w:eastAsia="ru-RU"/>
        </w:rPr>
      </w:pPr>
    </w:p>
    <w:p w:rsidR="00386D2E" w:rsidRDefault="00386D2E" w:rsidP="003F0D9C">
      <w:pPr>
        <w:spacing w:after="0" w:line="240" w:lineRule="auto"/>
        <w:ind w:right="44"/>
        <w:jc w:val="both"/>
        <w:rPr>
          <w:rFonts w:ascii="Times New Roman" w:eastAsia="Times New Roman" w:hAnsi="Times New Roman" w:cs="Times New Roman"/>
          <w:color w:val="181717"/>
          <w:sz w:val="28"/>
          <w:szCs w:val="28"/>
          <w:lang w:eastAsia="ru-RU"/>
        </w:rPr>
      </w:pPr>
    </w:p>
    <w:p w:rsidR="00386D2E" w:rsidRDefault="00386D2E" w:rsidP="003F0D9C">
      <w:pPr>
        <w:spacing w:after="0" w:line="240" w:lineRule="auto"/>
        <w:ind w:right="44"/>
        <w:jc w:val="both"/>
        <w:rPr>
          <w:rFonts w:ascii="Times New Roman" w:eastAsia="Times New Roman" w:hAnsi="Times New Roman" w:cs="Times New Roman"/>
          <w:color w:val="181717"/>
          <w:sz w:val="28"/>
          <w:szCs w:val="28"/>
          <w:lang w:eastAsia="ru-RU"/>
        </w:rPr>
      </w:pPr>
    </w:p>
    <w:p w:rsidR="00386D2E" w:rsidRDefault="00386D2E" w:rsidP="003F0D9C">
      <w:pPr>
        <w:spacing w:after="0" w:line="240" w:lineRule="auto"/>
        <w:ind w:right="44"/>
        <w:jc w:val="both"/>
        <w:rPr>
          <w:rFonts w:ascii="Times New Roman" w:eastAsia="Times New Roman" w:hAnsi="Times New Roman" w:cs="Times New Roman"/>
          <w:color w:val="181717"/>
          <w:sz w:val="28"/>
          <w:szCs w:val="28"/>
          <w:lang w:eastAsia="ru-RU"/>
        </w:rPr>
      </w:pPr>
    </w:p>
    <w:p w:rsidR="00BE131F" w:rsidRDefault="00BE131F" w:rsidP="003F0D9C">
      <w:pPr>
        <w:spacing w:after="0" w:line="240" w:lineRule="auto"/>
        <w:ind w:right="44"/>
        <w:jc w:val="both"/>
        <w:rPr>
          <w:rFonts w:ascii="Times New Roman" w:eastAsia="Times New Roman" w:hAnsi="Times New Roman" w:cs="Times New Roman"/>
          <w:color w:val="181717"/>
          <w:sz w:val="28"/>
          <w:szCs w:val="28"/>
          <w:lang w:eastAsia="ru-RU"/>
        </w:rPr>
      </w:pPr>
    </w:p>
    <w:p w:rsidR="00BE131F" w:rsidRDefault="00BE131F" w:rsidP="003F0D9C">
      <w:pPr>
        <w:spacing w:after="0" w:line="240" w:lineRule="auto"/>
        <w:ind w:right="44"/>
        <w:jc w:val="both"/>
        <w:rPr>
          <w:rFonts w:ascii="Times New Roman" w:eastAsia="Times New Roman" w:hAnsi="Times New Roman" w:cs="Times New Roman"/>
          <w:color w:val="181717"/>
          <w:sz w:val="28"/>
          <w:szCs w:val="28"/>
          <w:lang w:eastAsia="ru-RU"/>
        </w:rPr>
      </w:pPr>
    </w:p>
    <w:p w:rsidR="00BE131F" w:rsidRDefault="00BE131F" w:rsidP="003F0D9C">
      <w:pPr>
        <w:spacing w:after="0" w:line="240" w:lineRule="auto"/>
        <w:ind w:right="44"/>
        <w:jc w:val="both"/>
        <w:rPr>
          <w:rFonts w:ascii="Times New Roman" w:eastAsia="Times New Roman" w:hAnsi="Times New Roman" w:cs="Times New Roman"/>
          <w:color w:val="181717"/>
          <w:sz w:val="28"/>
          <w:szCs w:val="28"/>
          <w:lang w:eastAsia="ru-RU"/>
        </w:rPr>
      </w:pPr>
    </w:p>
    <w:p w:rsidR="00BE131F" w:rsidRDefault="00BE131F" w:rsidP="003F0D9C">
      <w:pPr>
        <w:spacing w:after="0" w:line="240" w:lineRule="auto"/>
        <w:ind w:right="44"/>
        <w:jc w:val="both"/>
        <w:rPr>
          <w:rFonts w:ascii="Times New Roman" w:eastAsia="Times New Roman" w:hAnsi="Times New Roman" w:cs="Times New Roman"/>
          <w:color w:val="181717"/>
          <w:sz w:val="28"/>
          <w:szCs w:val="28"/>
          <w:lang w:eastAsia="ru-RU"/>
        </w:rPr>
      </w:pPr>
    </w:p>
    <w:p w:rsidR="00BE131F" w:rsidRDefault="00BE131F" w:rsidP="003F0D9C">
      <w:pPr>
        <w:spacing w:after="0" w:line="240" w:lineRule="auto"/>
        <w:ind w:right="44"/>
        <w:jc w:val="both"/>
        <w:rPr>
          <w:rFonts w:ascii="Times New Roman" w:eastAsia="Times New Roman" w:hAnsi="Times New Roman" w:cs="Times New Roman"/>
          <w:color w:val="181717"/>
          <w:sz w:val="28"/>
          <w:szCs w:val="28"/>
          <w:lang w:eastAsia="ru-RU"/>
        </w:rPr>
      </w:pPr>
    </w:p>
    <w:p w:rsidR="00BE131F" w:rsidRDefault="00BE131F" w:rsidP="003F0D9C">
      <w:pPr>
        <w:spacing w:after="0" w:line="240" w:lineRule="auto"/>
        <w:ind w:right="44"/>
        <w:jc w:val="both"/>
        <w:rPr>
          <w:rFonts w:ascii="Times New Roman" w:eastAsia="Times New Roman" w:hAnsi="Times New Roman" w:cs="Times New Roman"/>
          <w:color w:val="181717"/>
          <w:sz w:val="28"/>
          <w:szCs w:val="28"/>
          <w:lang w:eastAsia="ru-RU"/>
        </w:rPr>
      </w:pPr>
    </w:p>
    <w:p w:rsidR="00BE131F" w:rsidRDefault="00BE131F" w:rsidP="003F0D9C">
      <w:pPr>
        <w:spacing w:after="0" w:line="240" w:lineRule="auto"/>
        <w:ind w:right="44"/>
        <w:jc w:val="both"/>
        <w:rPr>
          <w:rFonts w:ascii="Times New Roman" w:eastAsia="Times New Roman" w:hAnsi="Times New Roman" w:cs="Times New Roman"/>
          <w:color w:val="181717"/>
          <w:sz w:val="28"/>
          <w:szCs w:val="28"/>
          <w:lang w:eastAsia="ru-RU"/>
        </w:rPr>
      </w:pPr>
    </w:p>
    <w:p w:rsidR="00BE131F" w:rsidRDefault="00BE131F" w:rsidP="003F0D9C">
      <w:pPr>
        <w:spacing w:after="0" w:line="240" w:lineRule="auto"/>
        <w:ind w:right="44"/>
        <w:jc w:val="both"/>
        <w:rPr>
          <w:rFonts w:ascii="Times New Roman" w:eastAsia="Times New Roman" w:hAnsi="Times New Roman" w:cs="Times New Roman"/>
          <w:color w:val="181717"/>
          <w:sz w:val="28"/>
          <w:szCs w:val="28"/>
          <w:lang w:eastAsia="ru-RU"/>
        </w:rPr>
      </w:pPr>
    </w:p>
    <w:p w:rsidR="00BE131F" w:rsidRDefault="00BE131F" w:rsidP="003F0D9C">
      <w:pPr>
        <w:spacing w:after="0" w:line="240" w:lineRule="auto"/>
        <w:ind w:right="44"/>
        <w:jc w:val="both"/>
        <w:rPr>
          <w:rFonts w:ascii="Times New Roman" w:eastAsia="Times New Roman" w:hAnsi="Times New Roman" w:cs="Times New Roman"/>
          <w:color w:val="181717"/>
          <w:sz w:val="28"/>
          <w:szCs w:val="28"/>
          <w:lang w:eastAsia="ru-RU"/>
        </w:rPr>
      </w:pPr>
    </w:p>
    <w:p w:rsidR="00BE131F" w:rsidRDefault="00BE131F" w:rsidP="003F0D9C">
      <w:pPr>
        <w:spacing w:after="0" w:line="240" w:lineRule="auto"/>
        <w:ind w:right="44"/>
        <w:jc w:val="both"/>
        <w:rPr>
          <w:rFonts w:ascii="Times New Roman" w:eastAsia="Times New Roman" w:hAnsi="Times New Roman" w:cs="Times New Roman"/>
          <w:color w:val="181717"/>
          <w:sz w:val="28"/>
          <w:szCs w:val="28"/>
          <w:lang w:eastAsia="ru-RU"/>
        </w:rPr>
      </w:pPr>
    </w:p>
    <w:p w:rsidR="009667AE" w:rsidRDefault="009667AE" w:rsidP="003F0D9C">
      <w:pPr>
        <w:spacing w:after="0" w:line="240" w:lineRule="auto"/>
        <w:ind w:right="44"/>
        <w:jc w:val="both"/>
        <w:rPr>
          <w:rFonts w:ascii="Times New Roman" w:eastAsia="Times New Roman" w:hAnsi="Times New Roman" w:cs="Times New Roman"/>
          <w:color w:val="181717"/>
          <w:sz w:val="28"/>
          <w:szCs w:val="28"/>
          <w:lang w:eastAsia="ru-RU"/>
        </w:rPr>
      </w:pPr>
    </w:p>
    <w:p w:rsidR="009667AE" w:rsidRDefault="009667AE" w:rsidP="003F0D9C">
      <w:pPr>
        <w:spacing w:after="0" w:line="240" w:lineRule="auto"/>
        <w:ind w:right="44"/>
        <w:jc w:val="both"/>
        <w:rPr>
          <w:rFonts w:ascii="Times New Roman" w:eastAsia="Times New Roman" w:hAnsi="Times New Roman" w:cs="Times New Roman"/>
          <w:color w:val="181717"/>
          <w:sz w:val="28"/>
          <w:szCs w:val="28"/>
          <w:lang w:eastAsia="ru-RU"/>
        </w:rPr>
      </w:pPr>
    </w:p>
    <w:p w:rsidR="009667AE" w:rsidRDefault="009667AE" w:rsidP="003F0D9C">
      <w:pPr>
        <w:spacing w:after="0" w:line="240" w:lineRule="auto"/>
        <w:ind w:right="44"/>
        <w:jc w:val="both"/>
        <w:rPr>
          <w:rFonts w:ascii="Times New Roman" w:eastAsia="Times New Roman" w:hAnsi="Times New Roman" w:cs="Times New Roman"/>
          <w:color w:val="181717"/>
          <w:sz w:val="28"/>
          <w:szCs w:val="28"/>
          <w:lang w:eastAsia="ru-RU"/>
        </w:rPr>
      </w:pPr>
    </w:p>
    <w:p w:rsidR="009667AE" w:rsidRDefault="009667AE" w:rsidP="003F0D9C">
      <w:pPr>
        <w:spacing w:after="0" w:line="240" w:lineRule="auto"/>
        <w:ind w:right="44"/>
        <w:jc w:val="both"/>
        <w:rPr>
          <w:rFonts w:ascii="Times New Roman" w:eastAsia="Times New Roman" w:hAnsi="Times New Roman" w:cs="Times New Roman"/>
          <w:color w:val="181717"/>
          <w:sz w:val="28"/>
          <w:szCs w:val="28"/>
          <w:lang w:eastAsia="ru-RU"/>
        </w:rPr>
      </w:pPr>
    </w:p>
    <w:p w:rsidR="009667AE" w:rsidRDefault="009667AE" w:rsidP="003F0D9C">
      <w:pPr>
        <w:spacing w:after="0" w:line="240" w:lineRule="auto"/>
        <w:ind w:right="44"/>
        <w:jc w:val="both"/>
        <w:rPr>
          <w:rFonts w:ascii="Times New Roman" w:eastAsia="Times New Roman" w:hAnsi="Times New Roman" w:cs="Times New Roman"/>
          <w:color w:val="181717"/>
          <w:sz w:val="28"/>
          <w:szCs w:val="28"/>
          <w:lang w:eastAsia="ru-RU"/>
        </w:rPr>
      </w:pPr>
    </w:p>
    <w:p w:rsidR="009667AE" w:rsidRDefault="009667AE" w:rsidP="003F0D9C">
      <w:pPr>
        <w:spacing w:after="0" w:line="240" w:lineRule="auto"/>
        <w:ind w:right="44"/>
        <w:jc w:val="both"/>
        <w:rPr>
          <w:rFonts w:ascii="Times New Roman" w:eastAsia="Times New Roman" w:hAnsi="Times New Roman" w:cs="Times New Roman"/>
          <w:color w:val="181717"/>
          <w:sz w:val="28"/>
          <w:szCs w:val="28"/>
          <w:lang w:eastAsia="ru-RU"/>
        </w:rPr>
      </w:pPr>
    </w:p>
    <w:p w:rsidR="009667AE" w:rsidRDefault="009667AE" w:rsidP="003F0D9C">
      <w:pPr>
        <w:spacing w:after="0" w:line="240" w:lineRule="auto"/>
        <w:ind w:right="44"/>
        <w:jc w:val="both"/>
        <w:rPr>
          <w:rFonts w:ascii="Times New Roman" w:eastAsia="Times New Roman" w:hAnsi="Times New Roman" w:cs="Times New Roman"/>
          <w:color w:val="181717"/>
          <w:sz w:val="28"/>
          <w:szCs w:val="28"/>
          <w:lang w:eastAsia="ru-RU"/>
        </w:rPr>
      </w:pPr>
    </w:p>
    <w:p w:rsidR="009667AE" w:rsidRDefault="009667AE" w:rsidP="003F0D9C">
      <w:pPr>
        <w:spacing w:after="0" w:line="240" w:lineRule="auto"/>
        <w:ind w:right="44"/>
        <w:jc w:val="both"/>
        <w:rPr>
          <w:rFonts w:ascii="Times New Roman" w:eastAsia="Times New Roman" w:hAnsi="Times New Roman" w:cs="Times New Roman"/>
          <w:color w:val="181717"/>
          <w:sz w:val="28"/>
          <w:szCs w:val="28"/>
          <w:lang w:eastAsia="ru-RU"/>
        </w:rPr>
      </w:pPr>
    </w:p>
    <w:p w:rsidR="009667AE" w:rsidRDefault="009667AE" w:rsidP="003F0D9C">
      <w:pPr>
        <w:spacing w:after="0" w:line="240" w:lineRule="auto"/>
        <w:ind w:right="44"/>
        <w:jc w:val="both"/>
        <w:rPr>
          <w:rFonts w:ascii="Times New Roman" w:eastAsia="Times New Roman" w:hAnsi="Times New Roman" w:cs="Times New Roman"/>
          <w:color w:val="181717"/>
          <w:sz w:val="28"/>
          <w:szCs w:val="28"/>
          <w:lang w:eastAsia="ru-RU"/>
        </w:rPr>
      </w:pPr>
    </w:p>
    <w:p w:rsidR="009667AE" w:rsidRDefault="009667AE" w:rsidP="003F0D9C">
      <w:pPr>
        <w:spacing w:after="0" w:line="240" w:lineRule="auto"/>
        <w:ind w:right="44"/>
        <w:jc w:val="both"/>
        <w:rPr>
          <w:rFonts w:ascii="Times New Roman" w:eastAsia="Times New Roman" w:hAnsi="Times New Roman" w:cs="Times New Roman"/>
          <w:color w:val="181717"/>
          <w:sz w:val="28"/>
          <w:szCs w:val="28"/>
          <w:lang w:eastAsia="ru-RU"/>
        </w:rPr>
      </w:pPr>
    </w:p>
    <w:p w:rsidR="009667AE" w:rsidRDefault="009667AE" w:rsidP="003F0D9C">
      <w:pPr>
        <w:spacing w:after="0" w:line="240" w:lineRule="auto"/>
        <w:ind w:right="44"/>
        <w:jc w:val="both"/>
        <w:rPr>
          <w:rFonts w:ascii="Times New Roman" w:eastAsia="Times New Roman" w:hAnsi="Times New Roman" w:cs="Times New Roman"/>
          <w:color w:val="181717"/>
          <w:sz w:val="28"/>
          <w:szCs w:val="28"/>
          <w:lang w:eastAsia="ru-RU"/>
        </w:rPr>
      </w:pPr>
    </w:p>
    <w:p w:rsidR="009667AE" w:rsidRDefault="009667AE" w:rsidP="003F0D9C">
      <w:pPr>
        <w:spacing w:after="0" w:line="240" w:lineRule="auto"/>
        <w:ind w:right="44"/>
        <w:jc w:val="both"/>
        <w:rPr>
          <w:rFonts w:ascii="Times New Roman" w:eastAsia="Times New Roman" w:hAnsi="Times New Roman" w:cs="Times New Roman"/>
          <w:color w:val="181717"/>
          <w:sz w:val="28"/>
          <w:szCs w:val="28"/>
          <w:lang w:eastAsia="ru-RU"/>
        </w:rPr>
      </w:pPr>
    </w:p>
    <w:p w:rsidR="009667AE" w:rsidRDefault="009667AE" w:rsidP="003F0D9C">
      <w:pPr>
        <w:spacing w:after="0" w:line="240" w:lineRule="auto"/>
        <w:ind w:right="44"/>
        <w:jc w:val="both"/>
        <w:rPr>
          <w:rFonts w:ascii="Times New Roman" w:eastAsia="Times New Roman" w:hAnsi="Times New Roman" w:cs="Times New Roman"/>
          <w:color w:val="181717"/>
          <w:sz w:val="28"/>
          <w:szCs w:val="28"/>
          <w:lang w:eastAsia="ru-RU"/>
        </w:rPr>
      </w:pPr>
    </w:p>
    <w:p w:rsidR="009667AE" w:rsidRDefault="009667AE" w:rsidP="003F0D9C">
      <w:pPr>
        <w:spacing w:after="0" w:line="240" w:lineRule="auto"/>
        <w:ind w:right="44"/>
        <w:jc w:val="both"/>
        <w:rPr>
          <w:rFonts w:ascii="Times New Roman" w:eastAsia="Times New Roman" w:hAnsi="Times New Roman" w:cs="Times New Roman"/>
          <w:color w:val="181717"/>
          <w:sz w:val="28"/>
          <w:szCs w:val="28"/>
          <w:lang w:eastAsia="ru-RU"/>
        </w:rPr>
      </w:pPr>
    </w:p>
    <w:p w:rsidR="00BE131F" w:rsidRDefault="00BE131F" w:rsidP="003F0D9C">
      <w:pPr>
        <w:spacing w:after="0" w:line="240" w:lineRule="auto"/>
        <w:ind w:right="44"/>
        <w:jc w:val="both"/>
        <w:rPr>
          <w:rFonts w:ascii="Times New Roman" w:eastAsia="Times New Roman" w:hAnsi="Times New Roman" w:cs="Times New Roman"/>
          <w:color w:val="181717"/>
          <w:sz w:val="28"/>
          <w:szCs w:val="28"/>
          <w:lang w:eastAsia="ru-RU"/>
        </w:rPr>
      </w:pPr>
    </w:p>
    <w:p w:rsidR="00BE131F" w:rsidRDefault="00BE131F" w:rsidP="003F0D9C">
      <w:pPr>
        <w:spacing w:after="0" w:line="240" w:lineRule="auto"/>
        <w:ind w:right="44"/>
        <w:jc w:val="both"/>
        <w:rPr>
          <w:rFonts w:ascii="Times New Roman" w:eastAsia="Times New Roman" w:hAnsi="Times New Roman" w:cs="Times New Roman"/>
          <w:color w:val="181717"/>
          <w:sz w:val="28"/>
          <w:szCs w:val="28"/>
          <w:lang w:eastAsia="ru-RU"/>
        </w:rPr>
      </w:pPr>
    </w:p>
    <w:p w:rsidR="003F0D9C" w:rsidRDefault="003F0D9C" w:rsidP="003F0D9C">
      <w:pPr>
        <w:spacing w:after="0" w:line="240" w:lineRule="auto"/>
        <w:jc w:val="center"/>
        <w:rPr>
          <w:rFonts w:ascii="Times New Roman" w:eastAsia="Times New Roman" w:hAnsi="Times New Roman" w:cs="Times New Roman"/>
          <w:color w:val="181717"/>
          <w:sz w:val="72"/>
          <w:lang w:eastAsia="ru-RU"/>
        </w:rPr>
      </w:pPr>
      <w:r>
        <w:rPr>
          <w:rFonts w:ascii="Times New Roman" w:eastAsia="Times New Roman" w:hAnsi="Times New Roman" w:cs="Times New Roman"/>
          <w:color w:val="181717"/>
          <w:sz w:val="72"/>
          <w:lang w:eastAsia="ru-RU"/>
        </w:rPr>
        <w:lastRenderedPageBreak/>
        <w:t>Организационный раздел.</w:t>
      </w:r>
    </w:p>
    <w:p w:rsidR="003F0D9C" w:rsidRDefault="003F0D9C" w:rsidP="003F0D9C">
      <w:pPr>
        <w:spacing w:after="0" w:line="254" w:lineRule="auto"/>
        <w:ind w:right="202"/>
        <w:jc w:val="center"/>
        <w:rPr>
          <w:rFonts w:ascii="Times New Roman" w:eastAsia="Times New Roman" w:hAnsi="Times New Roman" w:cs="Times New Roman"/>
          <w:color w:val="181717"/>
          <w:lang w:eastAsia="ru-RU"/>
        </w:rPr>
      </w:pPr>
      <w:r>
        <w:rPr>
          <w:rFonts w:ascii="Calibri" w:eastAsia="Calibri" w:hAnsi="Calibri" w:cs="Calibri"/>
          <w:b/>
          <w:color w:val="181717"/>
          <w:sz w:val="36"/>
          <w:lang w:eastAsia="ru-RU"/>
        </w:rPr>
        <w:t>РАСПОРЯДОК ДНЯ</w:t>
      </w:r>
    </w:p>
    <w:p w:rsidR="005A52C4" w:rsidRPr="00BE131F" w:rsidRDefault="005A52C4" w:rsidP="00BE131F">
      <w:pPr>
        <w:spacing w:after="0" w:line="240" w:lineRule="auto"/>
      </w:pPr>
    </w:p>
    <w:p w:rsidR="003F0D9C" w:rsidRDefault="009A4C3F" w:rsidP="009A4C3F">
      <w:pPr>
        <w:spacing w:after="0" w:line="254" w:lineRule="auto"/>
        <w:ind w:right="41"/>
        <w:jc w:val="center"/>
        <w:rPr>
          <w:rFonts w:ascii="Times New Roman" w:eastAsia="Times New Roman" w:hAnsi="Times New Roman" w:cs="Times New Roman"/>
          <w:b/>
          <w:color w:val="181717"/>
          <w:sz w:val="28"/>
          <w:szCs w:val="28"/>
          <w:lang w:eastAsia="ru-RU"/>
        </w:rPr>
      </w:pPr>
      <w:r>
        <w:rPr>
          <w:rFonts w:ascii="Times New Roman" w:eastAsia="Times New Roman" w:hAnsi="Times New Roman" w:cs="Times New Roman"/>
          <w:b/>
          <w:color w:val="181717"/>
          <w:sz w:val="28"/>
          <w:szCs w:val="28"/>
          <w:lang w:eastAsia="ru-RU"/>
        </w:rPr>
        <w:t>РЕЖИМ ДНЯ</w:t>
      </w:r>
    </w:p>
    <w:p w:rsidR="009A4C3F" w:rsidRDefault="009A4C3F" w:rsidP="009A4C3F">
      <w:pPr>
        <w:spacing w:after="0" w:line="254" w:lineRule="auto"/>
        <w:ind w:right="41"/>
        <w:jc w:val="center"/>
        <w:rPr>
          <w:rFonts w:ascii="Times New Roman" w:eastAsia="Times New Roman" w:hAnsi="Times New Roman" w:cs="Times New Roman"/>
          <w:b/>
          <w:color w:val="181717"/>
          <w:lang w:eastAsia="ru-RU"/>
        </w:rPr>
      </w:pPr>
    </w:p>
    <w:tbl>
      <w:tblPr>
        <w:tblStyle w:val="TableGrid"/>
        <w:tblW w:w="10490" w:type="dxa"/>
        <w:tblInd w:w="-510" w:type="dxa"/>
        <w:tblLayout w:type="fixed"/>
        <w:tblCellMar>
          <w:top w:w="68" w:type="dxa"/>
          <w:left w:w="57" w:type="dxa"/>
          <w:right w:w="21" w:type="dxa"/>
        </w:tblCellMar>
        <w:tblLook w:val="04A0"/>
      </w:tblPr>
      <w:tblGrid>
        <w:gridCol w:w="5435"/>
        <w:gridCol w:w="1653"/>
        <w:gridCol w:w="1701"/>
        <w:gridCol w:w="1701"/>
      </w:tblGrid>
      <w:tr w:rsidR="003F0D9C" w:rsidTr="009A4C3F">
        <w:trPr>
          <w:trHeight w:val="737"/>
        </w:trPr>
        <w:tc>
          <w:tcPr>
            <w:tcW w:w="5435" w:type="dxa"/>
            <w:tcBorders>
              <w:top w:val="single" w:sz="4" w:space="0" w:color="181717"/>
              <w:left w:val="single" w:sz="4" w:space="0" w:color="181717"/>
              <w:bottom w:val="single" w:sz="4" w:space="0" w:color="181717"/>
              <w:right w:val="single" w:sz="4" w:space="0" w:color="181717"/>
            </w:tcBorders>
            <w:shd w:val="clear" w:color="auto" w:fill="E9E8E7"/>
            <w:vAlign w:val="center"/>
            <w:hideMark/>
          </w:tcPr>
          <w:p w:rsidR="003F0D9C" w:rsidRPr="009A4C3F" w:rsidRDefault="003F0D9C">
            <w:pPr>
              <w:spacing w:line="254" w:lineRule="auto"/>
              <w:jc w:val="center"/>
              <w:rPr>
                <w:rFonts w:ascii="Times New Roman" w:hAnsi="Times New Roman"/>
                <w:color w:val="181717"/>
                <w:sz w:val="28"/>
                <w:szCs w:val="28"/>
                <w:lang w:eastAsia="ru-RU"/>
              </w:rPr>
            </w:pPr>
            <w:r w:rsidRPr="009A4C3F">
              <w:rPr>
                <w:rFonts w:ascii="Times New Roman" w:eastAsia="Calibri" w:hAnsi="Times New Roman"/>
                <w:b/>
                <w:color w:val="181717"/>
                <w:sz w:val="28"/>
                <w:szCs w:val="28"/>
                <w:lang w:eastAsia="ru-RU"/>
              </w:rPr>
              <w:t>Режимные моменты</w:t>
            </w:r>
          </w:p>
        </w:tc>
        <w:tc>
          <w:tcPr>
            <w:tcW w:w="1653" w:type="dxa"/>
            <w:tcBorders>
              <w:top w:val="single" w:sz="4" w:space="0" w:color="181717"/>
              <w:left w:val="single" w:sz="4" w:space="0" w:color="181717"/>
              <w:bottom w:val="single" w:sz="4" w:space="0" w:color="181717"/>
              <w:right w:val="single" w:sz="4" w:space="0" w:color="181717"/>
            </w:tcBorders>
            <w:shd w:val="clear" w:color="auto" w:fill="E9E8E7"/>
            <w:vAlign w:val="center"/>
            <w:hideMark/>
          </w:tcPr>
          <w:p w:rsidR="003F0D9C" w:rsidRPr="009A4C3F" w:rsidRDefault="003F0D9C">
            <w:pPr>
              <w:spacing w:line="254" w:lineRule="auto"/>
              <w:jc w:val="center"/>
              <w:rPr>
                <w:rFonts w:ascii="Times New Roman" w:hAnsi="Times New Roman"/>
                <w:color w:val="181717"/>
                <w:sz w:val="28"/>
                <w:szCs w:val="28"/>
                <w:lang w:eastAsia="ru-RU"/>
              </w:rPr>
            </w:pPr>
            <w:r w:rsidRPr="009A4C3F">
              <w:rPr>
                <w:rFonts w:ascii="Times New Roman" w:eastAsia="Calibri" w:hAnsi="Times New Roman"/>
                <w:b/>
                <w:color w:val="181717"/>
                <w:sz w:val="28"/>
                <w:szCs w:val="28"/>
                <w:lang w:eastAsia="ru-RU"/>
              </w:rPr>
              <w:t>Младшая группа</w:t>
            </w:r>
          </w:p>
        </w:tc>
        <w:tc>
          <w:tcPr>
            <w:tcW w:w="1701" w:type="dxa"/>
            <w:tcBorders>
              <w:top w:val="single" w:sz="4" w:space="0" w:color="181717"/>
              <w:left w:val="single" w:sz="4" w:space="0" w:color="181717"/>
              <w:bottom w:val="single" w:sz="4" w:space="0" w:color="181717"/>
              <w:right w:val="single" w:sz="4" w:space="0" w:color="181717"/>
            </w:tcBorders>
            <w:shd w:val="clear" w:color="auto" w:fill="E9E8E7"/>
            <w:vAlign w:val="center"/>
            <w:hideMark/>
          </w:tcPr>
          <w:p w:rsidR="003F0D9C" w:rsidRPr="009A4C3F" w:rsidRDefault="003F0D9C">
            <w:pPr>
              <w:spacing w:line="254" w:lineRule="auto"/>
              <w:jc w:val="center"/>
              <w:rPr>
                <w:rFonts w:ascii="Times New Roman" w:hAnsi="Times New Roman"/>
                <w:color w:val="181717"/>
                <w:sz w:val="28"/>
                <w:szCs w:val="28"/>
                <w:lang w:eastAsia="ru-RU"/>
              </w:rPr>
            </w:pPr>
            <w:r w:rsidRPr="009A4C3F">
              <w:rPr>
                <w:rFonts w:ascii="Times New Roman" w:eastAsia="Calibri" w:hAnsi="Times New Roman"/>
                <w:b/>
                <w:color w:val="181717"/>
                <w:sz w:val="28"/>
                <w:szCs w:val="28"/>
                <w:lang w:eastAsia="ru-RU"/>
              </w:rPr>
              <w:t>Средняя группа</w:t>
            </w:r>
          </w:p>
        </w:tc>
        <w:tc>
          <w:tcPr>
            <w:tcW w:w="1701" w:type="dxa"/>
            <w:tcBorders>
              <w:top w:val="single" w:sz="4" w:space="0" w:color="181717"/>
              <w:left w:val="single" w:sz="4" w:space="0" w:color="181717"/>
              <w:bottom w:val="single" w:sz="4" w:space="0" w:color="181717"/>
              <w:right w:val="single" w:sz="4" w:space="0" w:color="181717"/>
            </w:tcBorders>
            <w:shd w:val="clear" w:color="auto" w:fill="E9E8E7"/>
            <w:vAlign w:val="center"/>
            <w:hideMark/>
          </w:tcPr>
          <w:p w:rsidR="003F0D9C" w:rsidRPr="009A4C3F" w:rsidRDefault="003F0D9C">
            <w:pPr>
              <w:spacing w:line="254" w:lineRule="auto"/>
              <w:jc w:val="center"/>
              <w:rPr>
                <w:rFonts w:ascii="Times New Roman" w:hAnsi="Times New Roman"/>
                <w:color w:val="181717"/>
                <w:sz w:val="28"/>
                <w:szCs w:val="28"/>
                <w:lang w:eastAsia="ru-RU"/>
              </w:rPr>
            </w:pPr>
            <w:r w:rsidRPr="009A4C3F">
              <w:rPr>
                <w:rFonts w:ascii="Times New Roman" w:eastAsia="Calibri" w:hAnsi="Times New Roman"/>
                <w:b/>
                <w:color w:val="181717"/>
                <w:sz w:val="28"/>
                <w:szCs w:val="28"/>
                <w:lang w:eastAsia="ru-RU"/>
              </w:rPr>
              <w:t>Старшая группа</w:t>
            </w:r>
          </w:p>
        </w:tc>
      </w:tr>
      <w:tr w:rsidR="003F0D9C" w:rsidTr="009A4C3F">
        <w:trPr>
          <w:trHeight w:val="1083"/>
        </w:trPr>
        <w:tc>
          <w:tcPr>
            <w:tcW w:w="5435" w:type="dxa"/>
            <w:tcBorders>
              <w:top w:val="single" w:sz="4" w:space="0" w:color="181717"/>
              <w:left w:val="single" w:sz="4" w:space="0" w:color="181717"/>
              <w:bottom w:val="single" w:sz="4" w:space="0" w:color="181717"/>
              <w:right w:val="single" w:sz="4" w:space="0" w:color="181717"/>
            </w:tcBorders>
            <w:hideMark/>
          </w:tcPr>
          <w:p w:rsidR="003F0D9C" w:rsidRPr="009A4C3F" w:rsidRDefault="009A4C3F">
            <w:pPr>
              <w:spacing w:line="254" w:lineRule="auto"/>
              <w:ind w:right="155"/>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Приход детей в дет</w:t>
            </w:r>
            <w:r w:rsidR="003F0D9C" w:rsidRPr="009A4C3F">
              <w:rPr>
                <w:rFonts w:ascii="Times New Roman" w:eastAsia="Calibri" w:hAnsi="Times New Roman"/>
                <w:color w:val="181717"/>
                <w:sz w:val="28"/>
                <w:szCs w:val="28"/>
                <w:lang w:eastAsia="ru-RU"/>
              </w:rPr>
              <w:t xml:space="preserve">ский сад, свободная игра, самостоятельная деятельность </w:t>
            </w:r>
          </w:p>
        </w:tc>
        <w:tc>
          <w:tcPr>
            <w:tcW w:w="1653" w:type="dxa"/>
            <w:tcBorders>
              <w:top w:val="single" w:sz="4" w:space="0" w:color="181717"/>
              <w:left w:val="single" w:sz="4" w:space="0" w:color="181717"/>
              <w:bottom w:val="single" w:sz="4" w:space="0" w:color="181717"/>
              <w:right w:val="single" w:sz="4" w:space="0" w:color="181717"/>
            </w:tcBorders>
            <w:vAlign w:val="center"/>
            <w:hideMark/>
          </w:tcPr>
          <w:p w:rsidR="003F0D9C" w:rsidRPr="009A4C3F" w:rsidRDefault="003F0D9C">
            <w:pPr>
              <w:spacing w:line="254" w:lineRule="auto"/>
              <w:ind w:right="36"/>
              <w:jc w:val="center"/>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7.00–8.20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3F0D9C" w:rsidRPr="009A4C3F" w:rsidRDefault="003F0D9C">
            <w:pPr>
              <w:spacing w:line="254" w:lineRule="auto"/>
              <w:ind w:right="35"/>
              <w:jc w:val="center"/>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7.00–8.25</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3F0D9C" w:rsidRPr="009A4C3F" w:rsidRDefault="003F0D9C">
            <w:pPr>
              <w:spacing w:line="254" w:lineRule="auto"/>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7.00–8.25</w:t>
            </w:r>
          </w:p>
        </w:tc>
      </w:tr>
      <w:tr w:rsidR="003F0D9C" w:rsidTr="009A4C3F">
        <w:trPr>
          <w:trHeight w:val="683"/>
        </w:trPr>
        <w:tc>
          <w:tcPr>
            <w:tcW w:w="5435" w:type="dxa"/>
            <w:tcBorders>
              <w:top w:val="single" w:sz="4" w:space="0" w:color="181717"/>
              <w:left w:val="single" w:sz="4" w:space="0" w:color="181717"/>
              <w:bottom w:val="single" w:sz="4" w:space="0" w:color="181717"/>
              <w:right w:val="single" w:sz="4" w:space="0" w:color="181717"/>
            </w:tcBorders>
            <w:hideMark/>
          </w:tcPr>
          <w:p w:rsidR="003F0D9C" w:rsidRPr="009A4C3F" w:rsidRDefault="003F0D9C">
            <w:pPr>
              <w:spacing w:line="254" w:lineRule="auto"/>
              <w:ind w:right="463"/>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Подготовка к завтраку, завтрак</w:t>
            </w:r>
          </w:p>
        </w:tc>
        <w:tc>
          <w:tcPr>
            <w:tcW w:w="1653" w:type="dxa"/>
            <w:tcBorders>
              <w:top w:val="single" w:sz="4" w:space="0" w:color="181717"/>
              <w:left w:val="single" w:sz="4" w:space="0" w:color="181717"/>
              <w:bottom w:val="single" w:sz="4" w:space="0" w:color="181717"/>
              <w:right w:val="single" w:sz="4" w:space="0" w:color="181717"/>
            </w:tcBorders>
            <w:vAlign w:val="center"/>
            <w:hideMark/>
          </w:tcPr>
          <w:p w:rsidR="003F0D9C" w:rsidRPr="009A4C3F" w:rsidRDefault="003F0D9C">
            <w:pPr>
              <w:spacing w:line="254" w:lineRule="auto"/>
              <w:ind w:right="36"/>
              <w:jc w:val="center"/>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8.20–8.55</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3F0D9C" w:rsidRPr="009A4C3F" w:rsidRDefault="003F0D9C">
            <w:pPr>
              <w:spacing w:line="254" w:lineRule="auto"/>
              <w:ind w:right="35"/>
              <w:jc w:val="center"/>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8.25–8.55</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3F0D9C" w:rsidRPr="009A4C3F" w:rsidRDefault="003F0D9C">
            <w:pPr>
              <w:spacing w:line="254" w:lineRule="auto"/>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8.25–8.50</w:t>
            </w:r>
          </w:p>
        </w:tc>
      </w:tr>
      <w:tr w:rsidR="003F0D9C" w:rsidTr="009A4C3F">
        <w:trPr>
          <w:trHeight w:val="683"/>
        </w:trPr>
        <w:tc>
          <w:tcPr>
            <w:tcW w:w="5435" w:type="dxa"/>
            <w:tcBorders>
              <w:top w:val="single" w:sz="4" w:space="0" w:color="181717"/>
              <w:left w:val="single" w:sz="4" w:space="0" w:color="181717"/>
              <w:bottom w:val="single" w:sz="4" w:space="0" w:color="181717"/>
              <w:right w:val="single" w:sz="4" w:space="0" w:color="181717"/>
            </w:tcBorders>
            <w:hideMark/>
          </w:tcPr>
          <w:p w:rsidR="003F0D9C" w:rsidRPr="009A4C3F" w:rsidRDefault="003F0D9C">
            <w:pPr>
              <w:spacing w:line="254" w:lineRule="auto"/>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 xml:space="preserve">Игры, самостоятельная деятельность детей </w:t>
            </w:r>
          </w:p>
        </w:tc>
        <w:tc>
          <w:tcPr>
            <w:tcW w:w="1653" w:type="dxa"/>
            <w:tcBorders>
              <w:top w:val="single" w:sz="4" w:space="0" w:color="181717"/>
              <w:left w:val="single" w:sz="4" w:space="0" w:color="181717"/>
              <w:bottom w:val="single" w:sz="4" w:space="0" w:color="181717"/>
              <w:right w:val="single" w:sz="4" w:space="0" w:color="181717"/>
            </w:tcBorders>
            <w:vAlign w:val="center"/>
            <w:hideMark/>
          </w:tcPr>
          <w:p w:rsidR="003F0D9C" w:rsidRPr="009A4C3F" w:rsidRDefault="003F0D9C">
            <w:pPr>
              <w:spacing w:line="254" w:lineRule="auto"/>
              <w:ind w:right="36"/>
              <w:jc w:val="center"/>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8.55–9.20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3F0D9C" w:rsidRPr="009A4C3F" w:rsidRDefault="003F0D9C">
            <w:pPr>
              <w:spacing w:line="254" w:lineRule="auto"/>
              <w:ind w:right="36"/>
              <w:jc w:val="center"/>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8.55–9.10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3F0D9C" w:rsidRPr="009A4C3F" w:rsidRDefault="003F0D9C">
            <w:pPr>
              <w:spacing w:line="254" w:lineRule="auto"/>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8.50–9.00</w:t>
            </w:r>
          </w:p>
        </w:tc>
      </w:tr>
      <w:tr w:rsidR="003F0D9C" w:rsidTr="005A52C4">
        <w:trPr>
          <w:trHeight w:val="764"/>
        </w:trPr>
        <w:tc>
          <w:tcPr>
            <w:tcW w:w="5435" w:type="dxa"/>
            <w:tcBorders>
              <w:top w:val="single" w:sz="4" w:space="0" w:color="181717"/>
              <w:left w:val="single" w:sz="4" w:space="0" w:color="181717"/>
              <w:bottom w:val="single" w:sz="4" w:space="0" w:color="181717"/>
              <w:right w:val="single" w:sz="4" w:space="0" w:color="181717"/>
            </w:tcBorders>
            <w:hideMark/>
          </w:tcPr>
          <w:p w:rsidR="003F0D9C" w:rsidRPr="009A4C3F" w:rsidRDefault="003F0D9C">
            <w:pPr>
              <w:spacing w:line="254" w:lineRule="auto"/>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Организованная детская деятельность, занятия со специалистами</w:t>
            </w:r>
            <w:proofErr w:type="gramStart"/>
            <w:r w:rsidRPr="009A4C3F">
              <w:rPr>
                <w:rFonts w:ascii="Times New Roman" w:eastAsia="Calibri" w:hAnsi="Times New Roman"/>
                <w:color w:val="181717"/>
                <w:sz w:val="28"/>
                <w:szCs w:val="28"/>
                <w:vertAlign w:val="superscript"/>
                <w:lang w:eastAsia="ru-RU"/>
              </w:rPr>
              <w:t>1</w:t>
            </w:r>
            <w:proofErr w:type="gramEnd"/>
          </w:p>
        </w:tc>
        <w:tc>
          <w:tcPr>
            <w:tcW w:w="1653" w:type="dxa"/>
            <w:tcBorders>
              <w:top w:val="single" w:sz="4" w:space="0" w:color="181717"/>
              <w:left w:val="single" w:sz="4" w:space="0" w:color="181717"/>
              <w:bottom w:val="single" w:sz="4" w:space="0" w:color="181717"/>
              <w:right w:val="single" w:sz="4" w:space="0" w:color="181717"/>
            </w:tcBorders>
            <w:vAlign w:val="center"/>
            <w:hideMark/>
          </w:tcPr>
          <w:p w:rsidR="003F0D9C" w:rsidRPr="009A4C3F" w:rsidRDefault="003F0D9C">
            <w:pPr>
              <w:spacing w:line="254" w:lineRule="auto"/>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9.20–10.00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3F0D9C" w:rsidRPr="009A4C3F" w:rsidRDefault="003F0D9C">
            <w:pPr>
              <w:spacing w:line="254" w:lineRule="auto"/>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9.10–10.00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3F0D9C" w:rsidRPr="009A4C3F" w:rsidRDefault="003F0D9C">
            <w:pPr>
              <w:spacing w:line="254" w:lineRule="auto"/>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9.00–10.30</w:t>
            </w:r>
          </w:p>
        </w:tc>
      </w:tr>
      <w:tr w:rsidR="003F0D9C" w:rsidTr="009A4C3F">
        <w:trPr>
          <w:trHeight w:val="483"/>
        </w:trPr>
        <w:tc>
          <w:tcPr>
            <w:tcW w:w="5435" w:type="dxa"/>
            <w:tcBorders>
              <w:top w:val="single" w:sz="4" w:space="0" w:color="181717"/>
              <w:left w:val="single" w:sz="4" w:space="0" w:color="181717"/>
              <w:bottom w:val="single" w:sz="4" w:space="0" w:color="181717"/>
              <w:right w:val="single" w:sz="4" w:space="0" w:color="181717"/>
            </w:tcBorders>
            <w:hideMark/>
          </w:tcPr>
          <w:p w:rsidR="003F0D9C" w:rsidRPr="009A4C3F" w:rsidRDefault="003F0D9C">
            <w:pPr>
              <w:spacing w:line="254" w:lineRule="auto"/>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Второй завтрак (рекомендуемый)</w:t>
            </w:r>
            <w:r w:rsidRPr="009A4C3F">
              <w:rPr>
                <w:rFonts w:ascii="Times New Roman" w:eastAsia="Calibri" w:hAnsi="Times New Roman"/>
                <w:color w:val="181717"/>
                <w:sz w:val="28"/>
                <w:szCs w:val="28"/>
                <w:vertAlign w:val="superscript"/>
                <w:lang w:eastAsia="ru-RU"/>
              </w:rPr>
              <w:t>2</w:t>
            </w:r>
          </w:p>
        </w:tc>
        <w:tc>
          <w:tcPr>
            <w:tcW w:w="1653" w:type="dxa"/>
            <w:tcBorders>
              <w:top w:val="single" w:sz="4" w:space="0" w:color="181717"/>
              <w:left w:val="single" w:sz="4" w:space="0" w:color="181717"/>
              <w:bottom w:val="single" w:sz="4" w:space="0" w:color="181717"/>
              <w:right w:val="single" w:sz="4" w:space="0" w:color="181717"/>
            </w:tcBorders>
            <w:vAlign w:val="center"/>
            <w:hideMark/>
          </w:tcPr>
          <w:p w:rsidR="003F0D9C" w:rsidRPr="009A4C3F" w:rsidRDefault="003F0D9C">
            <w:pPr>
              <w:spacing w:line="254" w:lineRule="auto"/>
              <w:jc w:val="both"/>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10.00–10.10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3F0D9C" w:rsidRPr="009A4C3F" w:rsidRDefault="003F0D9C">
            <w:pPr>
              <w:spacing w:line="254" w:lineRule="auto"/>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10.00–10.10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3F0D9C" w:rsidRPr="009A4C3F" w:rsidRDefault="003F0D9C">
            <w:pPr>
              <w:spacing w:line="254" w:lineRule="auto"/>
              <w:jc w:val="both"/>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10.30–10.50</w:t>
            </w:r>
          </w:p>
        </w:tc>
      </w:tr>
      <w:tr w:rsidR="003F0D9C" w:rsidTr="009A4C3F">
        <w:trPr>
          <w:trHeight w:val="683"/>
        </w:trPr>
        <w:tc>
          <w:tcPr>
            <w:tcW w:w="5435" w:type="dxa"/>
            <w:tcBorders>
              <w:top w:val="single" w:sz="4" w:space="0" w:color="181717"/>
              <w:left w:val="single" w:sz="4" w:space="0" w:color="181717"/>
              <w:bottom w:val="single" w:sz="4" w:space="0" w:color="181717"/>
              <w:right w:val="single" w:sz="4" w:space="0" w:color="181717"/>
            </w:tcBorders>
            <w:hideMark/>
          </w:tcPr>
          <w:p w:rsidR="003F0D9C" w:rsidRPr="009A4C3F" w:rsidRDefault="003F0D9C">
            <w:pPr>
              <w:spacing w:line="254" w:lineRule="auto"/>
              <w:ind w:right="463"/>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Подготовка к прогулке, прогулка</w:t>
            </w:r>
          </w:p>
        </w:tc>
        <w:tc>
          <w:tcPr>
            <w:tcW w:w="1653" w:type="dxa"/>
            <w:tcBorders>
              <w:top w:val="single" w:sz="4" w:space="0" w:color="181717"/>
              <w:left w:val="single" w:sz="4" w:space="0" w:color="181717"/>
              <w:bottom w:val="single" w:sz="4" w:space="0" w:color="181717"/>
              <w:right w:val="single" w:sz="4" w:space="0" w:color="181717"/>
            </w:tcBorders>
            <w:vAlign w:val="center"/>
            <w:hideMark/>
          </w:tcPr>
          <w:p w:rsidR="003F0D9C" w:rsidRPr="009A4C3F" w:rsidRDefault="003F0D9C">
            <w:pPr>
              <w:spacing w:line="254" w:lineRule="auto"/>
              <w:jc w:val="both"/>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10.10–12.05</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3F0D9C" w:rsidRPr="009A4C3F" w:rsidRDefault="003F0D9C">
            <w:pPr>
              <w:spacing w:line="254" w:lineRule="auto"/>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10.10–12.15</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3F0D9C" w:rsidRPr="009A4C3F" w:rsidRDefault="003F0D9C">
            <w:pPr>
              <w:spacing w:line="254" w:lineRule="auto"/>
              <w:jc w:val="both"/>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10.50–12.30</w:t>
            </w:r>
          </w:p>
        </w:tc>
      </w:tr>
      <w:tr w:rsidR="003F0D9C" w:rsidTr="009A4C3F">
        <w:trPr>
          <w:trHeight w:val="883"/>
        </w:trPr>
        <w:tc>
          <w:tcPr>
            <w:tcW w:w="5435" w:type="dxa"/>
            <w:tcBorders>
              <w:top w:val="single" w:sz="4" w:space="0" w:color="181717"/>
              <w:left w:val="single" w:sz="4" w:space="0" w:color="181717"/>
              <w:bottom w:val="single" w:sz="4" w:space="0" w:color="181717"/>
              <w:right w:val="single" w:sz="4" w:space="0" w:color="181717"/>
            </w:tcBorders>
            <w:hideMark/>
          </w:tcPr>
          <w:p w:rsidR="003F0D9C" w:rsidRPr="009A4C3F" w:rsidRDefault="003F0D9C">
            <w:pPr>
              <w:spacing w:line="254" w:lineRule="auto"/>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Возвращение</w:t>
            </w:r>
          </w:p>
          <w:p w:rsidR="003F0D9C" w:rsidRPr="009A4C3F" w:rsidRDefault="003F0D9C">
            <w:pPr>
              <w:spacing w:line="254" w:lineRule="auto"/>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с прогулки, самостоятельная деятельность</w:t>
            </w:r>
          </w:p>
        </w:tc>
        <w:tc>
          <w:tcPr>
            <w:tcW w:w="1653" w:type="dxa"/>
            <w:tcBorders>
              <w:top w:val="single" w:sz="4" w:space="0" w:color="181717"/>
              <w:left w:val="single" w:sz="4" w:space="0" w:color="181717"/>
              <w:bottom w:val="single" w:sz="4" w:space="0" w:color="181717"/>
              <w:right w:val="single" w:sz="4" w:space="0" w:color="181717"/>
            </w:tcBorders>
            <w:vAlign w:val="center"/>
            <w:hideMark/>
          </w:tcPr>
          <w:p w:rsidR="003F0D9C" w:rsidRPr="009A4C3F" w:rsidRDefault="003F0D9C">
            <w:pPr>
              <w:spacing w:line="254" w:lineRule="auto"/>
              <w:jc w:val="both"/>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12.05–12.20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3F0D9C" w:rsidRPr="009A4C3F" w:rsidRDefault="003F0D9C">
            <w:pPr>
              <w:spacing w:line="254" w:lineRule="auto"/>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12.15–12.30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3F0D9C" w:rsidRPr="009A4C3F" w:rsidRDefault="003F0D9C">
            <w:pPr>
              <w:spacing w:line="254" w:lineRule="auto"/>
              <w:jc w:val="both"/>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12.30–12.40</w:t>
            </w:r>
          </w:p>
        </w:tc>
      </w:tr>
      <w:tr w:rsidR="003F0D9C" w:rsidTr="009A4C3F">
        <w:trPr>
          <w:trHeight w:val="483"/>
        </w:trPr>
        <w:tc>
          <w:tcPr>
            <w:tcW w:w="5435" w:type="dxa"/>
            <w:tcBorders>
              <w:top w:val="single" w:sz="4" w:space="0" w:color="181717"/>
              <w:left w:val="single" w:sz="4" w:space="0" w:color="181717"/>
              <w:bottom w:val="single" w:sz="4" w:space="0" w:color="181717"/>
              <w:right w:val="single" w:sz="4" w:space="0" w:color="181717"/>
            </w:tcBorders>
            <w:hideMark/>
          </w:tcPr>
          <w:p w:rsidR="003F0D9C" w:rsidRPr="009A4C3F" w:rsidRDefault="003F0D9C">
            <w:pPr>
              <w:spacing w:line="254" w:lineRule="auto"/>
              <w:ind w:right="433"/>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Подготовка к обеду, обед</w:t>
            </w:r>
          </w:p>
        </w:tc>
        <w:tc>
          <w:tcPr>
            <w:tcW w:w="1653" w:type="dxa"/>
            <w:tcBorders>
              <w:top w:val="single" w:sz="4" w:space="0" w:color="181717"/>
              <w:left w:val="single" w:sz="4" w:space="0" w:color="181717"/>
              <w:bottom w:val="single" w:sz="4" w:space="0" w:color="181717"/>
              <w:right w:val="single" w:sz="4" w:space="0" w:color="181717"/>
            </w:tcBorders>
            <w:vAlign w:val="center"/>
            <w:hideMark/>
          </w:tcPr>
          <w:p w:rsidR="003F0D9C" w:rsidRPr="009A4C3F" w:rsidRDefault="003F0D9C">
            <w:pPr>
              <w:spacing w:line="254" w:lineRule="auto"/>
              <w:jc w:val="both"/>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12.20–12.50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3F0D9C" w:rsidRPr="009A4C3F" w:rsidRDefault="003F0D9C">
            <w:pPr>
              <w:spacing w:line="254" w:lineRule="auto"/>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12.30–13.00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3F0D9C" w:rsidRPr="009A4C3F" w:rsidRDefault="003F0D9C">
            <w:pPr>
              <w:spacing w:line="254" w:lineRule="auto"/>
              <w:jc w:val="both"/>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12.40–13.10</w:t>
            </w:r>
          </w:p>
        </w:tc>
      </w:tr>
      <w:tr w:rsidR="003F0D9C" w:rsidTr="009A4C3F">
        <w:trPr>
          <w:trHeight w:val="483"/>
        </w:trPr>
        <w:tc>
          <w:tcPr>
            <w:tcW w:w="5435" w:type="dxa"/>
            <w:tcBorders>
              <w:top w:val="single" w:sz="4" w:space="0" w:color="181717"/>
              <w:left w:val="single" w:sz="4" w:space="0" w:color="181717"/>
              <w:bottom w:val="single" w:sz="4" w:space="0" w:color="181717"/>
              <w:right w:val="single" w:sz="4" w:space="0" w:color="181717"/>
            </w:tcBorders>
            <w:hideMark/>
          </w:tcPr>
          <w:p w:rsidR="003F0D9C" w:rsidRPr="009A4C3F" w:rsidRDefault="003F0D9C">
            <w:pPr>
              <w:spacing w:line="254" w:lineRule="auto"/>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Подготовка ко сну, дневной сон</w:t>
            </w:r>
          </w:p>
        </w:tc>
        <w:tc>
          <w:tcPr>
            <w:tcW w:w="1653" w:type="dxa"/>
            <w:tcBorders>
              <w:top w:val="single" w:sz="4" w:space="0" w:color="181717"/>
              <w:left w:val="single" w:sz="4" w:space="0" w:color="181717"/>
              <w:bottom w:val="single" w:sz="4" w:space="0" w:color="181717"/>
              <w:right w:val="single" w:sz="4" w:space="0" w:color="181717"/>
            </w:tcBorders>
            <w:vAlign w:val="center"/>
            <w:hideMark/>
          </w:tcPr>
          <w:p w:rsidR="003F0D9C" w:rsidRPr="009A4C3F" w:rsidRDefault="003F0D9C">
            <w:pPr>
              <w:spacing w:line="254" w:lineRule="auto"/>
              <w:jc w:val="both"/>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12.50–15.00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3F0D9C" w:rsidRPr="009A4C3F" w:rsidRDefault="003F0D9C">
            <w:pPr>
              <w:spacing w:line="254" w:lineRule="auto"/>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13.00–15.00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3F0D9C" w:rsidRPr="009A4C3F" w:rsidRDefault="003F0D9C">
            <w:pPr>
              <w:spacing w:line="254" w:lineRule="auto"/>
              <w:jc w:val="both"/>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13.10–15.00</w:t>
            </w:r>
          </w:p>
        </w:tc>
      </w:tr>
      <w:tr w:rsidR="003F0D9C" w:rsidTr="009A4C3F">
        <w:trPr>
          <w:trHeight w:val="883"/>
        </w:trPr>
        <w:tc>
          <w:tcPr>
            <w:tcW w:w="5435" w:type="dxa"/>
            <w:tcBorders>
              <w:top w:val="single" w:sz="4" w:space="0" w:color="181717"/>
              <w:left w:val="single" w:sz="4" w:space="0" w:color="181717"/>
              <w:bottom w:val="single" w:sz="4" w:space="0" w:color="181717"/>
              <w:right w:val="single" w:sz="4" w:space="0" w:color="181717"/>
            </w:tcBorders>
            <w:hideMark/>
          </w:tcPr>
          <w:p w:rsidR="003F0D9C" w:rsidRPr="009A4C3F" w:rsidRDefault="003F0D9C">
            <w:pPr>
              <w:spacing w:line="254" w:lineRule="auto"/>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Постепенный подъем, самостоятельная деятельность</w:t>
            </w:r>
          </w:p>
        </w:tc>
        <w:tc>
          <w:tcPr>
            <w:tcW w:w="1653" w:type="dxa"/>
            <w:tcBorders>
              <w:top w:val="single" w:sz="4" w:space="0" w:color="181717"/>
              <w:left w:val="single" w:sz="4" w:space="0" w:color="181717"/>
              <w:bottom w:val="single" w:sz="4" w:space="0" w:color="181717"/>
              <w:right w:val="single" w:sz="4" w:space="0" w:color="181717"/>
            </w:tcBorders>
            <w:vAlign w:val="center"/>
            <w:hideMark/>
          </w:tcPr>
          <w:p w:rsidR="003F0D9C" w:rsidRPr="009A4C3F" w:rsidRDefault="003F0D9C">
            <w:pPr>
              <w:spacing w:line="254" w:lineRule="auto"/>
              <w:jc w:val="both"/>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15.00–15.25</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3F0D9C" w:rsidRPr="009A4C3F" w:rsidRDefault="003F0D9C">
            <w:pPr>
              <w:spacing w:line="254" w:lineRule="auto"/>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15.00–15.25</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3F0D9C" w:rsidRPr="009A4C3F" w:rsidRDefault="003F0D9C">
            <w:pPr>
              <w:spacing w:line="254" w:lineRule="auto"/>
              <w:jc w:val="both"/>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15.00–15.25</w:t>
            </w:r>
          </w:p>
        </w:tc>
      </w:tr>
      <w:tr w:rsidR="003F0D9C" w:rsidTr="009A4C3F">
        <w:trPr>
          <w:trHeight w:val="368"/>
        </w:trPr>
        <w:tc>
          <w:tcPr>
            <w:tcW w:w="5435" w:type="dxa"/>
            <w:tcBorders>
              <w:top w:val="single" w:sz="4" w:space="0" w:color="181717"/>
              <w:left w:val="single" w:sz="4" w:space="0" w:color="181717"/>
              <w:bottom w:val="single" w:sz="4" w:space="0" w:color="181717"/>
              <w:right w:val="single" w:sz="4" w:space="0" w:color="181717"/>
            </w:tcBorders>
            <w:hideMark/>
          </w:tcPr>
          <w:p w:rsidR="003F0D9C" w:rsidRPr="009A4C3F" w:rsidRDefault="003F0D9C">
            <w:pPr>
              <w:spacing w:line="254" w:lineRule="auto"/>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Полдник</w:t>
            </w:r>
            <w:r w:rsidRPr="009A4C3F">
              <w:rPr>
                <w:rFonts w:ascii="Times New Roman" w:eastAsia="Calibri" w:hAnsi="Times New Roman"/>
                <w:color w:val="181717"/>
                <w:sz w:val="28"/>
                <w:szCs w:val="28"/>
                <w:vertAlign w:val="superscript"/>
                <w:lang w:eastAsia="ru-RU"/>
              </w:rPr>
              <w:t>3</w:t>
            </w:r>
          </w:p>
        </w:tc>
        <w:tc>
          <w:tcPr>
            <w:tcW w:w="1653" w:type="dxa"/>
            <w:tcBorders>
              <w:top w:val="single" w:sz="4" w:space="0" w:color="181717"/>
              <w:left w:val="single" w:sz="4" w:space="0" w:color="181717"/>
              <w:bottom w:val="single" w:sz="4" w:space="0" w:color="181717"/>
              <w:right w:val="single" w:sz="4" w:space="0" w:color="181717"/>
            </w:tcBorders>
            <w:hideMark/>
          </w:tcPr>
          <w:p w:rsidR="003F0D9C" w:rsidRPr="009A4C3F" w:rsidRDefault="003F0D9C">
            <w:pPr>
              <w:spacing w:line="254" w:lineRule="auto"/>
              <w:jc w:val="both"/>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15.25–15.50</w:t>
            </w:r>
          </w:p>
        </w:tc>
        <w:tc>
          <w:tcPr>
            <w:tcW w:w="1701" w:type="dxa"/>
            <w:tcBorders>
              <w:top w:val="single" w:sz="4" w:space="0" w:color="181717"/>
              <w:left w:val="single" w:sz="4" w:space="0" w:color="181717"/>
              <w:bottom w:val="single" w:sz="4" w:space="0" w:color="181717"/>
              <w:right w:val="single" w:sz="4" w:space="0" w:color="181717"/>
            </w:tcBorders>
            <w:hideMark/>
          </w:tcPr>
          <w:p w:rsidR="003F0D9C" w:rsidRPr="009A4C3F" w:rsidRDefault="003F0D9C">
            <w:pPr>
              <w:spacing w:line="254" w:lineRule="auto"/>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15.25–15.50</w:t>
            </w:r>
          </w:p>
        </w:tc>
        <w:tc>
          <w:tcPr>
            <w:tcW w:w="1701" w:type="dxa"/>
            <w:tcBorders>
              <w:top w:val="single" w:sz="4" w:space="0" w:color="181717"/>
              <w:left w:val="single" w:sz="4" w:space="0" w:color="181717"/>
              <w:bottom w:val="single" w:sz="4" w:space="0" w:color="181717"/>
              <w:right w:val="single" w:sz="4" w:space="0" w:color="181717"/>
            </w:tcBorders>
            <w:hideMark/>
          </w:tcPr>
          <w:p w:rsidR="003F0D9C" w:rsidRPr="009A4C3F" w:rsidRDefault="003F0D9C">
            <w:pPr>
              <w:spacing w:line="254" w:lineRule="auto"/>
              <w:jc w:val="both"/>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15.25–15.40</w:t>
            </w:r>
          </w:p>
        </w:tc>
      </w:tr>
      <w:tr w:rsidR="003F0D9C" w:rsidTr="009A4C3F">
        <w:trPr>
          <w:trHeight w:val="883"/>
        </w:trPr>
        <w:tc>
          <w:tcPr>
            <w:tcW w:w="5435" w:type="dxa"/>
            <w:tcBorders>
              <w:top w:val="single" w:sz="4" w:space="0" w:color="181717"/>
              <w:left w:val="single" w:sz="4" w:space="0" w:color="181717"/>
              <w:bottom w:val="single" w:sz="4" w:space="0" w:color="181717"/>
              <w:right w:val="single" w:sz="4" w:space="0" w:color="181717"/>
            </w:tcBorders>
            <w:hideMark/>
          </w:tcPr>
          <w:p w:rsidR="003F0D9C" w:rsidRPr="009A4C3F" w:rsidRDefault="003F0D9C">
            <w:pPr>
              <w:spacing w:line="254" w:lineRule="auto"/>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 xml:space="preserve">Игры, самостоятельная и организованная детская деятельность </w:t>
            </w:r>
          </w:p>
        </w:tc>
        <w:tc>
          <w:tcPr>
            <w:tcW w:w="1653" w:type="dxa"/>
            <w:tcBorders>
              <w:top w:val="single" w:sz="4" w:space="0" w:color="181717"/>
              <w:left w:val="single" w:sz="4" w:space="0" w:color="181717"/>
              <w:bottom w:val="single" w:sz="4" w:space="0" w:color="181717"/>
              <w:right w:val="single" w:sz="4" w:space="0" w:color="181717"/>
            </w:tcBorders>
            <w:vAlign w:val="center"/>
            <w:hideMark/>
          </w:tcPr>
          <w:p w:rsidR="003F0D9C" w:rsidRPr="009A4C3F" w:rsidRDefault="003F0D9C">
            <w:pPr>
              <w:spacing w:line="254" w:lineRule="auto"/>
              <w:jc w:val="both"/>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15.50–16.30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3F0D9C" w:rsidRPr="009A4C3F" w:rsidRDefault="003F0D9C">
            <w:pPr>
              <w:spacing w:line="254" w:lineRule="auto"/>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15.50–16.30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3F0D9C" w:rsidRPr="009A4C3F" w:rsidRDefault="003F0D9C">
            <w:pPr>
              <w:spacing w:line="254" w:lineRule="auto"/>
              <w:jc w:val="both"/>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15.40–16.30</w:t>
            </w:r>
          </w:p>
        </w:tc>
      </w:tr>
      <w:tr w:rsidR="003F0D9C" w:rsidTr="005A52C4">
        <w:trPr>
          <w:trHeight w:val="519"/>
        </w:trPr>
        <w:tc>
          <w:tcPr>
            <w:tcW w:w="5435" w:type="dxa"/>
            <w:tcBorders>
              <w:top w:val="single" w:sz="4" w:space="0" w:color="181717"/>
              <w:left w:val="single" w:sz="4" w:space="0" w:color="181717"/>
              <w:bottom w:val="single" w:sz="4" w:space="0" w:color="181717"/>
              <w:right w:val="single" w:sz="4" w:space="0" w:color="181717"/>
            </w:tcBorders>
            <w:hideMark/>
          </w:tcPr>
          <w:p w:rsidR="003F0D9C" w:rsidRPr="009A4C3F" w:rsidRDefault="003F0D9C">
            <w:pPr>
              <w:spacing w:line="254" w:lineRule="auto"/>
              <w:ind w:right="463"/>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Подготовка к прогулке, прогулка</w:t>
            </w:r>
          </w:p>
        </w:tc>
        <w:tc>
          <w:tcPr>
            <w:tcW w:w="1653" w:type="dxa"/>
            <w:tcBorders>
              <w:top w:val="single" w:sz="4" w:space="0" w:color="181717"/>
              <w:left w:val="single" w:sz="4" w:space="0" w:color="181717"/>
              <w:bottom w:val="single" w:sz="4" w:space="0" w:color="181717"/>
              <w:right w:val="single" w:sz="4" w:space="0" w:color="181717"/>
            </w:tcBorders>
            <w:vAlign w:val="center"/>
            <w:hideMark/>
          </w:tcPr>
          <w:p w:rsidR="003F0D9C" w:rsidRPr="009A4C3F" w:rsidRDefault="003F0D9C">
            <w:pPr>
              <w:spacing w:line="254" w:lineRule="auto"/>
              <w:jc w:val="both"/>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16.30–17.50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3F0D9C" w:rsidRPr="009A4C3F" w:rsidRDefault="003F0D9C">
            <w:pPr>
              <w:spacing w:line="254" w:lineRule="auto"/>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16.30–17.50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3F0D9C" w:rsidRPr="009A4C3F" w:rsidRDefault="003F0D9C">
            <w:pPr>
              <w:spacing w:line="254" w:lineRule="auto"/>
              <w:jc w:val="both"/>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16.30–18.00</w:t>
            </w:r>
          </w:p>
        </w:tc>
      </w:tr>
      <w:tr w:rsidR="003F0D9C" w:rsidTr="005A52C4">
        <w:trPr>
          <w:trHeight w:val="647"/>
        </w:trPr>
        <w:tc>
          <w:tcPr>
            <w:tcW w:w="5435" w:type="dxa"/>
            <w:tcBorders>
              <w:top w:val="single" w:sz="4" w:space="0" w:color="181717"/>
              <w:left w:val="single" w:sz="4" w:space="0" w:color="181717"/>
              <w:bottom w:val="single" w:sz="4" w:space="0" w:color="181717"/>
              <w:right w:val="single" w:sz="4" w:space="0" w:color="181717"/>
            </w:tcBorders>
            <w:tcMar>
              <w:top w:w="48" w:type="dxa"/>
              <w:left w:w="57" w:type="dxa"/>
              <w:bottom w:w="0" w:type="dxa"/>
              <w:right w:w="21" w:type="dxa"/>
            </w:tcMar>
            <w:hideMark/>
          </w:tcPr>
          <w:p w:rsidR="003F0D9C" w:rsidRPr="009A4C3F" w:rsidRDefault="003F0D9C">
            <w:pPr>
              <w:spacing w:line="254" w:lineRule="auto"/>
              <w:ind w:right="133"/>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 xml:space="preserve">Возвращение с прогулки, самостоятельная деятельность </w:t>
            </w:r>
          </w:p>
        </w:tc>
        <w:tc>
          <w:tcPr>
            <w:tcW w:w="1653" w:type="dxa"/>
            <w:tcBorders>
              <w:top w:val="single" w:sz="4" w:space="0" w:color="181717"/>
              <w:left w:val="single" w:sz="4" w:space="0" w:color="181717"/>
              <w:bottom w:val="single" w:sz="4" w:space="0" w:color="181717"/>
              <w:right w:val="single" w:sz="4" w:space="0" w:color="181717"/>
            </w:tcBorders>
            <w:tcMar>
              <w:top w:w="48" w:type="dxa"/>
              <w:left w:w="57" w:type="dxa"/>
              <w:bottom w:w="0" w:type="dxa"/>
              <w:right w:w="21" w:type="dxa"/>
            </w:tcMar>
            <w:vAlign w:val="center"/>
            <w:hideMark/>
          </w:tcPr>
          <w:p w:rsidR="003F0D9C" w:rsidRPr="009A4C3F" w:rsidRDefault="003F0D9C">
            <w:pPr>
              <w:spacing w:line="254" w:lineRule="auto"/>
              <w:jc w:val="both"/>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17.50–18.15</w:t>
            </w:r>
          </w:p>
        </w:tc>
        <w:tc>
          <w:tcPr>
            <w:tcW w:w="1701" w:type="dxa"/>
            <w:tcBorders>
              <w:top w:val="single" w:sz="4" w:space="0" w:color="181717"/>
              <w:left w:val="single" w:sz="4" w:space="0" w:color="181717"/>
              <w:bottom w:val="single" w:sz="4" w:space="0" w:color="181717"/>
              <w:right w:val="single" w:sz="4" w:space="0" w:color="181717"/>
            </w:tcBorders>
            <w:tcMar>
              <w:top w:w="48" w:type="dxa"/>
              <w:left w:w="57" w:type="dxa"/>
              <w:bottom w:w="0" w:type="dxa"/>
              <w:right w:w="21" w:type="dxa"/>
            </w:tcMar>
            <w:vAlign w:val="center"/>
            <w:hideMark/>
          </w:tcPr>
          <w:p w:rsidR="003F0D9C" w:rsidRPr="009A4C3F" w:rsidRDefault="003F0D9C">
            <w:pPr>
              <w:spacing w:line="254" w:lineRule="auto"/>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17.50–18.15</w:t>
            </w:r>
          </w:p>
        </w:tc>
        <w:tc>
          <w:tcPr>
            <w:tcW w:w="1701" w:type="dxa"/>
            <w:tcBorders>
              <w:top w:val="single" w:sz="4" w:space="0" w:color="181717"/>
              <w:left w:val="single" w:sz="4" w:space="0" w:color="181717"/>
              <w:bottom w:val="single" w:sz="4" w:space="0" w:color="181717"/>
              <w:right w:val="single" w:sz="4" w:space="0" w:color="181717"/>
            </w:tcBorders>
            <w:tcMar>
              <w:top w:w="48" w:type="dxa"/>
              <w:left w:w="57" w:type="dxa"/>
              <w:bottom w:w="0" w:type="dxa"/>
              <w:right w:w="21" w:type="dxa"/>
            </w:tcMar>
            <w:vAlign w:val="center"/>
            <w:hideMark/>
          </w:tcPr>
          <w:p w:rsidR="003F0D9C" w:rsidRPr="009A4C3F" w:rsidRDefault="003F0D9C">
            <w:pPr>
              <w:spacing w:line="254" w:lineRule="auto"/>
              <w:jc w:val="both"/>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18.00–18.20</w:t>
            </w:r>
          </w:p>
        </w:tc>
      </w:tr>
      <w:tr w:rsidR="003F0D9C" w:rsidTr="009A4C3F">
        <w:trPr>
          <w:trHeight w:val="504"/>
        </w:trPr>
        <w:tc>
          <w:tcPr>
            <w:tcW w:w="5435" w:type="dxa"/>
            <w:tcBorders>
              <w:top w:val="single" w:sz="4" w:space="0" w:color="181717"/>
              <w:left w:val="single" w:sz="4" w:space="0" w:color="181717"/>
              <w:bottom w:val="single" w:sz="4" w:space="0" w:color="181717"/>
              <w:right w:val="single" w:sz="4" w:space="0" w:color="181717"/>
            </w:tcBorders>
            <w:tcMar>
              <w:top w:w="48" w:type="dxa"/>
              <w:left w:w="57" w:type="dxa"/>
              <w:bottom w:w="0" w:type="dxa"/>
              <w:right w:w="21" w:type="dxa"/>
            </w:tcMar>
            <w:hideMark/>
          </w:tcPr>
          <w:p w:rsidR="003F0D9C" w:rsidRPr="009A4C3F" w:rsidRDefault="003F0D9C">
            <w:pPr>
              <w:spacing w:line="254" w:lineRule="auto"/>
              <w:ind w:right="433"/>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Подготовка к ужину, ужин</w:t>
            </w:r>
          </w:p>
        </w:tc>
        <w:tc>
          <w:tcPr>
            <w:tcW w:w="1653" w:type="dxa"/>
            <w:tcBorders>
              <w:top w:val="single" w:sz="4" w:space="0" w:color="181717"/>
              <w:left w:val="single" w:sz="4" w:space="0" w:color="181717"/>
              <w:bottom w:val="single" w:sz="4" w:space="0" w:color="181717"/>
              <w:right w:val="single" w:sz="4" w:space="0" w:color="181717"/>
            </w:tcBorders>
            <w:tcMar>
              <w:top w:w="48" w:type="dxa"/>
              <w:left w:w="57" w:type="dxa"/>
              <w:bottom w:w="0" w:type="dxa"/>
              <w:right w:w="21" w:type="dxa"/>
            </w:tcMar>
            <w:vAlign w:val="center"/>
            <w:hideMark/>
          </w:tcPr>
          <w:p w:rsidR="003F0D9C" w:rsidRPr="009A4C3F" w:rsidRDefault="003F0D9C">
            <w:pPr>
              <w:spacing w:line="254" w:lineRule="auto"/>
              <w:jc w:val="both"/>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18.15–18.45</w:t>
            </w:r>
          </w:p>
        </w:tc>
        <w:tc>
          <w:tcPr>
            <w:tcW w:w="1701" w:type="dxa"/>
            <w:tcBorders>
              <w:top w:val="single" w:sz="4" w:space="0" w:color="181717"/>
              <w:left w:val="single" w:sz="4" w:space="0" w:color="181717"/>
              <w:bottom w:val="single" w:sz="4" w:space="0" w:color="181717"/>
              <w:right w:val="single" w:sz="4" w:space="0" w:color="181717"/>
            </w:tcBorders>
            <w:tcMar>
              <w:top w:w="48" w:type="dxa"/>
              <w:left w:w="57" w:type="dxa"/>
              <w:bottom w:w="0" w:type="dxa"/>
              <w:right w:w="21" w:type="dxa"/>
            </w:tcMar>
            <w:vAlign w:val="center"/>
            <w:hideMark/>
          </w:tcPr>
          <w:p w:rsidR="003F0D9C" w:rsidRPr="009A4C3F" w:rsidRDefault="003F0D9C">
            <w:pPr>
              <w:spacing w:line="254" w:lineRule="auto"/>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18.15–18.45</w:t>
            </w:r>
          </w:p>
        </w:tc>
        <w:tc>
          <w:tcPr>
            <w:tcW w:w="1701" w:type="dxa"/>
            <w:tcBorders>
              <w:top w:val="single" w:sz="4" w:space="0" w:color="181717"/>
              <w:left w:val="single" w:sz="4" w:space="0" w:color="181717"/>
              <w:bottom w:val="single" w:sz="4" w:space="0" w:color="181717"/>
              <w:right w:val="single" w:sz="4" w:space="0" w:color="181717"/>
            </w:tcBorders>
            <w:tcMar>
              <w:top w:w="48" w:type="dxa"/>
              <w:left w:w="57" w:type="dxa"/>
              <w:bottom w:w="0" w:type="dxa"/>
              <w:right w:w="21" w:type="dxa"/>
            </w:tcMar>
            <w:vAlign w:val="center"/>
            <w:hideMark/>
          </w:tcPr>
          <w:p w:rsidR="003F0D9C" w:rsidRPr="009A4C3F" w:rsidRDefault="003F0D9C">
            <w:pPr>
              <w:spacing w:line="254" w:lineRule="auto"/>
              <w:jc w:val="both"/>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18.20–18.45</w:t>
            </w:r>
          </w:p>
        </w:tc>
      </w:tr>
      <w:tr w:rsidR="003F0D9C" w:rsidTr="009A4C3F">
        <w:trPr>
          <w:trHeight w:val="714"/>
        </w:trPr>
        <w:tc>
          <w:tcPr>
            <w:tcW w:w="5435" w:type="dxa"/>
            <w:tcBorders>
              <w:top w:val="single" w:sz="4" w:space="0" w:color="181717"/>
              <w:left w:val="single" w:sz="4" w:space="0" w:color="181717"/>
              <w:bottom w:val="single" w:sz="4" w:space="0" w:color="181717"/>
              <w:right w:val="single" w:sz="4" w:space="0" w:color="181717"/>
            </w:tcBorders>
            <w:tcMar>
              <w:top w:w="48" w:type="dxa"/>
              <w:left w:w="57" w:type="dxa"/>
              <w:bottom w:w="0" w:type="dxa"/>
              <w:right w:w="21" w:type="dxa"/>
            </w:tcMar>
            <w:hideMark/>
          </w:tcPr>
          <w:p w:rsidR="003F0D9C" w:rsidRPr="009A4C3F" w:rsidRDefault="003F0D9C">
            <w:pPr>
              <w:spacing w:line="254" w:lineRule="auto"/>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Самостоятельная деятельность, уход домой</w:t>
            </w:r>
          </w:p>
        </w:tc>
        <w:tc>
          <w:tcPr>
            <w:tcW w:w="1653" w:type="dxa"/>
            <w:tcBorders>
              <w:top w:val="single" w:sz="4" w:space="0" w:color="181717"/>
              <w:left w:val="single" w:sz="4" w:space="0" w:color="181717"/>
              <w:bottom w:val="single" w:sz="4" w:space="0" w:color="181717"/>
              <w:right w:val="single" w:sz="4" w:space="0" w:color="181717"/>
            </w:tcBorders>
            <w:tcMar>
              <w:top w:w="48" w:type="dxa"/>
              <w:left w:w="57" w:type="dxa"/>
              <w:bottom w:w="0" w:type="dxa"/>
              <w:right w:w="21" w:type="dxa"/>
            </w:tcMar>
            <w:vAlign w:val="center"/>
            <w:hideMark/>
          </w:tcPr>
          <w:p w:rsidR="003F0D9C" w:rsidRPr="009A4C3F" w:rsidRDefault="003F0D9C">
            <w:pPr>
              <w:spacing w:line="254" w:lineRule="auto"/>
              <w:jc w:val="both"/>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18.45–19.00</w:t>
            </w:r>
          </w:p>
        </w:tc>
        <w:tc>
          <w:tcPr>
            <w:tcW w:w="1701" w:type="dxa"/>
            <w:tcBorders>
              <w:top w:val="single" w:sz="4" w:space="0" w:color="181717"/>
              <w:left w:val="single" w:sz="4" w:space="0" w:color="181717"/>
              <w:bottom w:val="single" w:sz="4" w:space="0" w:color="181717"/>
              <w:right w:val="single" w:sz="4" w:space="0" w:color="181717"/>
            </w:tcBorders>
            <w:tcMar>
              <w:top w:w="48" w:type="dxa"/>
              <w:left w:w="57" w:type="dxa"/>
              <w:bottom w:w="0" w:type="dxa"/>
              <w:right w:w="21" w:type="dxa"/>
            </w:tcMar>
            <w:vAlign w:val="center"/>
            <w:hideMark/>
          </w:tcPr>
          <w:p w:rsidR="003F0D9C" w:rsidRPr="009A4C3F" w:rsidRDefault="003F0D9C">
            <w:pPr>
              <w:spacing w:line="254" w:lineRule="auto"/>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18.45–19.00</w:t>
            </w:r>
          </w:p>
        </w:tc>
        <w:tc>
          <w:tcPr>
            <w:tcW w:w="1701" w:type="dxa"/>
            <w:tcBorders>
              <w:top w:val="single" w:sz="4" w:space="0" w:color="181717"/>
              <w:left w:val="single" w:sz="4" w:space="0" w:color="181717"/>
              <w:bottom w:val="single" w:sz="4" w:space="0" w:color="181717"/>
              <w:right w:val="single" w:sz="4" w:space="0" w:color="181717"/>
            </w:tcBorders>
            <w:tcMar>
              <w:top w:w="48" w:type="dxa"/>
              <w:left w:w="57" w:type="dxa"/>
              <w:bottom w:w="0" w:type="dxa"/>
              <w:right w:w="21" w:type="dxa"/>
            </w:tcMar>
            <w:vAlign w:val="center"/>
            <w:hideMark/>
          </w:tcPr>
          <w:p w:rsidR="003F0D9C" w:rsidRPr="009A4C3F" w:rsidRDefault="003F0D9C">
            <w:pPr>
              <w:spacing w:line="254" w:lineRule="auto"/>
              <w:jc w:val="both"/>
              <w:rPr>
                <w:rFonts w:ascii="Times New Roman" w:hAnsi="Times New Roman"/>
                <w:color w:val="181717"/>
                <w:sz w:val="28"/>
                <w:szCs w:val="28"/>
                <w:lang w:eastAsia="ru-RU"/>
              </w:rPr>
            </w:pPr>
            <w:r w:rsidRPr="009A4C3F">
              <w:rPr>
                <w:rFonts w:ascii="Times New Roman" w:eastAsia="Calibri" w:hAnsi="Times New Roman"/>
                <w:color w:val="181717"/>
                <w:sz w:val="28"/>
                <w:szCs w:val="28"/>
                <w:lang w:eastAsia="ru-RU"/>
              </w:rPr>
              <w:t>18.45–19.00</w:t>
            </w:r>
          </w:p>
        </w:tc>
      </w:tr>
    </w:tbl>
    <w:p w:rsidR="00386D2E" w:rsidRDefault="00386D2E" w:rsidP="003F0D9C">
      <w:pPr>
        <w:spacing w:after="3" w:line="264" w:lineRule="auto"/>
        <w:ind w:right="39"/>
        <w:jc w:val="both"/>
        <w:rPr>
          <w:rFonts w:ascii="Times New Roman" w:eastAsia="Calibri" w:hAnsi="Times New Roman" w:cs="Times New Roman"/>
          <w:color w:val="181717"/>
          <w:sz w:val="28"/>
          <w:szCs w:val="28"/>
          <w:lang w:eastAsia="ru-RU"/>
        </w:rPr>
      </w:pPr>
    </w:p>
    <w:p w:rsidR="00386D2E" w:rsidRDefault="00386D2E" w:rsidP="003F0D9C">
      <w:pPr>
        <w:spacing w:after="3" w:line="264" w:lineRule="auto"/>
        <w:ind w:right="39"/>
        <w:jc w:val="both"/>
        <w:rPr>
          <w:rFonts w:ascii="Times New Roman" w:eastAsia="Calibri" w:hAnsi="Times New Roman" w:cs="Times New Roman"/>
          <w:color w:val="181717"/>
          <w:sz w:val="28"/>
          <w:szCs w:val="28"/>
          <w:lang w:eastAsia="ru-RU"/>
        </w:rPr>
      </w:pPr>
    </w:p>
    <w:p w:rsidR="003F0D9C" w:rsidRDefault="003F0D9C" w:rsidP="003F0D9C">
      <w:pPr>
        <w:spacing w:after="3" w:line="264" w:lineRule="auto"/>
        <w:ind w:right="39"/>
        <w:jc w:val="both"/>
        <w:rPr>
          <w:rFonts w:ascii="Times New Roman" w:eastAsia="Times New Roman" w:hAnsi="Times New Roman" w:cs="Times New Roman"/>
          <w:color w:val="181717"/>
          <w:sz w:val="28"/>
          <w:szCs w:val="28"/>
          <w:lang w:eastAsia="ru-RU"/>
        </w:rPr>
      </w:pPr>
      <w:r>
        <w:rPr>
          <w:rFonts w:ascii="Times New Roman" w:eastAsia="Calibri" w:hAnsi="Times New Roman" w:cs="Times New Roman"/>
          <w:color w:val="181717"/>
          <w:sz w:val="28"/>
          <w:szCs w:val="28"/>
          <w:lang w:eastAsia="ru-RU"/>
        </w:rPr>
        <w:t>Указана общая длительность, включая перерывы.</w:t>
      </w:r>
    </w:p>
    <w:p w:rsidR="003F0D9C" w:rsidRDefault="003F0D9C" w:rsidP="003F0D9C">
      <w:pPr>
        <w:spacing w:after="3" w:line="264" w:lineRule="auto"/>
        <w:ind w:right="39"/>
        <w:jc w:val="both"/>
        <w:rPr>
          <w:rFonts w:ascii="Times New Roman" w:eastAsia="Times New Roman" w:hAnsi="Times New Roman" w:cs="Times New Roman"/>
          <w:color w:val="181717"/>
          <w:sz w:val="28"/>
          <w:szCs w:val="28"/>
          <w:lang w:eastAsia="ru-RU"/>
        </w:rPr>
      </w:pPr>
      <w:r>
        <w:rPr>
          <w:rFonts w:ascii="Times New Roman" w:eastAsia="Calibri" w:hAnsi="Times New Roman" w:cs="Times New Roman"/>
          <w:color w:val="181717"/>
          <w:sz w:val="28"/>
          <w:szCs w:val="28"/>
          <w:lang w:eastAsia="ru-RU"/>
        </w:rPr>
        <w:t xml:space="preserve">Второй завтрак не является обязательным элементом режима и проводится по желанию администрации и при наличии соответствующего решения. В соответствии с СанПиН 2.4.1.3049-13, второй завтрак включает напиток или сок и (или) свежие фрукты. </w:t>
      </w:r>
    </w:p>
    <w:p w:rsidR="003F0D9C" w:rsidRDefault="003F0D9C" w:rsidP="003F0D9C">
      <w:pPr>
        <w:spacing w:after="299" w:line="264" w:lineRule="auto"/>
        <w:ind w:right="39"/>
        <w:jc w:val="both"/>
        <w:rPr>
          <w:rFonts w:ascii="Times New Roman" w:eastAsia="Times New Roman" w:hAnsi="Times New Roman" w:cs="Times New Roman"/>
          <w:color w:val="181717"/>
          <w:sz w:val="28"/>
          <w:szCs w:val="28"/>
          <w:lang w:eastAsia="ru-RU"/>
        </w:rPr>
      </w:pPr>
      <w:r>
        <w:rPr>
          <w:rFonts w:ascii="Times New Roman" w:eastAsia="Calibri" w:hAnsi="Times New Roman" w:cs="Times New Roman"/>
          <w:color w:val="181717"/>
          <w:sz w:val="28"/>
          <w:szCs w:val="28"/>
          <w:lang w:eastAsia="ru-RU"/>
        </w:rPr>
        <w:t xml:space="preserve">При 12-часовом пребывании возможна </w:t>
      </w:r>
      <w:proofErr w:type="gramStart"/>
      <w:r>
        <w:rPr>
          <w:rFonts w:ascii="Times New Roman" w:eastAsia="Calibri" w:hAnsi="Times New Roman" w:cs="Times New Roman"/>
          <w:color w:val="181717"/>
          <w:sz w:val="28"/>
          <w:szCs w:val="28"/>
          <w:lang w:eastAsia="ru-RU"/>
        </w:rPr>
        <w:t>организация</w:t>
      </w:r>
      <w:proofErr w:type="gramEnd"/>
      <w:r>
        <w:rPr>
          <w:rFonts w:ascii="Times New Roman" w:eastAsia="Calibri" w:hAnsi="Times New Roman" w:cs="Times New Roman"/>
          <w:color w:val="181717"/>
          <w:sz w:val="28"/>
          <w:szCs w:val="28"/>
          <w:lang w:eastAsia="ru-RU"/>
        </w:rPr>
        <w:t xml:space="preserve"> как отдельного полдника, так и уплотненного полдника с включением блюд ужина (см. СанПиН 2.4.1.3049-13).</w:t>
      </w:r>
    </w:p>
    <w:p w:rsidR="003F0D9C" w:rsidRDefault="003F0D9C" w:rsidP="003F0D9C">
      <w:pPr>
        <w:keepNext/>
        <w:keepLines/>
        <w:spacing w:after="29" w:line="254" w:lineRule="auto"/>
        <w:ind w:right="1788"/>
        <w:outlineLvl w:val="4"/>
        <w:rPr>
          <w:rFonts w:ascii="Times New Roman" w:eastAsia="Calibri" w:hAnsi="Times New Roman" w:cs="Times New Roman"/>
          <w:b/>
          <w:color w:val="181717"/>
          <w:sz w:val="28"/>
          <w:szCs w:val="28"/>
          <w:lang w:eastAsia="ru-RU"/>
        </w:rPr>
      </w:pPr>
      <w:r>
        <w:rPr>
          <w:rFonts w:ascii="Times New Roman" w:eastAsia="Calibri" w:hAnsi="Times New Roman" w:cs="Times New Roman"/>
          <w:b/>
          <w:color w:val="181717"/>
          <w:sz w:val="28"/>
          <w:szCs w:val="28"/>
          <w:lang w:eastAsia="ru-RU"/>
        </w:rPr>
        <w:t>Особенности организации режимных моментов</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Осуществляя режимные моменты, необходимо учитывать индивидуальные особенности детей (длительность сна, вкусовые предпочтения,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Прием пищи. </w:t>
      </w:r>
      <w:r>
        <w:rPr>
          <w:rFonts w:ascii="Times New Roman" w:eastAsia="Times New Roman" w:hAnsi="Times New Roman" w:cs="Times New Roman"/>
          <w:color w:val="181717"/>
          <w:sz w:val="28"/>
          <w:szCs w:val="28"/>
          <w:lang w:eastAsia="ru-RU"/>
        </w:rPr>
        <w:t xml:space="preserve">Не </w:t>
      </w:r>
      <w:proofErr w:type="gramStart"/>
      <w:r>
        <w:rPr>
          <w:rFonts w:ascii="Times New Roman" w:eastAsia="Times New Roman" w:hAnsi="Times New Roman" w:cs="Times New Roman"/>
          <w:color w:val="181717"/>
          <w:sz w:val="28"/>
          <w:szCs w:val="28"/>
          <w:lang w:eastAsia="ru-RU"/>
        </w:rPr>
        <w:t>следует заставлять детей есть</w:t>
      </w:r>
      <w:proofErr w:type="gramEnd"/>
      <w:r>
        <w:rPr>
          <w:rFonts w:ascii="Times New Roman" w:eastAsia="Times New Roman" w:hAnsi="Times New Roman" w:cs="Times New Roman"/>
          <w:color w:val="181717"/>
          <w:sz w:val="28"/>
          <w:szCs w:val="28"/>
          <w:lang w:eastAsia="ru-RU"/>
        </w:rPr>
        <w:t xml:space="preserve">, важно, чтобы они ели с аппетитом. Дети едят охотнее, если предоставлять им право выбора блюд (хотя бы из двух блюд). Надо учитывать, что дети едят с разной скоростью, поэтому следует предоставлять им возможность принимать пищу в своем темпе.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Прогулка. </w:t>
      </w:r>
      <w:r>
        <w:rPr>
          <w:rFonts w:ascii="Times New Roman" w:eastAsia="Times New Roman" w:hAnsi="Times New Roman" w:cs="Times New Roman"/>
          <w:color w:val="181717"/>
          <w:sz w:val="28"/>
          <w:szCs w:val="28"/>
          <w:lang w:eastAsia="ru-RU"/>
        </w:rPr>
        <w:t xml:space="preserve">Для укрепления здоровья детей, удовлетворения их потребности в двигательной активности, профилактики утомления необходимы ежедневные прогулки.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Нельзя сокращать продолжительность прогулки. Важно обеспечить достаточное пребывание детей на свежем воздухе в течение дня.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Ежедневное чтение. </w:t>
      </w:r>
      <w:r>
        <w:rPr>
          <w:rFonts w:ascii="Times New Roman" w:eastAsia="Times New Roman" w:hAnsi="Times New Roman" w:cs="Times New Roman"/>
          <w:color w:val="181717"/>
          <w:sz w:val="28"/>
          <w:szCs w:val="28"/>
          <w:lang w:eastAsia="ru-RU"/>
        </w:rPr>
        <w:t xml:space="preserve">В режиме дня целесообразно выделить постоянное время для ежедневного чтения детям. Читать следует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w:t>
      </w:r>
      <w:proofErr w:type="gramStart"/>
      <w:r>
        <w:rPr>
          <w:rFonts w:ascii="Times New Roman" w:eastAsia="Times New Roman" w:hAnsi="Times New Roman" w:cs="Times New Roman"/>
          <w:color w:val="181717"/>
          <w:sz w:val="28"/>
          <w:szCs w:val="28"/>
          <w:lang w:eastAsia="ru-RU"/>
        </w:rPr>
        <w:t>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w:t>
      </w:r>
      <w:proofErr w:type="gramEnd"/>
      <w:r>
        <w:rPr>
          <w:rFonts w:ascii="Times New Roman" w:eastAsia="Times New Roman" w:hAnsi="Times New Roman" w:cs="Times New Roman"/>
          <w:color w:val="181717"/>
          <w:sz w:val="28"/>
          <w:szCs w:val="28"/>
          <w:lang w:eastAsia="ru-RU"/>
        </w:rPr>
        <w:t xml:space="preserve"> При этом нельзя превращать чтение в занятие — у ребенка всегда должен быть выбор: слушать или заниматься своими делами. Задача педагога — сделать процесс чтения увлекательным и интересным для всех детей.</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Дневной сон. </w:t>
      </w:r>
      <w:r>
        <w:rPr>
          <w:rFonts w:ascii="Times New Roman" w:eastAsia="Times New Roman" w:hAnsi="Times New Roman" w:cs="Times New Roman"/>
          <w:color w:val="181717"/>
          <w:sz w:val="28"/>
          <w:szCs w:val="28"/>
          <w:lang w:eastAsia="ru-RU"/>
        </w:rPr>
        <w:t>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p>
    <w:p w:rsidR="003F0D9C" w:rsidRDefault="003F0D9C" w:rsidP="003F0D9C">
      <w:pPr>
        <w:keepNext/>
        <w:keepLines/>
        <w:spacing w:after="0" w:line="254" w:lineRule="auto"/>
        <w:ind w:right="2191"/>
        <w:outlineLvl w:val="3"/>
        <w:rPr>
          <w:rFonts w:ascii="Times New Roman" w:eastAsia="Calibri" w:hAnsi="Times New Roman" w:cs="Times New Roman"/>
          <w:b/>
          <w:color w:val="181717"/>
          <w:sz w:val="28"/>
          <w:szCs w:val="28"/>
          <w:lang w:eastAsia="ru-RU"/>
        </w:rPr>
      </w:pPr>
      <w:r>
        <w:rPr>
          <w:rFonts w:ascii="Times New Roman" w:eastAsia="Calibri" w:hAnsi="Times New Roman" w:cs="Times New Roman"/>
          <w:b/>
          <w:color w:val="181717"/>
          <w:sz w:val="28"/>
          <w:szCs w:val="28"/>
          <w:lang w:eastAsia="ru-RU"/>
        </w:rPr>
        <w:t>Физкультурнооздоровительная работа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 дошкольной организации необходимо проводить постоянную работу по укреплению здоровья детей, закаливанию организма и совершенствованию его функций.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lastRenderedPageBreak/>
        <w:t>Под руководством медицинского персонала следует осуществлять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нужно осуществлять дифференцированный подход к детям, учитывая их индивидуальные возможности.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По решению администрации, медицинского персонала дошкольного учреждения и родителей необходимо проводить специальные закаливающие процедуры (например, сауна с контрастным обливанием и прочее). </w:t>
      </w:r>
    </w:p>
    <w:p w:rsidR="003F0D9C" w:rsidRDefault="003F0D9C" w:rsidP="003F0D9C">
      <w:pPr>
        <w:spacing w:after="0" w:line="264" w:lineRule="auto"/>
        <w:ind w:right="59"/>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Важно обращать внимание на выработку у детей правильной осанки.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 помещении следует обеспечивать оптимальный температурный режим, регулярное проветривание; приучать детей находиться в помещении в облегченной одежде.</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Необходимо обеспечивать пребывание детей на воздухе в соответствии с режимом дня.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Важно обеспечивать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Следует поощрять участие детей в совместных подвижных играх и физических упражнениях на прогулке. Развивать инициативу детей в организации самостоятельных подвижных и спортивных игр и упражнений, поощрять самостоятельное использование детьми имеющегося физкультурного и спортивно-игрового оборудования.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Воспитывать у детей интерес к физическим упражнениям, учить пользоваться физкультурным оборудованием вне занятий (в свободное время).</w:t>
      </w:r>
    </w:p>
    <w:p w:rsidR="003F0D9C" w:rsidRDefault="003F0D9C" w:rsidP="003F0D9C">
      <w:pPr>
        <w:spacing w:after="0" w:line="264" w:lineRule="auto"/>
        <w:ind w:right="59"/>
        <w:jc w:val="right"/>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Ежедневно следует проводить с желающими детьми утреннюю гимнастику.</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 процессе образовательной деятельности</w:t>
      </w:r>
      <w:proofErr w:type="gramStart"/>
      <w:r>
        <w:rPr>
          <w:rFonts w:ascii="Times New Roman" w:eastAsia="Times New Roman" w:hAnsi="Times New Roman" w:cs="Times New Roman"/>
          <w:color w:val="181717"/>
          <w:sz w:val="28"/>
          <w:szCs w:val="28"/>
          <w:lang w:eastAsia="ru-RU"/>
        </w:rPr>
        <w:t>,т</w:t>
      </w:r>
      <w:proofErr w:type="gramEnd"/>
      <w:r>
        <w:rPr>
          <w:rFonts w:ascii="Times New Roman" w:eastAsia="Times New Roman" w:hAnsi="Times New Roman" w:cs="Times New Roman"/>
          <w:color w:val="181717"/>
          <w:sz w:val="28"/>
          <w:szCs w:val="28"/>
          <w:lang w:eastAsia="ru-RU"/>
        </w:rPr>
        <w:t>ребующей высокой умственной нагрузки, и в середине времени, отведенного на непрерывную образовательную деятельность, рекомендуется проводить физкультминутку длительностью 1–3 минуты.</w:t>
      </w:r>
    </w:p>
    <w:p w:rsidR="00512BAD" w:rsidRDefault="00512BAD" w:rsidP="003F0D9C">
      <w:pPr>
        <w:spacing w:after="5" w:line="247" w:lineRule="auto"/>
        <w:ind w:right="44"/>
        <w:jc w:val="both"/>
        <w:rPr>
          <w:rFonts w:ascii="Times New Roman" w:eastAsia="Times New Roman" w:hAnsi="Times New Roman" w:cs="Times New Roman"/>
          <w:color w:val="181717"/>
          <w:sz w:val="28"/>
          <w:szCs w:val="28"/>
          <w:lang w:eastAsia="ru-RU"/>
        </w:rPr>
      </w:pPr>
    </w:p>
    <w:p w:rsidR="00BE131F" w:rsidRDefault="00BE131F" w:rsidP="003F0D9C">
      <w:pPr>
        <w:spacing w:after="5" w:line="247" w:lineRule="auto"/>
        <w:ind w:right="44"/>
        <w:jc w:val="both"/>
        <w:rPr>
          <w:rFonts w:ascii="Times New Roman" w:eastAsia="Times New Roman" w:hAnsi="Times New Roman" w:cs="Times New Roman"/>
          <w:color w:val="181717"/>
          <w:sz w:val="28"/>
          <w:szCs w:val="28"/>
          <w:lang w:eastAsia="ru-RU"/>
        </w:rPr>
      </w:pPr>
    </w:p>
    <w:p w:rsidR="00BE131F" w:rsidRDefault="00BE131F" w:rsidP="003F0D9C">
      <w:pPr>
        <w:spacing w:after="5" w:line="247" w:lineRule="auto"/>
        <w:ind w:right="44"/>
        <w:jc w:val="both"/>
        <w:rPr>
          <w:rFonts w:ascii="Times New Roman" w:eastAsia="Times New Roman" w:hAnsi="Times New Roman" w:cs="Times New Roman"/>
          <w:color w:val="181717"/>
          <w:sz w:val="28"/>
          <w:szCs w:val="28"/>
          <w:lang w:eastAsia="ru-RU"/>
        </w:rPr>
      </w:pPr>
    </w:p>
    <w:p w:rsidR="00BE131F" w:rsidRDefault="00BE131F" w:rsidP="003F0D9C">
      <w:pPr>
        <w:spacing w:after="5" w:line="247" w:lineRule="auto"/>
        <w:ind w:right="44"/>
        <w:jc w:val="both"/>
        <w:rPr>
          <w:rFonts w:ascii="Times New Roman" w:eastAsia="Times New Roman" w:hAnsi="Times New Roman" w:cs="Times New Roman"/>
          <w:color w:val="181717"/>
          <w:sz w:val="28"/>
          <w:szCs w:val="28"/>
          <w:lang w:eastAsia="ru-RU"/>
        </w:rPr>
      </w:pPr>
    </w:p>
    <w:p w:rsidR="00BE131F" w:rsidRDefault="00BE131F" w:rsidP="003F0D9C">
      <w:pPr>
        <w:spacing w:after="5" w:line="247" w:lineRule="auto"/>
        <w:ind w:right="44"/>
        <w:jc w:val="both"/>
        <w:rPr>
          <w:rFonts w:ascii="Times New Roman" w:eastAsia="Times New Roman" w:hAnsi="Times New Roman" w:cs="Times New Roman"/>
          <w:color w:val="181717"/>
          <w:sz w:val="28"/>
          <w:szCs w:val="28"/>
          <w:lang w:eastAsia="ru-RU"/>
        </w:rPr>
      </w:pPr>
    </w:p>
    <w:p w:rsidR="00BE131F" w:rsidRDefault="00BE131F" w:rsidP="003F0D9C">
      <w:pPr>
        <w:spacing w:after="5" w:line="247" w:lineRule="auto"/>
        <w:ind w:right="44"/>
        <w:jc w:val="both"/>
        <w:rPr>
          <w:rFonts w:ascii="Times New Roman" w:eastAsia="Times New Roman" w:hAnsi="Times New Roman" w:cs="Times New Roman"/>
          <w:color w:val="181717"/>
          <w:sz w:val="28"/>
          <w:szCs w:val="28"/>
          <w:lang w:eastAsia="ru-RU"/>
        </w:rPr>
      </w:pPr>
    </w:p>
    <w:p w:rsidR="00BE131F" w:rsidRDefault="00BE131F" w:rsidP="003F0D9C">
      <w:pPr>
        <w:spacing w:after="5" w:line="247" w:lineRule="auto"/>
        <w:ind w:right="44"/>
        <w:jc w:val="both"/>
        <w:rPr>
          <w:rFonts w:ascii="Times New Roman" w:eastAsia="Times New Roman" w:hAnsi="Times New Roman" w:cs="Times New Roman"/>
          <w:color w:val="181717"/>
          <w:sz w:val="28"/>
          <w:szCs w:val="28"/>
          <w:lang w:eastAsia="ru-RU"/>
        </w:rPr>
      </w:pPr>
    </w:p>
    <w:p w:rsidR="00BE131F" w:rsidRDefault="00BE131F" w:rsidP="003F0D9C">
      <w:pPr>
        <w:spacing w:after="5" w:line="247" w:lineRule="auto"/>
        <w:ind w:right="44"/>
        <w:jc w:val="both"/>
        <w:rPr>
          <w:rFonts w:ascii="Times New Roman" w:eastAsia="Times New Roman" w:hAnsi="Times New Roman" w:cs="Times New Roman"/>
          <w:color w:val="181717"/>
          <w:sz w:val="28"/>
          <w:szCs w:val="28"/>
          <w:lang w:eastAsia="ru-RU"/>
        </w:rPr>
      </w:pPr>
    </w:p>
    <w:p w:rsidR="00BE131F" w:rsidRDefault="00BE131F" w:rsidP="003F0D9C">
      <w:pPr>
        <w:spacing w:after="5" w:line="247" w:lineRule="auto"/>
        <w:ind w:right="44"/>
        <w:jc w:val="both"/>
        <w:rPr>
          <w:rFonts w:ascii="Times New Roman" w:eastAsia="Times New Roman" w:hAnsi="Times New Roman" w:cs="Times New Roman"/>
          <w:color w:val="181717"/>
          <w:sz w:val="28"/>
          <w:szCs w:val="28"/>
          <w:lang w:eastAsia="ru-RU"/>
        </w:rPr>
      </w:pPr>
    </w:p>
    <w:p w:rsidR="00BE131F" w:rsidRDefault="00BE131F" w:rsidP="003F0D9C">
      <w:pPr>
        <w:spacing w:after="5" w:line="247" w:lineRule="auto"/>
        <w:ind w:right="44"/>
        <w:jc w:val="both"/>
        <w:rPr>
          <w:rFonts w:ascii="Times New Roman" w:eastAsia="Times New Roman" w:hAnsi="Times New Roman" w:cs="Times New Roman"/>
          <w:color w:val="181717"/>
          <w:sz w:val="28"/>
          <w:szCs w:val="28"/>
          <w:lang w:eastAsia="ru-RU"/>
        </w:rPr>
      </w:pPr>
    </w:p>
    <w:p w:rsidR="00BE131F" w:rsidRDefault="00BE131F" w:rsidP="003F0D9C">
      <w:pPr>
        <w:spacing w:after="5" w:line="247" w:lineRule="auto"/>
        <w:ind w:right="44"/>
        <w:jc w:val="both"/>
        <w:rPr>
          <w:rFonts w:ascii="Times New Roman" w:eastAsia="Times New Roman" w:hAnsi="Times New Roman" w:cs="Times New Roman"/>
          <w:color w:val="181717"/>
          <w:sz w:val="28"/>
          <w:szCs w:val="28"/>
          <w:lang w:eastAsia="ru-RU"/>
        </w:rPr>
      </w:pPr>
    </w:p>
    <w:p w:rsidR="009667AE" w:rsidRDefault="009667AE" w:rsidP="003F0D9C">
      <w:pPr>
        <w:spacing w:after="5" w:line="247" w:lineRule="auto"/>
        <w:ind w:right="44"/>
        <w:jc w:val="both"/>
        <w:rPr>
          <w:rFonts w:ascii="Times New Roman" w:eastAsia="Times New Roman" w:hAnsi="Times New Roman" w:cs="Times New Roman"/>
          <w:color w:val="181717"/>
          <w:sz w:val="28"/>
          <w:szCs w:val="28"/>
          <w:lang w:eastAsia="ru-RU"/>
        </w:rPr>
      </w:pPr>
    </w:p>
    <w:p w:rsidR="009667AE" w:rsidRDefault="009667AE" w:rsidP="003F0D9C">
      <w:pPr>
        <w:spacing w:after="5" w:line="247" w:lineRule="auto"/>
        <w:ind w:right="44"/>
        <w:jc w:val="both"/>
        <w:rPr>
          <w:rFonts w:ascii="Times New Roman" w:eastAsia="Times New Roman" w:hAnsi="Times New Roman" w:cs="Times New Roman"/>
          <w:color w:val="181717"/>
          <w:sz w:val="28"/>
          <w:szCs w:val="28"/>
          <w:lang w:eastAsia="ru-RU"/>
        </w:rPr>
      </w:pPr>
    </w:p>
    <w:p w:rsidR="009667AE" w:rsidRDefault="009667AE" w:rsidP="003F0D9C">
      <w:pPr>
        <w:spacing w:after="5" w:line="247" w:lineRule="auto"/>
        <w:ind w:right="44"/>
        <w:jc w:val="both"/>
        <w:rPr>
          <w:rFonts w:ascii="Times New Roman" w:eastAsia="Times New Roman" w:hAnsi="Times New Roman" w:cs="Times New Roman"/>
          <w:color w:val="181717"/>
          <w:sz w:val="28"/>
          <w:szCs w:val="28"/>
          <w:lang w:eastAsia="ru-RU"/>
        </w:rPr>
      </w:pPr>
    </w:p>
    <w:tbl>
      <w:tblPr>
        <w:tblStyle w:val="TableGrid"/>
        <w:tblpPr w:leftFromText="180" w:rightFromText="180" w:vertAnchor="text" w:horzAnchor="margin" w:tblpY="552"/>
        <w:tblW w:w="9975" w:type="dxa"/>
        <w:tblInd w:w="0" w:type="dxa"/>
        <w:tblLayout w:type="fixed"/>
        <w:tblCellMar>
          <w:top w:w="63" w:type="dxa"/>
          <w:left w:w="56" w:type="dxa"/>
          <w:right w:w="19" w:type="dxa"/>
        </w:tblCellMar>
        <w:tblLook w:val="04A0"/>
      </w:tblPr>
      <w:tblGrid>
        <w:gridCol w:w="2227"/>
        <w:gridCol w:w="2223"/>
        <w:gridCol w:w="1558"/>
        <w:gridCol w:w="1842"/>
        <w:gridCol w:w="2125"/>
      </w:tblGrid>
      <w:tr w:rsidR="003F0D9C" w:rsidTr="003F0D9C">
        <w:trPr>
          <w:trHeight w:val="624"/>
        </w:trPr>
        <w:tc>
          <w:tcPr>
            <w:tcW w:w="2227" w:type="dxa"/>
            <w:vMerge w:val="restart"/>
            <w:tcBorders>
              <w:top w:val="single" w:sz="4" w:space="0" w:color="181717"/>
              <w:left w:val="single" w:sz="4" w:space="0" w:color="181717"/>
              <w:bottom w:val="single" w:sz="4" w:space="0" w:color="181717"/>
              <w:right w:val="single" w:sz="4" w:space="0" w:color="181717"/>
            </w:tcBorders>
            <w:shd w:val="clear" w:color="auto" w:fill="E9E8E7"/>
            <w:vAlign w:val="center"/>
            <w:hideMark/>
          </w:tcPr>
          <w:p w:rsidR="003F0D9C" w:rsidRDefault="003F0D9C">
            <w:pPr>
              <w:spacing w:line="254" w:lineRule="auto"/>
              <w:ind w:right="74"/>
              <w:jc w:val="center"/>
              <w:rPr>
                <w:rFonts w:ascii="Times New Roman" w:hAnsi="Times New Roman"/>
                <w:color w:val="181717"/>
                <w:sz w:val="24"/>
                <w:szCs w:val="24"/>
                <w:lang w:eastAsia="ru-RU"/>
              </w:rPr>
            </w:pPr>
            <w:r>
              <w:rPr>
                <w:rFonts w:ascii="Times New Roman" w:eastAsia="Calibri" w:hAnsi="Times New Roman"/>
                <w:b/>
                <w:color w:val="181717"/>
                <w:sz w:val="24"/>
                <w:szCs w:val="24"/>
                <w:lang w:eastAsia="ru-RU"/>
              </w:rPr>
              <w:lastRenderedPageBreak/>
              <w:t>Формы работы</w:t>
            </w:r>
          </w:p>
        </w:tc>
        <w:tc>
          <w:tcPr>
            <w:tcW w:w="2224" w:type="dxa"/>
            <w:vMerge w:val="restart"/>
            <w:tcBorders>
              <w:top w:val="single" w:sz="4" w:space="0" w:color="181717"/>
              <w:left w:val="single" w:sz="4" w:space="0" w:color="181717"/>
              <w:bottom w:val="single" w:sz="4" w:space="0" w:color="181717"/>
              <w:right w:val="single" w:sz="4" w:space="0" w:color="181717"/>
            </w:tcBorders>
            <w:shd w:val="clear" w:color="auto" w:fill="E9E8E7"/>
            <w:vAlign w:val="center"/>
            <w:hideMark/>
          </w:tcPr>
          <w:p w:rsidR="003F0D9C" w:rsidRDefault="003F0D9C">
            <w:pPr>
              <w:spacing w:line="254" w:lineRule="auto"/>
              <w:ind w:right="4"/>
              <w:jc w:val="center"/>
              <w:rPr>
                <w:rFonts w:ascii="Times New Roman" w:hAnsi="Times New Roman"/>
                <w:color w:val="181717"/>
                <w:sz w:val="24"/>
                <w:szCs w:val="24"/>
                <w:lang w:eastAsia="ru-RU"/>
              </w:rPr>
            </w:pPr>
            <w:r>
              <w:rPr>
                <w:rFonts w:ascii="Times New Roman" w:eastAsia="Calibri" w:hAnsi="Times New Roman"/>
                <w:b/>
                <w:color w:val="181717"/>
                <w:sz w:val="24"/>
                <w:szCs w:val="24"/>
                <w:lang w:eastAsia="ru-RU"/>
              </w:rPr>
              <w:t>Виды занятий</w:t>
            </w:r>
          </w:p>
        </w:tc>
        <w:tc>
          <w:tcPr>
            <w:tcW w:w="5528" w:type="dxa"/>
            <w:gridSpan w:val="3"/>
            <w:tcBorders>
              <w:top w:val="single" w:sz="4" w:space="0" w:color="181717"/>
              <w:left w:val="single" w:sz="4" w:space="0" w:color="181717"/>
              <w:bottom w:val="single" w:sz="4" w:space="0" w:color="181717"/>
              <w:right w:val="single" w:sz="4" w:space="0" w:color="181717"/>
            </w:tcBorders>
            <w:shd w:val="clear" w:color="auto" w:fill="E9E8E7"/>
            <w:vAlign w:val="center"/>
            <w:hideMark/>
          </w:tcPr>
          <w:p w:rsidR="003F0D9C" w:rsidRDefault="003F0D9C">
            <w:pPr>
              <w:spacing w:line="254" w:lineRule="auto"/>
              <w:ind w:right="323"/>
              <w:jc w:val="center"/>
              <w:rPr>
                <w:rFonts w:ascii="Times New Roman" w:hAnsi="Times New Roman"/>
                <w:color w:val="181717"/>
                <w:sz w:val="24"/>
                <w:szCs w:val="24"/>
                <w:lang w:eastAsia="ru-RU"/>
              </w:rPr>
            </w:pPr>
            <w:r>
              <w:rPr>
                <w:rFonts w:ascii="Times New Roman" w:eastAsia="Calibri" w:hAnsi="Times New Roman"/>
                <w:b/>
                <w:color w:val="181717"/>
                <w:sz w:val="24"/>
                <w:szCs w:val="24"/>
                <w:lang w:eastAsia="ru-RU"/>
              </w:rPr>
              <w:t>Количество и длительность занятий (</w:t>
            </w:r>
            <w:proofErr w:type="gramStart"/>
            <w:r>
              <w:rPr>
                <w:rFonts w:ascii="Times New Roman" w:eastAsia="Calibri" w:hAnsi="Times New Roman"/>
                <w:b/>
                <w:color w:val="181717"/>
                <w:sz w:val="24"/>
                <w:szCs w:val="24"/>
                <w:lang w:eastAsia="ru-RU"/>
              </w:rPr>
              <w:t>в</w:t>
            </w:r>
            <w:proofErr w:type="gramEnd"/>
            <w:r>
              <w:rPr>
                <w:rFonts w:ascii="Times New Roman" w:eastAsia="Calibri" w:hAnsi="Times New Roman"/>
                <w:b/>
                <w:color w:val="181717"/>
                <w:sz w:val="24"/>
                <w:szCs w:val="24"/>
                <w:lang w:eastAsia="ru-RU"/>
              </w:rPr>
              <w:t xml:space="preserve"> </w:t>
            </w:r>
            <w:proofErr w:type="gramStart"/>
            <w:r>
              <w:rPr>
                <w:rFonts w:ascii="Times New Roman" w:eastAsia="Calibri" w:hAnsi="Times New Roman"/>
                <w:b/>
                <w:color w:val="181717"/>
                <w:sz w:val="24"/>
                <w:szCs w:val="24"/>
                <w:lang w:eastAsia="ru-RU"/>
              </w:rPr>
              <w:t>мин</w:t>
            </w:r>
            <w:proofErr w:type="gramEnd"/>
            <w:r>
              <w:rPr>
                <w:rFonts w:ascii="Times New Roman" w:eastAsia="Calibri" w:hAnsi="Times New Roman"/>
                <w:b/>
                <w:color w:val="181717"/>
                <w:sz w:val="24"/>
                <w:szCs w:val="24"/>
                <w:lang w:eastAsia="ru-RU"/>
              </w:rPr>
              <w:t>.) в зависимости от возраста детей</w:t>
            </w:r>
          </w:p>
        </w:tc>
      </w:tr>
      <w:tr w:rsidR="003F0D9C" w:rsidTr="003F0D9C">
        <w:trPr>
          <w:trHeight w:val="454"/>
        </w:trPr>
        <w:tc>
          <w:tcPr>
            <w:tcW w:w="2227" w:type="dxa"/>
            <w:vMerge/>
            <w:tcBorders>
              <w:top w:val="single" w:sz="4" w:space="0" w:color="181717"/>
              <w:left w:val="single" w:sz="4" w:space="0" w:color="181717"/>
              <w:bottom w:val="single" w:sz="4" w:space="0" w:color="181717"/>
              <w:right w:val="single" w:sz="4" w:space="0" w:color="181717"/>
            </w:tcBorders>
            <w:vAlign w:val="center"/>
            <w:hideMark/>
          </w:tcPr>
          <w:p w:rsidR="003F0D9C" w:rsidRDefault="003F0D9C">
            <w:pPr>
              <w:rPr>
                <w:rFonts w:ascii="Times New Roman" w:hAnsi="Times New Roman"/>
                <w:color w:val="181717"/>
                <w:sz w:val="24"/>
                <w:szCs w:val="24"/>
                <w:lang w:eastAsia="ru-RU"/>
              </w:rPr>
            </w:pPr>
          </w:p>
        </w:tc>
        <w:tc>
          <w:tcPr>
            <w:tcW w:w="2224" w:type="dxa"/>
            <w:vMerge/>
            <w:tcBorders>
              <w:top w:val="single" w:sz="4" w:space="0" w:color="181717"/>
              <w:left w:val="single" w:sz="4" w:space="0" w:color="181717"/>
              <w:bottom w:val="single" w:sz="4" w:space="0" w:color="181717"/>
              <w:right w:val="single" w:sz="4" w:space="0" w:color="181717"/>
            </w:tcBorders>
            <w:vAlign w:val="center"/>
            <w:hideMark/>
          </w:tcPr>
          <w:p w:rsidR="003F0D9C" w:rsidRDefault="003F0D9C">
            <w:pPr>
              <w:rPr>
                <w:rFonts w:ascii="Times New Roman" w:hAnsi="Times New Roman"/>
                <w:color w:val="181717"/>
                <w:sz w:val="24"/>
                <w:szCs w:val="24"/>
                <w:lang w:eastAsia="ru-RU"/>
              </w:rPr>
            </w:pPr>
          </w:p>
        </w:tc>
        <w:tc>
          <w:tcPr>
            <w:tcW w:w="1559" w:type="dxa"/>
            <w:tcBorders>
              <w:top w:val="single" w:sz="4" w:space="0" w:color="181717"/>
              <w:left w:val="single" w:sz="4" w:space="0" w:color="181717"/>
              <w:bottom w:val="single" w:sz="4" w:space="0" w:color="181717"/>
              <w:right w:val="single" w:sz="4" w:space="0" w:color="181717"/>
            </w:tcBorders>
            <w:shd w:val="clear" w:color="auto" w:fill="E9E8E7"/>
            <w:vAlign w:val="center"/>
            <w:hideMark/>
          </w:tcPr>
          <w:p w:rsidR="003F0D9C" w:rsidRDefault="003F0D9C">
            <w:pPr>
              <w:spacing w:line="254" w:lineRule="auto"/>
              <w:rPr>
                <w:rFonts w:ascii="Times New Roman" w:hAnsi="Times New Roman"/>
                <w:color w:val="181717"/>
                <w:sz w:val="24"/>
                <w:szCs w:val="24"/>
                <w:lang w:eastAsia="ru-RU"/>
              </w:rPr>
            </w:pPr>
            <w:r>
              <w:rPr>
                <w:rFonts w:ascii="Times New Roman" w:eastAsia="Calibri" w:hAnsi="Times New Roman"/>
                <w:b/>
                <w:color w:val="181717"/>
                <w:sz w:val="24"/>
                <w:szCs w:val="24"/>
                <w:lang w:eastAsia="ru-RU"/>
              </w:rPr>
              <w:t>3–4 года</w:t>
            </w:r>
          </w:p>
        </w:tc>
        <w:tc>
          <w:tcPr>
            <w:tcW w:w="1843" w:type="dxa"/>
            <w:tcBorders>
              <w:top w:val="single" w:sz="4" w:space="0" w:color="181717"/>
              <w:left w:val="single" w:sz="4" w:space="0" w:color="181717"/>
              <w:bottom w:val="single" w:sz="4" w:space="0" w:color="181717"/>
              <w:right w:val="single" w:sz="4" w:space="0" w:color="181717"/>
            </w:tcBorders>
            <w:shd w:val="clear" w:color="auto" w:fill="E9E8E7"/>
            <w:vAlign w:val="center"/>
            <w:hideMark/>
          </w:tcPr>
          <w:p w:rsidR="003F0D9C" w:rsidRDefault="003F0D9C">
            <w:pPr>
              <w:spacing w:line="254" w:lineRule="auto"/>
              <w:ind w:right="37"/>
              <w:jc w:val="center"/>
              <w:rPr>
                <w:rFonts w:ascii="Times New Roman" w:hAnsi="Times New Roman"/>
                <w:color w:val="181717"/>
                <w:sz w:val="24"/>
                <w:szCs w:val="24"/>
                <w:lang w:eastAsia="ru-RU"/>
              </w:rPr>
            </w:pPr>
            <w:r>
              <w:rPr>
                <w:rFonts w:ascii="Times New Roman" w:eastAsia="Calibri" w:hAnsi="Times New Roman"/>
                <w:b/>
                <w:color w:val="181717"/>
                <w:sz w:val="24"/>
                <w:szCs w:val="24"/>
                <w:lang w:eastAsia="ru-RU"/>
              </w:rPr>
              <w:t>4–5 лет</w:t>
            </w:r>
          </w:p>
        </w:tc>
        <w:tc>
          <w:tcPr>
            <w:tcW w:w="2126" w:type="dxa"/>
            <w:tcBorders>
              <w:top w:val="single" w:sz="4" w:space="0" w:color="181717"/>
              <w:left w:val="single" w:sz="4" w:space="0" w:color="181717"/>
              <w:bottom w:val="single" w:sz="4" w:space="0" w:color="181717"/>
              <w:right w:val="single" w:sz="4" w:space="0" w:color="181717"/>
            </w:tcBorders>
            <w:shd w:val="clear" w:color="auto" w:fill="E9E8E7"/>
            <w:vAlign w:val="center"/>
            <w:hideMark/>
          </w:tcPr>
          <w:p w:rsidR="003F0D9C" w:rsidRDefault="003F0D9C">
            <w:pPr>
              <w:spacing w:line="254" w:lineRule="auto"/>
              <w:ind w:right="37"/>
              <w:jc w:val="center"/>
              <w:rPr>
                <w:rFonts w:ascii="Times New Roman" w:hAnsi="Times New Roman"/>
                <w:color w:val="181717"/>
                <w:sz w:val="24"/>
                <w:szCs w:val="24"/>
                <w:lang w:eastAsia="ru-RU"/>
              </w:rPr>
            </w:pPr>
            <w:r>
              <w:rPr>
                <w:rFonts w:ascii="Times New Roman" w:eastAsia="Calibri" w:hAnsi="Times New Roman"/>
                <w:b/>
                <w:color w:val="181717"/>
                <w:sz w:val="24"/>
                <w:szCs w:val="24"/>
                <w:lang w:eastAsia="ru-RU"/>
              </w:rPr>
              <w:t>5–6 лет</w:t>
            </w:r>
          </w:p>
        </w:tc>
      </w:tr>
      <w:tr w:rsidR="003F0D9C" w:rsidTr="003F0D9C">
        <w:trPr>
          <w:trHeight w:val="714"/>
        </w:trPr>
        <w:tc>
          <w:tcPr>
            <w:tcW w:w="2227" w:type="dxa"/>
            <w:vMerge w:val="restart"/>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rPr>
                <w:rFonts w:ascii="Times New Roman" w:hAnsi="Times New Roman"/>
                <w:color w:val="181717"/>
                <w:sz w:val="24"/>
                <w:szCs w:val="24"/>
                <w:lang w:eastAsia="ru-RU"/>
              </w:rPr>
            </w:pPr>
            <w:r>
              <w:rPr>
                <w:rFonts w:ascii="Times New Roman" w:eastAsia="Calibri" w:hAnsi="Times New Roman"/>
                <w:color w:val="181717"/>
                <w:sz w:val="24"/>
                <w:szCs w:val="24"/>
                <w:lang w:eastAsia="ru-RU"/>
              </w:rPr>
              <w:t>Физкультурные занятия</w:t>
            </w:r>
          </w:p>
        </w:tc>
        <w:tc>
          <w:tcPr>
            <w:tcW w:w="2224"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rPr>
                <w:rFonts w:ascii="Times New Roman" w:hAnsi="Times New Roman"/>
                <w:color w:val="181717"/>
                <w:sz w:val="24"/>
                <w:szCs w:val="24"/>
                <w:lang w:eastAsia="ru-RU"/>
              </w:rPr>
            </w:pPr>
            <w:r>
              <w:rPr>
                <w:rFonts w:ascii="Times New Roman" w:eastAsia="Calibri" w:hAnsi="Times New Roman"/>
                <w:color w:val="181717"/>
                <w:sz w:val="24"/>
                <w:szCs w:val="24"/>
                <w:lang w:eastAsia="ru-RU"/>
              </w:rPr>
              <w:t>а) в помещении</w:t>
            </w:r>
          </w:p>
        </w:tc>
        <w:tc>
          <w:tcPr>
            <w:tcW w:w="1559"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ind w:right="142"/>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2 раза в неделю</w:t>
            </w:r>
          </w:p>
          <w:p w:rsidR="003F0D9C" w:rsidRDefault="003F0D9C">
            <w:pPr>
              <w:spacing w:line="254" w:lineRule="auto"/>
              <w:ind w:right="37"/>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15–20</w:t>
            </w:r>
          </w:p>
        </w:tc>
        <w:tc>
          <w:tcPr>
            <w:tcW w:w="1843"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ind w:right="220"/>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2 раза в неделю</w:t>
            </w:r>
          </w:p>
          <w:p w:rsidR="003F0D9C" w:rsidRDefault="003F0D9C">
            <w:pPr>
              <w:spacing w:line="254" w:lineRule="auto"/>
              <w:ind w:right="37"/>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20–25</w:t>
            </w:r>
          </w:p>
        </w:tc>
        <w:tc>
          <w:tcPr>
            <w:tcW w:w="2126"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ind w:right="220"/>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2 раза в неделю</w:t>
            </w:r>
          </w:p>
          <w:p w:rsidR="003F0D9C" w:rsidRDefault="003F0D9C">
            <w:pPr>
              <w:spacing w:line="254" w:lineRule="auto"/>
              <w:ind w:right="37"/>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25–30</w:t>
            </w:r>
          </w:p>
        </w:tc>
      </w:tr>
      <w:tr w:rsidR="003F0D9C" w:rsidTr="003F0D9C">
        <w:trPr>
          <w:trHeight w:val="714"/>
        </w:trPr>
        <w:tc>
          <w:tcPr>
            <w:tcW w:w="2227" w:type="dxa"/>
            <w:vMerge/>
            <w:tcBorders>
              <w:top w:val="single" w:sz="4" w:space="0" w:color="181717"/>
              <w:left w:val="single" w:sz="4" w:space="0" w:color="181717"/>
              <w:bottom w:val="single" w:sz="4" w:space="0" w:color="181717"/>
              <w:right w:val="single" w:sz="4" w:space="0" w:color="181717"/>
            </w:tcBorders>
            <w:vAlign w:val="center"/>
            <w:hideMark/>
          </w:tcPr>
          <w:p w:rsidR="003F0D9C" w:rsidRDefault="003F0D9C">
            <w:pPr>
              <w:rPr>
                <w:rFonts w:ascii="Times New Roman" w:hAnsi="Times New Roman"/>
                <w:color w:val="181717"/>
                <w:sz w:val="24"/>
                <w:szCs w:val="24"/>
                <w:lang w:eastAsia="ru-RU"/>
              </w:rPr>
            </w:pPr>
          </w:p>
        </w:tc>
        <w:tc>
          <w:tcPr>
            <w:tcW w:w="2224"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rPr>
                <w:rFonts w:ascii="Times New Roman" w:hAnsi="Times New Roman"/>
                <w:color w:val="181717"/>
                <w:sz w:val="24"/>
                <w:szCs w:val="24"/>
                <w:lang w:eastAsia="ru-RU"/>
              </w:rPr>
            </w:pPr>
            <w:r>
              <w:rPr>
                <w:rFonts w:ascii="Times New Roman" w:eastAsia="Calibri" w:hAnsi="Times New Roman"/>
                <w:color w:val="181717"/>
                <w:sz w:val="24"/>
                <w:szCs w:val="24"/>
                <w:lang w:eastAsia="ru-RU"/>
              </w:rPr>
              <w:t>б) на улице</w:t>
            </w:r>
          </w:p>
        </w:tc>
        <w:tc>
          <w:tcPr>
            <w:tcW w:w="1559"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ind w:right="142"/>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1 раз в неделю</w:t>
            </w:r>
          </w:p>
          <w:p w:rsidR="003F0D9C" w:rsidRDefault="003F0D9C">
            <w:pPr>
              <w:spacing w:line="254" w:lineRule="auto"/>
              <w:ind w:right="36"/>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15–20</w:t>
            </w:r>
          </w:p>
        </w:tc>
        <w:tc>
          <w:tcPr>
            <w:tcW w:w="1843"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ind w:right="220"/>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1 раз в неделю</w:t>
            </w:r>
          </w:p>
          <w:p w:rsidR="003F0D9C" w:rsidRDefault="003F0D9C">
            <w:pPr>
              <w:spacing w:line="254" w:lineRule="auto"/>
              <w:ind w:right="37"/>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20–25</w:t>
            </w:r>
          </w:p>
        </w:tc>
        <w:tc>
          <w:tcPr>
            <w:tcW w:w="2126"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ind w:right="220"/>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1 раз в неделю</w:t>
            </w:r>
          </w:p>
          <w:p w:rsidR="003F0D9C" w:rsidRDefault="003F0D9C">
            <w:pPr>
              <w:spacing w:line="254" w:lineRule="auto"/>
              <w:ind w:right="37"/>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25–30</w:t>
            </w:r>
          </w:p>
        </w:tc>
      </w:tr>
      <w:tr w:rsidR="003F0D9C" w:rsidTr="003F0D9C">
        <w:trPr>
          <w:trHeight w:val="924"/>
        </w:trPr>
        <w:tc>
          <w:tcPr>
            <w:tcW w:w="2227" w:type="dxa"/>
            <w:vMerge w:val="restart"/>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rPr>
                <w:rFonts w:ascii="Times New Roman" w:hAnsi="Times New Roman"/>
                <w:color w:val="181717"/>
                <w:sz w:val="24"/>
                <w:szCs w:val="24"/>
                <w:lang w:eastAsia="ru-RU"/>
              </w:rPr>
            </w:pPr>
            <w:r>
              <w:rPr>
                <w:rFonts w:ascii="Times New Roman" w:eastAsia="Calibri" w:hAnsi="Times New Roman"/>
                <w:color w:val="181717"/>
                <w:sz w:val="24"/>
                <w:szCs w:val="24"/>
                <w:lang w:eastAsia="ru-RU"/>
              </w:rPr>
              <w:t>Физкультурнооздоровительная работа в режиме дня</w:t>
            </w:r>
          </w:p>
        </w:tc>
        <w:tc>
          <w:tcPr>
            <w:tcW w:w="2224"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ind w:right="4"/>
              <w:rPr>
                <w:rFonts w:ascii="Times New Roman" w:hAnsi="Times New Roman"/>
                <w:color w:val="181717"/>
                <w:sz w:val="24"/>
                <w:szCs w:val="24"/>
                <w:lang w:eastAsia="ru-RU"/>
              </w:rPr>
            </w:pPr>
            <w:r>
              <w:rPr>
                <w:rFonts w:ascii="Times New Roman" w:eastAsia="Calibri" w:hAnsi="Times New Roman"/>
                <w:color w:val="181717"/>
                <w:sz w:val="24"/>
                <w:szCs w:val="24"/>
                <w:lang w:eastAsia="ru-RU"/>
              </w:rPr>
              <w:t>а) утренняя гимнастика (по желанию детей)</w:t>
            </w:r>
          </w:p>
        </w:tc>
        <w:tc>
          <w:tcPr>
            <w:tcW w:w="1559"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Ежедневно 5–6</w:t>
            </w:r>
          </w:p>
        </w:tc>
        <w:tc>
          <w:tcPr>
            <w:tcW w:w="1843"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ind w:right="9"/>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Ежедневно 6–8</w:t>
            </w:r>
          </w:p>
        </w:tc>
        <w:tc>
          <w:tcPr>
            <w:tcW w:w="2126"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 xml:space="preserve">Ежедневно 8–10 </w:t>
            </w:r>
          </w:p>
        </w:tc>
      </w:tr>
      <w:tr w:rsidR="003F0D9C" w:rsidTr="003F0D9C">
        <w:trPr>
          <w:trHeight w:val="1134"/>
        </w:trPr>
        <w:tc>
          <w:tcPr>
            <w:tcW w:w="2227" w:type="dxa"/>
            <w:vMerge/>
            <w:tcBorders>
              <w:top w:val="single" w:sz="4" w:space="0" w:color="181717"/>
              <w:left w:val="single" w:sz="4" w:space="0" w:color="181717"/>
              <w:bottom w:val="single" w:sz="4" w:space="0" w:color="181717"/>
              <w:right w:val="single" w:sz="4" w:space="0" w:color="181717"/>
            </w:tcBorders>
            <w:vAlign w:val="center"/>
            <w:hideMark/>
          </w:tcPr>
          <w:p w:rsidR="003F0D9C" w:rsidRDefault="003F0D9C">
            <w:pPr>
              <w:rPr>
                <w:rFonts w:ascii="Times New Roman" w:hAnsi="Times New Roman"/>
                <w:color w:val="181717"/>
                <w:sz w:val="24"/>
                <w:szCs w:val="24"/>
                <w:lang w:eastAsia="ru-RU"/>
              </w:rPr>
            </w:pPr>
          </w:p>
        </w:tc>
        <w:tc>
          <w:tcPr>
            <w:tcW w:w="2224"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rPr>
                <w:rFonts w:ascii="Times New Roman" w:hAnsi="Times New Roman"/>
                <w:color w:val="181717"/>
                <w:sz w:val="24"/>
                <w:szCs w:val="24"/>
                <w:lang w:eastAsia="ru-RU"/>
              </w:rPr>
            </w:pPr>
            <w:r>
              <w:rPr>
                <w:rFonts w:ascii="Times New Roman" w:eastAsia="Calibri" w:hAnsi="Times New Roman"/>
                <w:color w:val="181717"/>
                <w:sz w:val="24"/>
                <w:szCs w:val="24"/>
                <w:lang w:eastAsia="ru-RU"/>
              </w:rPr>
              <w:t>б) подвижные и спортивные игры и упражнения на прогулке</w:t>
            </w:r>
          </w:p>
        </w:tc>
        <w:tc>
          <w:tcPr>
            <w:tcW w:w="1559"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rPr>
                <w:rFonts w:ascii="Times New Roman" w:hAnsi="Times New Roman"/>
                <w:color w:val="181717"/>
                <w:sz w:val="24"/>
                <w:szCs w:val="24"/>
                <w:lang w:eastAsia="ru-RU"/>
              </w:rPr>
            </w:pPr>
            <w:r>
              <w:rPr>
                <w:rFonts w:ascii="Times New Roman" w:eastAsia="Calibri" w:hAnsi="Times New Roman"/>
                <w:color w:val="181717"/>
                <w:sz w:val="24"/>
                <w:szCs w:val="24"/>
                <w:lang w:eastAsia="ru-RU"/>
              </w:rPr>
              <w:t xml:space="preserve">Ежедневно </w:t>
            </w:r>
          </w:p>
          <w:p w:rsidR="003F0D9C" w:rsidRDefault="003F0D9C">
            <w:pPr>
              <w:spacing w:line="254" w:lineRule="auto"/>
              <w:ind w:right="37"/>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 xml:space="preserve">2 раза </w:t>
            </w:r>
          </w:p>
          <w:p w:rsidR="003F0D9C" w:rsidRDefault="003F0D9C">
            <w:pPr>
              <w:spacing w:line="254" w:lineRule="auto"/>
              <w:ind w:right="73"/>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(утром и вечером)</w:t>
            </w:r>
          </w:p>
          <w:p w:rsidR="003F0D9C" w:rsidRDefault="003F0D9C">
            <w:pPr>
              <w:spacing w:line="254" w:lineRule="auto"/>
              <w:ind w:right="37"/>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15–20</w:t>
            </w:r>
          </w:p>
        </w:tc>
        <w:tc>
          <w:tcPr>
            <w:tcW w:w="1843"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rPr>
                <w:rFonts w:ascii="Times New Roman" w:hAnsi="Times New Roman"/>
                <w:color w:val="181717"/>
                <w:sz w:val="24"/>
                <w:szCs w:val="24"/>
                <w:lang w:eastAsia="ru-RU"/>
              </w:rPr>
            </w:pPr>
            <w:r>
              <w:rPr>
                <w:rFonts w:ascii="Times New Roman" w:eastAsia="Calibri" w:hAnsi="Times New Roman"/>
                <w:color w:val="181717"/>
                <w:sz w:val="24"/>
                <w:szCs w:val="24"/>
                <w:lang w:eastAsia="ru-RU"/>
              </w:rPr>
              <w:t xml:space="preserve">Ежедневно </w:t>
            </w:r>
          </w:p>
          <w:p w:rsidR="003F0D9C" w:rsidRDefault="003F0D9C">
            <w:pPr>
              <w:spacing w:line="254" w:lineRule="auto"/>
              <w:ind w:right="37"/>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 xml:space="preserve">2 раза </w:t>
            </w:r>
          </w:p>
          <w:p w:rsidR="003F0D9C" w:rsidRDefault="003F0D9C">
            <w:pPr>
              <w:spacing w:line="254" w:lineRule="auto"/>
              <w:ind w:right="151"/>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(утром и вечером)</w:t>
            </w:r>
          </w:p>
          <w:p w:rsidR="003F0D9C" w:rsidRDefault="003F0D9C">
            <w:pPr>
              <w:spacing w:line="254" w:lineRule="auto"/>
              <w:ind w:right="37"/>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20–25</w:t>
            </w:r>
          </w:p>
        </w:tc>
        <w:tc>
          <w:tcPr>
            <w:tcW w:w="2126"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rPr>
                <w:rFonts w:ascii="Times New Roman" w:hAnsi="Times New Roman"/>
                <w:color w:val="181717"/>
                <w:sz w:val="24"/>
                <w:szCs w:val="24"/>
                <w:lang w:eastAsia="ru-RU"/>
              </w:rPr>
            </w:pPr>
            <w:r>
              <w:rPr>
                <w:rFonts w:ascii="Times New Roman" w:eastAsia="Calibri" w:hAnsi="Times New Roman"/>
                <w:color w:val="181717"/>
                <w:sz w:val="24"/>
                <w:szCs w:val="24"/>
                <w:lang w:eastAsia="ru-RU"/>
              </w:rPr>
              <w:t xml:space="preserve">Ежедневно </w:t>
            </w:r>
          </w:p>
          <w:p w:rsidR="003F0D9C" w:rsidRDefault="003F0D9C">
            <w:pPr>
              <w:spacing w:line="254" w:lineRule="auto"/>
              <w:ind w:right="37"/>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 xml:space="preserve">2 раза </w:t>
            </w:r>
          </w:p>
          <w:p w:rsidR="003F0D9C" w:rsidRDefault="003F0D9C">
            <w:pPr>
              <w:spacing w:line="254" w:lineRule="auto"/>
              <w:ind w:right="151"/>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(утром и вечером)</w:t>
            </w:r>
          </w:p>
          <w:p w:rsidR="003F0D9C" w:rsidRDefault="003F0D9C">
            <w:pPr>
              <w:spacing w:line="254" w:lineRule="auto"/>
              <w:ind w:right="37"/>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25–30</w:t>
            </w:r>
          </w:p>
        </w:tc>
      </w:tr>
      <w:tr w:rsidR="003F0D9C" w:rsidTr="003F0D9C">
        <w:trPr>
          <w:trHeight w:val="1344"/>
        </w:trPr>
        <w:tc>
          <w:tcPr>
            <w:tcW w:w="2227" w:type="dxa"/>
            <w:vMerge/>
            <w:tcBorders>
              <w:top w:val="single" w:sz="4" w:space="0" w:color="181717"/>
              <w:left w:val="single" w:sz="4" w:space="0" w:color="181717"/>
              <w:bottom w:val="single" w:sz="4" w:space="0" w:color="181717"/>
              <w:right w:val="single" w:sz="4" w:space="0" w:color="181717"/>
            </w:tcBorders>
            <w:vAlign w:val="center"/>
            <w:hideMark/>
          </w:tcPr>
          <w:p w:rsidR="003F0D9C" w:rsidRDefault="003F0D9C">
            <w:pPr>
              <w:rPr>
                <w:rFonts w:ascii="Times New Roman" w:hAnsi="Times New Roman"/>
                <w:color w:val="181717"/>
                <w:sz w:val="24"/>
                <w:szCs w:val="24"/>
                <w:lang w:eastAsia="ru-RU"/>
              </w:rPr>
            </w:pPr>
          </w:p>
        </w:tc>
        <w:tc>
          <w:tcPr>
            <w:tcW w:w="2224"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ind w:right="156"/>
              <w:rPr>
                <w:rFonts w:ascii="Times New Roman" w:hAnsi="Times New Roman"/>
                <w:color w:val="181717"/>
                <w:sz w:val="24"/>
                <w:szCs w:val="24"/>
                <w:lang w:eastAsia="ru-RU"/>
              </w:rPr>
            </w:pPr>
            <w:r>
              <w:rPr>
                <w:rFonts w:ascii="Times New Roman" w:eastAsia="Calibri" w:hAnsi="Times New Roman"/>
                <w:color w:val="181717"/>
                <w:sz w:val="24"/>
                <w:szCs w:val="24"/>
                <w:lang w:eastAsia="ru-RU"/>
              </w:rPr>
              <w:t>в) физкультминутки (в середине статического занятия)</w:t>
            </w:r>
          </w:p>
        </w:tc>
        <w:tc>
          <w:tcPr>
            <w:tcW w:w="1559"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 xml:space="preserve">3–5 ежедневно в </w:t>
            </w:r>
          </w:p>
          <w:p w:rsidR="003F0D9C" w:rsidRDefault="003F0D9C">
            <w:pPr>
              <w:spacing w:line="254" w:lineRule="auto"/>
              <w:jc w:val="both"/>
              <w:rPr>
                <w:rFonts w:ascii="Times New Roman" w:hAnsi="Times New Roman"/>
                <w:color w:val="181717"/>
                <w:sz w:val="24"/>
                <w:szCs w:val="24"/>
                <w:lang w:eastAsia="ru-RU"/>
              </w:rPr>
            </w:pPr>
            <w:r>
              <w:rPr>
                <w:rFonts w:ascii="Times New Roman" w:eastAsia="Calibri" w:hAnsi="Times New Roman"/>
                <w:color w:val="181717"/>
                <w:sz w:val="24"/>
                <w:szCs w:val="24"/>
                <w:lang w:eastAsia="ru-RU"/>
              </w:rPr>
              <w:t>зависимос-</w:t>
            </w:r>
          </w:p>
          <w:p w:rsidR="003F0D9C" w:rsidRDefault="003F0D9C">
            <w:pPr>
              <w:spacing w:line="254" w:lineRule="auto"/>
              <w:jc w:val="both"/>
              <w:rPr>
                <w:rFonts w:ascii="Times New Roman" w:hAnsi="Times New Roman"/>
                <w:color w:val="181717"/>
                <w:sz w:val="24"/>
                <w:szCs w:val="24"/>
                <w:lang w:eastAsia="ru-RU"/>
              </w:rPr>
            </w:pPr>
            <w:r>
              <w:rPr>
                <w:rFonts w:ascii="Times New Roman" w:eastAsia="Calibri" w:hAnsi="Times New Roman"/>
                <w:color w:val="181717"/>
                <w:sz w:val="24"/>
                <w:szCs w:val="24"/>
                <w:lang w:eastAsia="ru-RU"/>
              </w:rPr>
              <w:t xml:space="preserve">ти от вида и </w:t>
            </w:r>
          </w:p>
          <w:p w:rsidR="003F0D9C" w:rsidRDefault="003F0D9C">
            <w:pPr>
              <w:spacing w:line="254" w:lineRule="auto"/>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содержания занятий</w:t>
            </w:r>
          </w:p>
        </w:tc>
        <w:tc>
          <w:tcPr>
            <w:tcW w:w="1843"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3–5 ежедневно в зависи-</w:t>
            </w:r>
          </w:p>
          <w:p w:rsidR="003F0D9C" w:rsidRDefault="003F0D9C">
            <w:pPr>
              <w:spacing w:line="254" w:lineRule="auto"/>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мости от вида и содержания занятий</w:t>
            </w:r>
          </w:p>
        </w:tc>
        <w:tc>
          <w:tcPr>
            <w:tcW w:w="2126"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3–5 ежедневно в зависи-</w:t>
            </w:r>
          </w:p>
          <w:p w:rsidR="003F0D9C" w:rsidRDefault="003F0D9C">
            <w:pPr>
              <w:spacing w:line="254" w:lineRule="auto"/>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мости от вида и содержания занятий</w:t>
            </w:r>
          </w:p>
        </w:tc>
      </w:tr>
      <w:tr w:rsidR="003F0D9C" w:rsidTr="003F0D9C">
        <w:trPr>
          <w:trHeight w:val="714"/>
        </w:trPr>
        <w:tc>
          <w:tcPr>
            <w:tcW w:w="2227" w:type="dxa"/>
            <w:vMerge w:val="restart"/>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ind w:right="187"/>
              <w:rPr>
                <w:rFonts w:ascii="Times New Roman" w:hAnsi="Times New Roman"/>
                <w:color w:val="181717"/>
                <w:sz w:val="24"/>
                <w:szCs w:val="24"/>
                <w:lang w:eastAsia="ru-RU"/>
              </w:rPr>
            </w:pPr>
            <w:r>
              <w:rPr>
                <w:rFonts w:ascii="Times New Roman" w:eastAsia="Calibri" w:hAnsi="Times New Roman"/>
                <w:color w:val="181717"/>
                <w:sz w:val="24"/>
                <w:szCs w:val="24"/>
                <w:lang w:eastAsia="ru-RU"/>
              </w:rPr>
              <w:t>Активный отдых</w:t>
            </w:r>
          </w:p>
        </w:tc>
        <w:tc>
          <w:tcPr>
            <w:tcW w:w="2224"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rPr>
                <w:rFonts w:ascii="Times New Roman" w:hAnsi="Times New Roman"/>
                <w:color w:val="181717"/>
                <w:sz w:val="24"/>
                <w:szCs w:val="24"/>
                <w:lang w:eastAsia="ru-RU"/>
              </w:rPr>
            </w:pPr>
            <w:r>
              <w:rPr>
                <w:rFonts w:ascii="Times New Roman" w:eastAsia="Calibri" w:hAnsi="Times New Roman"/>
                <w:color w:val="181717"/>
                <w:sz w:val="24"/>
                <w:szCs w:val="24"/>
                <w:lang w:eastAsia="ru-RU"/>
              </w:rPr>
              <w:t>а) физкультурный досуг</w:t>
            </w:r>
          </w:p>
        </w:tc>
        <w:tc>
          <w:tcPr>
            <w:tcW w:w="1559"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ind w:right="195"/>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1 раз в месяц</w:t>
            </w:r>
          </w:p>
          <w:p w:rsidR="003F0D9C" w:rsidRDefault="003F0D9C">
            <w:pPr>
              <w:spacing w:line="254" w:lineRule="auto"/>
              <w:ind w:right="37"/>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20</w:t>
            </w:r>
          </w:p>
        </w:tc>
        <w:tc>
          <w:tcPr>
            <w:tcW w:w="1843"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ind w:right="273"/>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1 раз в месяц</w:t>
            </w:r>
          </w:p>
          <w:p w:rsidR="003F0D9C" w:rsidRDefault="003F0D9C">
            <w:pPr>
              <w:spacing w:line="254" w:lineRule="auto"/>
              <w:ind w:right="37"/>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20</w:t>
            </w:r>
          </w:p>
        </w:tc>
        <w:tc>
          <w:tcPr>
            <w:tcW w:w="2126"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ind w:right="273"/>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1 раз в месяц</w:t>
            </w:r>
          </w:p>
          <w:p w:rsidR="003F0D9C" w:rsidRDefault="003F0D9C">
            <w:pPr>
              <w:spacing w:line="254" w:lineRule="auto"/>
              <w:ind w:right="37"/>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30–45</w:t>
            </w:r>
          </w:p>
        </w:tc>
      </w:tr>
      <w:tr w:rsidR="003F0D9C" w:rsidTr="003F0D9C">
        <w:trPr>
          <w:trHeight w:val="504"/>
        </w:trPr>
        <w:tc>
          <w:tcPr>
            <w:tcW w:w="2227" w:type="dxa"/>
            <w:vMerge/>
            <w:tcBorders>
              <w:top w:val="single" w:sz="4" w:space="0" w:color="181717"/>
              <w:left w:val="single" w:sz="4" w:space="0" w:color="181717"/>
              <w:bottom w:val="single" w:sz="4" w:space="0" w:color="181717"/>
              <w:right w:val="single" w:sz="4" w:space="0" w:color="181717"/>
            </w:tcBorders>
            <w:vAlign w:val="center"/>
            <w:hideMark/>
          </w:tcPr>
          <w:p w:rsidR="003F0D9C" w:rsidRDefault="003F0D9C">
            <w:pPr>
              <w:rPr>
                <w:rFonts w:ascii="Times New Roman" w:hAnsi="Times New Roman"/>
                <w:color w:val="181717"/>
                <w:sz w:val="24"/>
                <w:szCs w:val="24"/>
                <w:lang w:eastAsia="ru-RU"/>
              </w:rPr>
            </w:pPr>
          </w:p>
        </w:tc>
        <w:tc>
          <w:tcPr>
            <w:tcW w:w="2224"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rPr>
                <w:rFonts w:ascii="Times New Roman" w:hAnsi="Times New Roman"/>
                <w:color w:val="181717"/>
                <w:sz w:val="24"/>
                <w:szCs w:val="24"/>
                <w:lang w:eastAsia="ru-RU"/>
              </w:rPr>
            </w:pPr>
            <w:r>
              <w:rPr>
                <w:rFonts w:ascii="Times New Roman" w:eastAsia="Calibri" w:hAnsi="Times New Roman"/>
                <w:color w:val="181717"/>
                <w:sz w:val="24"/>
                <w:szCs w:val="24"/>
                <w:lang w:eastAsia="ru-RU"/>
              </w:rPr>
              <w:t>б) физкультурный праздник</w:t>
            </w:r>
          </w:p>
        </w:tc>
        <w:tc>
          <w:tcPr>
            <w:tcW w:w="1559"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ind w:right="37"/>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w:t>
            </w:r>
          </w:p>
        </w:tc>
        <w:tc>
          <w:tcPr>
            <w:tcW w:w="1843"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2 раза в год до 45 мин.</w:t>
            </w:r>
          </w:p>
        </w:tc>
        <w:tc>
          <w:tcPr>
            <w:tcW w:w="2126"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2 раза в год до 60 мин.</w:t>
            </w:r>
          </w:p>
        </w:tc>
      </w:tr>
      <w:tr w:rsidR="003F0D9C" w:rsidTr="003F0D9C">
        <w:trPr>
          <w:trHeight w:val="504"/>
        </w:trPr>
        <w:tc>
          <w:tcPr>
            <w:tcW w:w="2227" w:type="dxa"/>
            <w:vMerge/>
            <w:tcBorders>
              <w:top w:val="single" w:sz="4" w:space="0" w:color="181717"/>
              <w:left w:val="single" w:sz="4" w:space="0" w:color="181717"/>
              <w:bottom w:val="single" w:sz="4" w:space="0" w:color="181717"/>
              <w:right w:val="single" w:sz="4" w:space="0" w:color="181717"/>
            </w:tcBorders>
            <w:vAlign w:val="center"/>
            <w:hideMark/>
          </w:tcPr>
          <w:p w:rsidR="003F0D9C" w:rsidRDefault="003F0D9C">
            <w:pPr>
              <w:rPr>
                <w:rFonts w:ascii="Times New Roman" w:hAnsi="Times New Roman"/>
                <w:color w:val="181717"/>
                <w:sz w:val="24"/>
                <w:szCs w:val="24"/>
                <w:lang w:eastAsia="ru-RU"/>
              </w:rPr>
            </w:pPr>
          </w:p>
        </w:tc>
        <w:tc>
          <w:tcPr>
            <w:tcW w:w="2224"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rPr>
                <w:rFonts w:ascii="Times New Roman" w:hAnsi="Times New Roman"/>
                <w:color w:val="181717"/>
                <w:sz w:val="24"/>
                <w:szCs w:val="24"/>
                <w:lang w:eastAsia="ru-RU"/>
              </w:rPr>
            </w:pPr>
            <w:r>
              <w:rPr>
                <w:rFonts w:ascii="Times New Roman" w:eastAsia="Calibri" w:hAnsi="Times New Roman"/>
                <w:color w:val="181717"/>
                <w:sz w:val="24"/>
                <w:szCs w:val="24"/>
                <w:lang w:eastAsia="ru-RU"/>
              </w:rPr>
              <w:t>в) день здоровья</w:t>
            </w:r>
          </w:p>
        </w:tc>
        <w:tc>
          <w:tcPr>
            <w:tcW w:w="1559"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ind w:right="134"/>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1 раз в квартал</w:t>
            </w:r>
          </w:p>
        </w:tc>
        <w:tc>
          <w:tcPr>
            <w:tcW w:w="1843"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ind w:right="211"/>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1 раз в квартал</w:t>
            </w:r>
          </w:p>
        </w:tc>
        <w:tc>
          <w:tcPr>
            <w:tcW w:w="2126"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ind w:right="211"/>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1 раз в квартал</w:t>
            </w:r>
          </w:p>
        </w:tc>
      </w:tr>
    </w:tbl>
    <w:p w:rsidR="003F0D9C" w:rsidRPr="00BE131F" w:rsidRDefault="003F0D9C" w:rsidP="00BE131F">
      <w:pPr>
        <w:spacing w:after="0" w:line="254" w:lineRule="auto"/>
        <w:ind w:right="41"/>
        <w:jc w:val="center"/>
        <w:rPr>
          <w:rFonts w:ascii="Times New Roman" w:eastAsia="Times New Roman" w:hAnsi="Times New Roman" w:cs="Times New Roman"/>
          <w:color w:val="181717"/>
          <w:sz w:val="36"/>
          <w:lang w:eastAsia="ru-RU"/>
        </w:rPr>
      </w:pPr>
      <w:r w:rsidRPr="00BE131F">
        <w:rPr>
          <w:rFonts w:ascii="Times New Roman" w:eastAsia="Calibri" w:hAnsi="Times New Roman" w:cs="Times New Roman"/>
          <w:b/>
          <w:color w:val="181717"/>
          <w:sz w:val="28"/>
          <w:lang w:eastAsia="ru-RU"/>
        </w:rPr>
        <w:t>Режим двигательной активности</w:t>
      </w:r>
    </w:p>
    <w:tbl>
      <w:tblPr>
        <w:tblStyle w:val="TableGrid"/>
        <w:tblW w:w="9975" w:type="dxa"/>
        <w:tblInd w:w="5" w:type="dxa"/>
        <w:tblLayout w:type="fixed"/>
        <w:tblCellMar>
          <w:top w:w="45" w:type="dxa"/>
          <w:left w:w="57" w:type="dxa"/>
          <w:right w:w="29" w:type="dxa"/>
        </w:tblCellMar>
        <w:tblLook w:val="04A0"/>
      </w:tblPr>
      <w:tblGrid>
        <w:gridCol w:w="2179"/>
        <w:gridCol w:w="2268"/>
        <w:gridCol w:w="1559"/>
        <w:gridCol w:w="1843"/>
        <w:gridCol w:w="2126"/>
      </w:tblGrid>
      <w:tr w:rsidR="003F0D9C" w:rsidTr="003F0D9C">
        <w:trPr>
          <w:trHeight w:val="1603"/>
        </w:trPr>
        <w:tc>
          <w:tcPr>
            <w:tcW w:w="2179" w:type="dxa"/>
            <w:vMerge w:val="restart"/>
            <w:tcBorders>
              <w:top w:val="single" w:sz="4" w:space="0" w:color="181717"/>
              <w:left w:val="single" w:sz="4" w:space="0" w:color="181717"/>
              <w:bottom w:val="single" w:sz="4" w:space="0" w:color="181717"/>
              <w:right w:val="single" w:sz="4" w:space="0" w:color="181717"/>
            </w:tcBorders>
            <w:hideMark/>
          </w:tcPr>
          <w:p w:rsidR="003F0D9C" w:rsidRDefault="003F0D9C">
            <w:pPr>
              <w:rPr>
                <w:rFonts w:ascii="Times New Roman" w:hAnsi="Times New Roman"/>
                <w:color w:val="181717"/>
                <w:sz w:val="24"/>
                <w:szCs w:val="24"/>
                <w:lang w:eastAsia="ru-RU"/>
              </w:rPr>
            </w:pPr>
            <w:r>
              <w:rPr>
                <w:rFonts w:ascii="Times New Roman" w:eastAsia="Calibri" w:hAnsi="Times New Roman"/>
                <w:color w:val="181717"/>
                <w:sz w:val="24"/>
                <w:szCs w:val="24"/>
                <w:lang w:eastAsia="ru-RU"/>
              </w:rPr>
              <w:t>Самостоятельная двигательная деятельность</w:t>
            </w:r>
          </w:p>
        </w:tc>
        <w:tc>
          <w:tcPr>
            <w:tcW w:w="2268" w:type="dxa"/>
            <w:tcBorders>
              <w:top w:val="single" w:sz="4" w:space="0" w:color="181717"/>
              <w:left w:val="single" w:sz="4" w:space="0" w:color="181717"/>
              <w:bottom w:val="single" w:sz="4" w:space="0" w:color="181717"/>
              <w:right w:val="single" w:sz="4" w:space="0" w:color="181717"/>
            </w:tcBorders>
            <w:hideMark/>
          </w:tcPr>
          <w:p w:rsidR="003F0D9C" w:rsidRDefault="003F0D9C">
            <w:pPr>
              <w:rPr>
                <w:rFonts w:ascii="Times New Roman" w:hAnsi="Times New Roman"/>
                <w:color w:val="181717"/>
                <w:sz w:val="24"/>
                <w:szCs w:val="24"/>
                <w:lang w:eastAsia="ru-RU"/>
              </w:rPr>
            </w:pPr>
            <w:r>
              <w:rPr>
                <w:rFonts w:ascii="Times New Roman" w:eastAsia="Calibri" w:hAnsi="Times New Roman"/>
                <w:color w:val="181717"/>
                <w:sz w:val="24"/>
                <w:szCs w:val="24"/>
                <w:lang w:eastAsia="ru-RU"/>
              </w:rPr>
              <w:t>а) самостоятельное использование физкультурного и спортивно-игрового оборудования</w:t>
            </w:r>
          </w:p>
        </w:tc>
        <w:tc>
          <w:tcPr>
            <w:tcW w:w="1559" w:type="dxa"/>
            <w:tcBorders>
              <w:top w:val="single" w:sz="4" w:space="0" w:color="181717"/>
              <w:left w:val="single" w:sz="4" w:space="0" w:color="181717"/>
              <w:bottom w:val="single" w:sz="4" w:space="0" w:color="181717"/>
              <w:right w:val="single" w:sz="4" w:space="0" w:color="181717"/>
            </w:tcBorders>
            <w:hideMark/>
          </w:tcPr>
          <w:p w:rsidR="003F0D9C" w:rsidRDefault="003F0D9C">
            <w:pPr>
              <w:jc w:val="both"/>
              <w:rPr>
                <w:rFonts w:ascii="Times New Roman" w:hAnsi="Times New Roman"/>
                <w:color w:val="181717"/>
                <w:sz w:val="24"/>
                <w:szCs w:val="24"/>
                <w:lang w:eastAsia="ru-RU"/>
              </w:rPr>
            </w:pPr>
            <w:r>
              <w:rPr>
                <w:rFonts w:ascii="Times New Roman" w:eastAsia="Calibri" w:hAnsi="Times New Roman"/>
                <w:color w:val="181717"/>
                <w:sz w:val="24"/>
                <w:szCs w:val="24"/>
                <w:lang w:eastAsia="ru-RU"/>
              </w:rPr>
              <w:t>Ежедневно</w:t>
            </w:r>
          </w:p>
        </w:tc>
        <w:tc>
          <w:tcPr>
            <w:tcW w:w="1843" w:type="dxa"/>
            <w:tcBorders>
              <w:top w:val="single" w:sz="4" w:space="0" w:color="181717"/>
              <w:left w:val="single" w:sz="4" w:space="0" w:color="181717"/>
              <w:bottom w:val="single" w:sz="4" w:space="0" w:color="181717"/>
              <w:right w:val="single" w:sz="4" w:space="0" w:color="181717"/>
            </w:tcBorders>
            <w:hideMark/>
          </w:tcPr>
          <w:p w:rsidR="003F0D9C" w:rsidRDefault="003F0D9C">
            <w:pPr>
              <w:rPr>
                <w:rFonts w:ascii="Times New Roman" w:hAnsi="Times New Roman"/>
                <w:color w:val="181717"/>
                <w:sz w:val="24"/>
                <w:szCs w:val="24"/>
                <w:lang w:eastAsia="ru-RU"/>
              </w:rPr>
            </w:pPr>
            <w:r>
              <w:rPr>
                <w:rFonts w:ascii="Times New Roman" w:eastAsia="Calibri" w:hAnsi="Times New Roman"/>
                <w:color w:val="181717"/>
                <w:sz w:val="24"/>
                <w:szCs w:val="24"/>
                <w:lang w:eastAsia="ru-RU"/>
              </w:rPr>
              <w:t>Ежедневно</w:t>
            </w:r>
          </w:p>
        </w:tc>
        <w:tc>
          <w:tcPr>
            <w:tcW w:w="2126" w:type="dxa"/>
            <w:tcBorders>
              <w:top w:val="single" w:sz="4" w:space="0" w:color="181717"/>
              <w:left w:val="single" w:sz="4" w:space="0" w:color="181717"/>
              <w:bottom w:val="single" w:sz="4" w:space="0" w:color="181717"/>
              <w:right w:val="single" w:sz="4" w:space="0" w:color="181717"/>
            </w:tcBorders>
            <w:hideMark/>
          </w:tcPr>
          <w:p w:rsidR="003F0D9C" w:rsidRDefault="003F0D9C">
            <w:pPr>
              <w:rPr>
                <w:rFonts w:ascii="Times New Roman" w:hAnsi="Times New Roman"/>
                <w:color w:val="181717"/>
                <w:sz w:val="24"/>
                <w:szCs w:val="24"/>
                <w:lang w:eastAsia="ru-RU"/>
              </w:rPr>
            </w:pPr>
            <w:r>
              <w:rPr>
                <w:rFonts w:ascii="Times New Roman" w:eastAsia="Calibri" w:hAnsi="Times New Roman"/>
                <w:color w:val="181717"/>
                <w:sz w:val="24"/>
                <w:szCs w:val="24"/>
                <w:lang w:eastAsia="ru-RU"/>
              </w:rPr>
              <w:t>Ежедневно</w:t>
            </w:r>
          </w:p>
        </w:tc>
      </w:tr>
      <w:tr w:rsidR="003F0D9C" w:rsidTr="003F0D9C">
        <w:trPr>
          <w:trHeight w:val="943"/>
        </w:trPr>
        <w:tc>
          <w:tcPr>
            <w:tcW w:w="2179" w:type="dxa"/>
            <w:vMerge/>
            <w:tcBorders>
              <w:top w:val="single" w:sz="4" w:space="0" w:color="181717"/>
              <w:left w:val="single" w:sz="4" w:space="0" w:color="181717"/>
              <w:bottom w:val="single" w:sz="4" w:space="0" w:color="181717"/>
              <w:right w:val="single" w:sz="4" w:space="0" w:color="181717"/>
            </w:tcBorders>
            <w:vAlign w:val="center"/>
            <w:hideMark/>
          </w:tcPr>
          <w:p w:rsidR="003F0D9C" w:rsidRDefault="003F0D9C">
            <w:pPr>
              <w:rPr>
                <w:rFonts w:ascii="Times New Roman" w:hAnsi="Times New Roman"/>
                <w:color w:val="181717"/>
                <w:sz w:val="24"/>
                <w:szCs w:val="24"/>
                <w:lang w:eastAsia="ru-RU"/>
              </w:rPr>
            </w:pPr>
          </w:p>
        </w:tc>
        <w:tc>
          <w:tcPr>
            <w:tcW w:w="2268" w:type="dxa"/>
            <w:tcBorders>
              <w:top w:val="single" w:sz="4" w:space="0" w:color="181717"/>
              <w:left w:val="single" w:sz="4" w:space="0" w:color="181717"/>
              <w:bottom w:val="single" w:sz="4" w:space="0" w:color="181717"/>
              <w:right w:val="single" w:sz="4" w:space="0" w:color="181717"/>
            </w:tcBorders>
            <w:hideMark/>
          </w:tcPr>
          <w:p w:rsidR="003F0D9C" w:rsidRDefault="003F0D9C">
            <w:pPr>
              <w:rPr>
                <w:rFonts w:ascii="Times New Roman" w:hAnsi="Times New Roman"/>
                <w:color w:val="181717"/>
                <w:sz w:val="24"/>
                <w:szCs w:val="24"/>
                <w:lang w:eastAsia="ru-RU"/>
              </w:rPr>
            </w:pPr>
            <w:r>
              <w:rPr>
                <w:rFonts w:ascii="Times New Roman" w:eastAsia="Calibri" w:hAnsi="Times New Roman"/>
                <w:color w:val="181717"/>
                <w:sz w:val="24"/>
                <w:szCs w:val="24"/>
                <w:lang w:eastAsia="ru-RU"/>
              </w:rPr>
              <w:t>б) самостоятельные подвижные и спортивные игры</w:t>
            </w:r>
          </w:p>
        </w:tc>
        <w:tc>
          <w:tcPr>
            <w:tcW w:w="1559" w:type="dxa"/>
            <w:tcBorders>
              <w:top w:val="single" w:sz="4" w:space="0" w:color="181717"/>
              <w:left w:val="single" w:sz="4" w:space="0" w:color="181717"/>
              <w:bottom w:val="single" w:sz="4" w:space="0" w:color="181717"/>
              <w:right w:val="single" w:sz="4" w:space="0" w:color="181717"/>
            </w:tcBorders>
            <w:hideMark/>
          </w:tcPr>
          <w:p w:rsidR="003F0D9C" w:rsidRDefault="003F0D9C">
            <w:pPr>
              <w:jc w:val="both"/>
              <w:rPr>
                <w:rFonts w:ascii="Times New Roman" w:hAnsi="Times New Roman"/>
                <w:color w:val="181717"/>
                <w:sz w:val="24"/>
                <w:szCs w:val="24"/>
                <w:lang w:eastAsia="ru-RU"/>
              </w:rPr>
            </w:pPr>
            <w:r>
              <w:rPr>
                <w:rFonts w:ascii="Times New Roman" w:eastAsia="Calibri" w:hAnsi="Times New Roman"/>
                <w:color w:val="181717"/>
                <w:sz w:val="24"/>
                <w:szCs w:val="24"/>
                <w:lang w:eastAsia="ru-RU"/>
              </w:rPr>
              <w:t>Ежедневно</w:t>
            </w:r>
          </w:p>
        </w:tc>
        <w:tc>
          <w:tcPr>
            <w:tcW w:w="1843" w:type="dxa"/>
            <w:tcBorders>
              <w:top w:val="single" w:sz="4" w:space="0" w:color="181717"/>
              <w:left w:val="single" w:sz="4" w:space="0" w:color="181717"/>
              <w:bottom w:val="single" w:sz="4" w:space="0" w:color="181717"/>
              <w:right w:val="single" w:sz="4" w:space="0" w:color="181717"/>
            </w:tcBorders>
            <w:hideMark/>
          </w:tcPr>
          <w:p w:rsidR="003F0D9C" w:rsidRDefault="003F0D9C">
            <w:pPr>
              <w:rPr>
                <w:rFonts w:ascii="Times New Roman" w:hAnsi="Times New Roman"/>
                <w:color w:val="181717"/>
                <w:sz w:val="24"/>
                <w:szCs w:val="24"/>
                <w:lang w:eastAsia="ru-RU"/>
              </w:rPr>
            </w:pPr>
            <w:r>
              <w:rPr>
                <w:rFonts w:ascii="Times New Roman" w:eastAsia="Calibri" w:hAnsi="Times New Roman"/>
                <w:color w:val="181717"/>
                <w:sz w:val="24"/>
                <w:szCs w:val="24"/>
                <w:lang w:eastAsia="ru-RU"/>
              </w:rPr>
              <w:t>Ежедневно</w:t>
            </w:r>
          </w:p>
        </w:tc>
        <w:tc>
          <w:tcPr>
            <w:tcW w:w="2126" w:type="dxa"/>
            <w:tcBorders>
              <w:top w:val="single" w:sz="4" w:space="0" w:color="181717"/>
              <w:left w:val="single" w:sz="4" w:space="0" w:color="181717"/>
              <w:bottom w:val="single" w:sz="4" w:space="0" w:color="181717"/>
              <w:right w:val="single" w:sz="4" w:space="0" w:color="181717"/>
            </w:tcBorders>
            <w:hideMark/>
          </w:tcPr>
          <w:p w:rsidR="003F0D9C" w:rsidRDefault="003F0D9C">
            <w:pPr>
              <w:rPr>
                <w:rFonts w:ascii="Times New Roman" w:hAnsi="Times New Roman"/>
                <w:color w:val="181717"/>
                <w:sz w:val="24"/>
                <w:szCs w:val="24"/>
                <w:lang w:eastAsia="ru-RU"/>
              </w:rPr>
            </w:pPr>
            <w:r>
              <w:rPr>
                <w:rFonts w:ascii="Times New Roman" w:eastAsia="Calibri" w:hAnsi="Times New Roman"/>
                <w:color w:val="181717"/>
                <w:sz w:val="24"/>
                <w:szCs w:val="24"/>
                <w:lang w:eastAsia="ru-RU"/>
              </w:rPr>
              <w:t>Ежедневно</w:t>
            </w:r>
          </w:p>
        </w:tc>
      </w:tr>
    </w:tbl>
    <w:p w:rsidR="003F0D9C" w:rsidRDefault="003F0D9C" w:rsidP="003F0D9C">
      <w:pPr>
        <w:spacing w:after="0"/>
        <w:rPr>
          <w:rFonts w:ascii="Calibri" w:eastAsia="Calibri" w:hAnsi="Calibri" w:cs="Calibri"/>
          <w:color w:val="181717"/>
          <w:sz w:val="15"/>
          <w:vertAlign w:val="superscript"/>
          <w:lang w:eastAsia="ru-RU"/>
        </w:rPr>
      </w:pPr>
    </w:p>
    <w:p w:rsidR="003F0D9C" w:rsidRDefault="003F0D9C" w:rsidP="003F0D9C">
      <w:pPr>
        <w:spacing w:after="0" w:line="360" w:lineRule="auto"/>
        <w:ind w:left="-20" w:right="-20" w:firstLine="567"/>
        <w:rPr>
          <w:rFonts w:ascii="Times New Roman" w:eastAsia="Times New Roman" w:hAnsi="Times New Roman" w:cs="Times New Roman"/>
          <w:sz w:val="28"/>
          <w:szCs w:val="28"/>
          <w:lang w:eastAsia="ru-RU"/>
        </w:rPr>
      </w:pPr>
      <w:r>
        <w:rPr>
          <w:rFonts w:ascii="Times New Roman" w:eastAsia="Times New Roman" w:hAnsi="Times New Roman" w:cs="Times New Roman"/>
          <w:b/>
          <w:bCs/>
          <w:i/>
          <w:iCs/>
          <w:sz w:val="28"/>
          <w:szCs w:val="28"/>
          <w:lang w:eastAsia="ru-RU"/>
        </w:rPr>
        <w:t> </w:t>
      </w:r>
    </w:p>
    <w:p w:rsidR="00DA558C" w:rsidRDefault="00DA558C" w:rsidP="003F0D9C">
      <w:pPr>
        <w:spacing w:after="0" w:line="360" w:lineRule="auto"/>
        <w:ind w:firstLine="567"/>
        <w:jc w:val="both"/>
        <w:rPr>
          <w:rFonts w:ascii="Times New Roman" w:eastAsia="Times New Roman" w:hAnsi="Times New Roman" w:cs="Times New Roman"/>
          <w:b/>
          <w:sz w:val="28"/>
          <w:szCs w:val="28"/>
          <w:lang w:eastAsia="ru-RU"/>
        </w:rPr>
      </w:pPr>
    </w:p>
    <w:p w:rsidR="00DA558C" w:rsidRDefault="00DA558C" w:rsidP="003F0D9C">
      <w:pPr>
        <w:spacing w:after="0" w:line="360" w:lineRule="auto"/>
        <w:ind w:firstLine="567"/>
        <w:jc w:val="both"/>
        <w:rPr>
          <w:rFonts w:ascii="Times New Roman" w:eastAsia="Times New Roman" w:hAnsi="Times New Roman" w:cs="Times New Roman"/>
          <w:b/>
          <w:sz w:val="28"/>
          <w:szCs w:val="28"/>
          <w:lang w:eastAsia="ru-RU"/>
        </w:rPr>
      </w:pPr>
    </w:p>
    <w:p w:rsidR="00DA558C" w:rsidRDefault="00DA558C" w:rsidP="003F0D9C">
      <w:pPr>
        <w:spacing w:after="0" w:line="360" w:lineRule="auto"/>
        <w:ind w:firstLine="567"/>
        <w:jc w:val="both"/>
        <w:rPr>
          <w:rFonts w:ascii="Times New Roman" w:eastAsia="Times New Roman" w:hAnsi="Times New Roman" w:cs="Times New Roman"/>
          <w:b/>
          <w:sz w:val="28"/>
          <w:szCs w:val="28"/>
          <w:lang w:eastAsia="ru-RU"/>
        </w:rPr>
      </w:pPr>
    </w:p>
    <w:p w:rsidR="00DA558C" w:rsidRDefault="00DA558C" w:rsidP="00BE131F">
      <w:pPr>
        <w:spacing w:after="0" w:line="360" w:lineRule="auto"/>
        <w:jc w:val="both"/>
        <w:rPr>
          <w:rFonts w:ascii="Times New Roman" w:eastAsia="Times New Roman" w:hAnsi="Times New Roman" w:cs="Times New Roman"/>
          <w:b/>
          <w:sz w:val="28"/>
          <w:szCs w:val="28"/>
          <w:lang w:eastAsia="ru-RU"/>
        </w:rPr>
      </w:pPr>
    </w:p>
    <w:p w:rsidR="003F0D9C" w:rsidRDefault="003F0D9C" w:rsidP="003F0D9C">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Циклограмма планирования совместной деятельности</w:t>
      </w:r>
    </w:p>
    <w:p w:rsidR="003F0D9C" w:rsidRDefault="00BE131F" w:rsidP="003F0D9C">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2 </w:t>
      </w:r>
      <w:r w:rsidR="003F0D9C">
        <w:rPr>
          <w:rFonts w:ascii="Times New Roman" w:eastAsia="Times New Roman" w:hAnsi="Times New Roman" w:cs="Times New Roman"/>
          <w:b/>
          <w:sz w:val="28"/>
          <w:szCs w:val="28"/>
          <w:lang w:eastAsia="ru-RU"/>
        </w:rPr>
        <w:t>младшая  группа</w:t>
      </w:r>
    </w:p>
    <w:tbl>
      <w:tblPr>
        <w:tblW w:w="10485" w:type="dxa"/>
        <w:tblInd w:w="-87" w:type="dxa"/>
        <w:tblLayout w:type="fixed"/>
        <w:tblCellMar>
          <w:top w:w="55" w:type="dxa"/>
          <w:left w:w="55" w:type="dxa"/>
          <w:bottom w:w="55" w:type="dxa"/>
          <w:right w:w="55" w:type="dxa"/>
        </w:tblCellMar>
        <w:tblLook w:val="00A0"/>
      </w:tblPr>
      <w:tblGrid>
        <w:gridCol w:w="1276"/>
        <w:gridCol w:w="1984"/>
        <w:gridCol w:w="1983"/>
        <w:gridCol w:w="1700"/>
        <w:gridCol w:w="1984"/>
        <w:gridCol w:w="1558"/>
      </w:tblGrid>
      <w:tr w:rsidR="003F0D9C" w:rsidTr="003F0D9C">
        <w:tc>
          <w:tcPr>
            <w:tcW w:w="1276" w:type="dxa"/>
            <w:tcBorders>
              <w:top w:val="single" w:sz="2" w:space="0" w:color="000000"/>
              <w:left w:val="single" w:sz="2" w:space="0" w:color="000000"/>
              <w:bottom w:val="single" w:sz="2" w:space="0" w:color="000000"/>
              <w:right w:val="nil"/>
            </w:tcBorders>
            <w:hideMark/>
          </w:tcPr>
          <w:p w:rsidR="003F0D9C" w:rsidRDefault="003F0D9C">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85" w:type="dxa"/>
            <w:tcBorders>
              <w:top w:val="single" w:sz="2" w:space="0" w:color="000000"/>
              <w:left w:val="single" w:sz="2" w:space="0" w:color="000000"/>
              <w:bottom w:val="single" w:sz="2" w:space="0" w:color="000000"/>
              <w:right w:val="nil"/>
            </w:tcBorders>
            <w:hideMark/>
          </w:tcPr>
          <w:p w:rsidR="003F0D9C" w:rsidRDefault="003F0D9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Понедельник</w:t>
            </w:r>
          </w:p>
        </w:tc>
        <w:tc>
          <w:tcPr>
            <w:tcW w:w="1984" w:type="dxa"/>
            <w:tcBorders>
              <w:top w:val="single" w:sz="2" w:space="0" w:color="000000"/>
              <w:left w:val="single" w:sz="2" w:space="0" w:color="000000"/>
              <w:bottom w:val="single" w:sz="2" w:space="0" w:color="000000"/>
              <w:right w:val="nil"/>
            </w:tcBorders>
            <w:hideMark/>
          </w:tcPr>
          <w:p w:rsidR="003F0D9C" w:rsidRDefault="003F0D9C">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Вторник</w:t>
            </w:r>
          </w:p>
        </w:tc>
        <w:tc>
          <w:tcPr>
            <w:tcW w:w="1701" w:type="dxa"/>
            <w:tcBorders>
              <w:top w:val="single" w:sz="2" w:space="0" w:color="000000"/>
              <w:left w:val="single" w:sz="2" w:space="0" w:color="000000"/>
              <w:bottom w:val="single" w:sz="2" w:space="0" w:color="000000"/>
              <w:right w:val="nil"/>
            </w:tcBorders>
            <w:hideMark/>
          </w:tcPr>
          <w:p w:rsidR="003F0D9C" w:rsidRDefault="003F0D9C">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Среда</w:t>
            </w:r>
          </w:p>
        </w:tc>
        <w:tc>
          <w:tcPr>
            <w:tcW w:w="1985" w:type="dxa"/>
            <w:tcBorders>
              <w:top w:val="single" w:sz="2" w:space="0" w:color="000000"/>
              <w:left w:val="single" w:sz="2" w:space="0" w:color="000000"/>
              <w:bottom w:val="single" w:sz="2" w:space="0" w:color="000000"/>
              <w:right w:val="nil"/>
            </w:tcBorders>
            <w:hideMark/>
          </w:tcPr>
          <w:p w:rsidR="003F0D9C" w:rsidRDefault="003F0D9C">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Четверг</w:t>
            </w:r>
          </w:p>
        </w:tc>
        <w:tc>
          <w:tcPr>
            <w:tcW w:w="1559" w:type="dxa"/>
            <w:tcBorders>
              <w:top w:val="single" w:sz="2" w:space="0" w:color="000000"/>
              <w:left w:val="single" w:sz="2" w:space="0" w:color="000000"/>
              <w:bottom w:val="single" w:sz="2" w:space="0" w:color="000000"/>
              <w:right w:val="single" w:sz="2" w:space="0" w:color="000000"/>
            </w:tcBorders>
            <w:hideMark/>
          </w:tcPr>
          <w:p w:rsidR="003F0D9C" w:rsidRDefault="003F0D9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Пятница</w:t>
            </w:r>
          </w:p>
        </w:tc>
      </w:tr>
      <w:tr w:rsidR="003F0D9C" w:rsidTr="003F0D9C">
        <w:tc>
          <w:tcPr>
            <w:tcW w:w="1276" w:type="dxa"/>
            <w:tcBorders>
              <w:top w:val="nil"/>
              <w:left w:val="single" w:sz="2" w:space="0" w:color="000000"/>
              <w:bottom w:val="single" w:sz="2" w:space="0" w:color="000000"/>
              <w:right w:val="nil"/>
            </w:tcBorders>
            <w:hideMark/>
          </w:tcPr>
          <w:p w:rsidR="003F0D9C" w:rsidRDefault="003F0D9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Утро</w:t>
            </w:r>
          </w:p>
        </w:tc>
        <w:tc>
          <w:tcPr>
            <w:tcW w:w="1985" w:type="dxa"/>
            <w:tcBorders>
              <w:top w:val="nil"/>
              <w:left w:val="single" w:sz="2" w:space="0" w:color="000000"/>
              <w:bottom w:val="single" w:sz="2"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по иллюстр. (развитие речи, ознак. с окр</w:t>
            </w: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редой)</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Д/игра по (ФЭМП)</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Инд</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аб. по ИЗО</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наст</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ечатные игры</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-артикуляц. гимнастика</w:t>
            </w:r>
          </w:p>
        </w:tc>
        <w:tc>
          <w:tcPr>
            <w:tcW w:w="1984" w:type="dxa"/>
            <w:tcBorders>
              <w:top w:val="nil"/>
              <w:left w:val="single" w:sz="2" w:space="0" w:color="000000"/>
              <w:bottom w:val="single" w:sz="2"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наблюдение</w:t>
            </w:r>
            <w:proofErr w:type="gramEnd"/>
            <w:r>
              <w:rPr>
                <w:rFonts w:ascii="Times New Roman" w:eastAsia="Times New Roman" w:hAnsi="Times New Roman" w:cs="Times New Roman"/>
                <w:sz w:val="24"/>
                <w:szCs w:val="24"/>
                <w:lang w:eastAsia="ru-RU"/>
              </w:rPr>
              <w:t xml:space="preserve"> а уголке природы   (экол. вос, развитие речи)</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-рассказывание сказок</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/игра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пальчиков</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имнастика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 работа по ознак.  окруж</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игра, общение)</w:t>
            </w:r>
          </w:p>
        </w:tc>
        <w:tc>
          <w:tcPr>
            <w:tcW w:w="1701" w:type="dxa"/>
            <w:tcBorders>
              <w:top w:val="nil"/>
              <w:left w:val="single" w:sz="2" w:space="0" w:color="000000"/>
              <w:bottom w:val="single" w:sz="2"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-Активизация общения (нрав</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осп.)</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аб. по ИЗО</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/игра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-Разучивание стихов</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аб. по активиз.словаря</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-театр</w:t>
            </w:r>
            <w:proofErr w:type="gramStart"/>
            <w:r>
              <w:rPr>
                <w:rFonts w:ascii="Times New Roman" w:eastAsia="Times New Roman" w:hAnsi="Times New Roman" w:cs="Times New Roman"/>
                <w:sz w:val="24"/>
                <w:szCs w:val="24"/>
                <w:lang w:eastAsia="ru-RU"/>
              </w:rPr>
              <w:t>.д</w:t>
            </w:r>
            <w:proofErr w:type="gramEnd"/>
            <w:r>
              <w:rPr>
                <w:rFonts w:ascii="Times New Roman" w:eastAsia="Times New Roman" w:hAnsi="Times New Roman" w:cs="Times New Roman"/>
                <w:sz w:val="24"/>
                <w:szCs w:val="24"/>
                <w:lang w:eastAsia="ru-RU"/>
              </w:rPr>
              <w:t>еятельность</w:t>
            </w:r>
          </w:p>
        </w:tc>
        <w:tc>
          <w:tcPr>
            <w:tcW w:w="1985" w:type="dxa"/>
            <w:tcBorders>
              <w:top w:val="nil"/>
              <w:left w:val="single" w:sz="2" w:space="0" w:color="000000"/>
              <w:bottom w:val="single" w:sz="2"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Беседы по ОБЖ (рассказы из лич. опыта)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-Д/игра по раз</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ечи</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аб. по труд. восп.</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/игра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Инд. раб</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о формир. навыков самообслуж.</w:t>
            </w:r>
          </w:p>
        </w:tc>
        <w:tc>
          <w:tcPr>
            <w:tcW w:w="1559" w:type="dxa"/>
            <w:tcBorders>
              <w:top w:val="nil"/>
              <w:left w:val="single" w:sz="2" w:space="0" w:color="000000"/>
              <w:bottom w:val="single" w:sz="2" w:space="0" w:color="000000"/>
              <w:right w:val="single" w:sz="2" w:space="0" w:color="000000"/>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Составление опис. рассказов</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 игра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по развитию мелкой мот</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ук</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Игры – эксперимент.</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-Д/игры на формир. грам. прав</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ечи</w:t>
            </w:r>
          </w:p>
        </w:tc>
      </w:tr>
      <w:tr w:rsidR="003F0D9C" w:rsidTr="003F0D9C">
        <w:trPr>
          <w:trHeight w:val="1504"/>
        </w:trPr>
        <w:tc>
          <w:tcPr>
            <w:tcW w:w="1276" w:type="dxa"/>
            <w:tcBorders>
              <w:top w:val="nil"/>
              <w:left w:val="single" w:sz="2" w:space="0" w:color="000000"/>
              <w:bottom w:val="single" w:sz="2" w:space="0" w:color="000000"/>
              <w:right w:val="nil"/>
            </w:tcBorders>
            <w:hideMark/>
          </w:tcPr>
          <w:p w:rsidR="003F0D9C" w:rsidRDefault="003F0D9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Прогулка</w:t>
            </w:r>
          </w:p>
        </w:tc>
        <w:tc>
          <w:tcPr>
            <w:tcW w:w="1985" w:type="dxa"/>
            <w:tcBorders>
              <w:top w:val="nil"/>
              <w:left w:val="single" w:sz="2" w:space="0" w:color="000000"/>
              <w:bottom w:val="single" w:sz="2"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наблюдение (погода)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/игры</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коллективный труд по уборке участка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индивидуальная р</w:t>
            </w:r>
            <w:proofErr w:type="gramStart"/>
            <w:r>
              <w:rPr>
                <w:rFonts w:ascii="Times New Roman" w:eastAsia="Times New Roman" w:hAnsi="Times New Roman" w:cs="Times New Roman"/>
                <w:sz w:val="24"/>
                <w:szCs w:val="24"/>
                <w:lang w:eastAsia="ru-RU"/>
              </w:rPr>
              <w:t>а-</w:t>
            </w:r>
            <w:proofErr w:type="gramEnd"/>
            <w:r>
              <w:rPr>
                <w:rFonts w:ascii="Times New Roman" w:eastAsia="Times New Roman" w:hAnsi="Times New Roman" w:cs="Times New Roman"/>
                <w:sz w:val="24"/>
                <w:szCs w:val="24"/>
                <w:lang w:eastAsia="ru-RU"/>
              </w:rPr>
              <w:t xml:space="preserve"> бота по ФИЗО</w:t>
            </w:r>
          </w:p>
        </w:tc>
        <w:tc>
          <w:tcPr>
            <w:tcW w:w="1984" w:type="dxa"/>
            <w:tcBorders>
              <w:top w:val="nil"/>
              <w:left w:val="single" w:sz="2" w:space="0" w:color="000000"/>
              <w:bottom w:val="single" w:sz="2"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наблюдение (нежи-</w:t>
            </w:r>
            <w:proofErr w:type="gramEnd"/>
          </w:p>
          <w:p w:rsidR="003F0D9C" w:rsidRDefault="003F0D9C">
            <w:pPr>
              <w:spacing w:after="0" w:line="240" w:lineRule="auto"/>
              <w:ind w:firstLine="567"/>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вая природа)</w:t>
            </w:r>
            <w:proofErr w:type="gramEnd"/>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/игры</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игры с </w:t>
            </w:r>
            <w:proofErr w:type="gramStart"/>
            <w:r>
              <w:rPr>
                <w:rFonts w:ascii="Times New Roman" w:eastAsia="Times New Roman" w:hAnsi="Times New Roman" w:cs="Times New Roman"/>
                <w:sz w:val="24"/>
                <w:szCs w:val="24"/>
                <w:lang w:eastAsia="ru-RU"/>
              </w:rPr>
              <w:t>выносным</w:t>
            </w:r>
            <w:proofErr w:type="gramEnd"/>
            <w:r>
              <w:rPr>
                <w:rFonts w:ascii="Times New Roman" w:eastAsia="Times New Roman" w:hAnsi="Times New Roman" w:cs="Times New Roman"/>
                <w:sz w:val="24"/>
                <w:szCs w:val="24"/>
                <w:lang w:eastAsia="ru-RU"/>
              </w:rPr>
              <w:t xml:space="preserve"> ма-териалом</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индивидуальная работа по ФИЗО</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трудовые поручения</w:t>
            </w:r>
          </w:p>
        </w:tc>
        <w:tc>
          <w:tcPr>
            <w:tcW w:w="1701" w:type="dxa"/>
            <w:tcBorders>
              <w:top w:val="nil"/>
              <w:left w:val="single" w:sz="2" w:space="0" w:color="000000"/>
              <w:bottom w:val="single" w:sz="2"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наблюдения (рас-</w:t>
            </w:r>
            <w:proofErr w:type="gramEnd"/>
          </w:p>
          <w:p w:rsidR="003F0D9C" w:rsidRDefault="003F0D9C">
            <w:pPr>
              <w:spacing w:after="0" w:line="240" w:lineRule="auto"/>
              <w:ind w:firstLine="567"/>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тения)</w:t>
            </w:r>
            <w:proofErr w:type="gramEnd"/>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/игры</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-д/игры (природа)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индивидуальная </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по ФИЗО</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трудовые поручения</w:t>
            </w:r>
          </w:p>
        </w:tc>
        <w:tc>
          <w:tcPr>
            <w:tcW w:w="1985" w:type="dxa"/>
            <w:tcBorders>
              <w:top w:val="nil"/>
              <w:left w:val="single" w:sz="2" w:space="0" w:color="000000"/>
              <w:bottom w:val="single" w:sz="2"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наблюдение (труд</w:t>
            </w:r>
            <w:proofErr w:type="gramEnd"/>
          </w:p>
          <w:p w:rsidR="003F0D9C" w:rsidRDefault="003F0D9C">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взрослых)</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 xml:space="preserve">/игры </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труд</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игры с </w:t>
            </w:r>
            <w:proofErr w:type="gramStart"/>
            <w:r>
              <w:rPr>
                <w:rFonts w:ascii="Times New Roman" w:eastAsia="Times New Roman" w:hAnsi="Times New Roman" w:cs="Times New Roman"/>
                <w:sz w:val="24"/>
                <w:szCs w:val="24"/>
                <w:lang w:eastAsia="ru-RU"/>
              </w:rPr>
              <w:t>выносным</w:t>
            </w:r>
            <w:proofErr w:type="gramEnd"/>
            <w:r>
              <w:rPr>
                <w:rFonts w:ascii="Times New Roman" w:eastAsia="Times New Roman" w:hAnsi="Times New Roman" w:cs="Times New Roman"/>
                <w:sz w:val="24"/>
                <w:szCs w:val="24"/>
                <w:lang w:eastAsia="ru-RU"/>
              </w:rPr>
              <w:t xml:space="preserve"> ма-териалом</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индивидуальная  работа по ФИЗО                </w:t>
            </w:r>
          </w:p>
        </w:tc>
        <w:tc>
          <w:tcPr>
            <w:tcW w:w="1559" w:type="dxa"/>
            <w:tcBorders>
              <w:top w:val="nil"/>
              <w:left w:val="single" w:sz="2" w:space="0" w:color="000000"/>
              <w:bottom w:val="single" w:sz="2" w:space="0" w:color="000000"/>
              <w:right w:val="single" w:sz="2" w:space="0" w:color="000000"/>
            </w:tcBorders>
            <w:hideMark/>
          </w:tcPr>
          <w:p w:rsidR="003F0D9C" w:rsidRDefault="003F0D9C">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наблюдения (жи-</w:t>
            </w:r>
            <w:proofErr w:type="gramEnd"/>
          </w:p>
          <w:p w:rsidR="003F0D9C" w:rsidRDefault="003F0D9C">
            <w:pPr>
              <w:spacing w:after="0" w:line="240" w:lineRule="auto"/>
              <w:ind w:firstLine="567"/>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вотные, птицы)</w:t>
            </w:r>
            <w:proofErr w:type="gramEnd"/>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/игры</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-д/игры (природа)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индивидуальная </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индивидуальная работа по ФИЗО</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труд подгруппой</w:t>
            </w:r>
          </w:p>
        </w:tc>
      </w:tr>
      <w:tr w:rsidR="003F0D9C" w:rsidTr="003F0D9C">
        <w:trPr>
          <w:trHeight w:val="3081"/>
        </w:trPr>
        <w:tc>
          <w:tcPr>
            <w:tcW w:w="1276" w:type="dxa"/>
            <w:tcBorders>
              <w:top w:val="nil"/>
              <w:left w:val="single" w:sz="2" w:space="0" w:color="000000"/>
              <w:bottom w:val="single" w:sz="2" w:space="0" w:color="000000"/>
              <w:right w:val="nil"/>
            </w:tcBorders>
            <w:hideMark/>
          </w:tcPr>
          <w:p w:rsidR="003F0D9C" w:rsidRDefault="003F0D9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Вечер</w:t>
            </w:r>
          </w:p>
        </w:tc>
        <w:tc>
          <w:tcPr>
            <w:tcW w:w="1985" w:type="dxa"/>
            <w:tcBorders>
              <w:top w:val="nil"/>
              <w:left w:val="single" w:sz="2" w:space="0" w:color="000000"/>
              <w:bottom w:val="single" w:sz="2"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 раб</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о ФЭМП (пред. подг. к занятиям)</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Игры на формиров. псих</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роцессов</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/игра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-Труд в уг. природы</w:t>
            </w:r>
          </w:p>
          <w:p w:rsidR="003F0D9C" w:rsidRDefault="003F0D9C">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84" w:type="dxa"/>
            <w:tcBorders>
              <w:top w:val="nil"/>
              <w:left w:val="single" w:sz="2" w:space="0" w:color="000000"/>
              <w:bottom w:val="single" w:sz="2"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-Игры-драматизации</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 худ</w:t>
            </w:r>
            <w:proofErr w:type="gramStart"/>
            <w:r>
              <w:rPr>
                <w:rFonts w:ascii="Times New Roman" w:eastAsia="Times New Roman" w:hAnsi="Times New Roman" w:cs="Times New Roman"/>
                <w:sz w:val="24"/>
                <w:szCs w:val="24"/>
                <w:lang w:eastAsia="ru-RU"/>
              </w:rPr>
              <w:t>.л</w:t>
            </w:r>
            <w:proofErr w:type="gramEnd"/>
            <w:r>
              <w:rPr>
                <w:rFonts w:ascii="Times New Roman" w:eastAsia="Times New Roman" w:hAnsi="Times New Roman" w:cs="Times New Roman"/>
                <w:sz w:val="24"/>
                <w:szCs w:val="24"/>
                <w:lang w:eastAsia="ru-RU"/>
              </w:rPr>
              <w:t>итерат.</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Пальчиковый театр.</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/игра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Инд</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аб на развитие памяти, внимания, мышления</w:t>
            </w:r>
          </w:p>
          <w:p w:rsidR="003F0D9C" w:rsidRDefault="003F0D9C">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701" w:type="dxa"/>
            <w:tcBorders>
              <w:top w:val="nil"/>
              <w:left w:val="single" w:sz="2" w:space="0" w:color="000000"/>
              <w:bottom w:val="single" w:sz="2"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Разв. игры</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/игра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Конструкт</w:t>
            </w:r>
            <w:proofErr w:type="gramStart"/>
            <w:r>
              <w:rPr>
                <w:rFonts w:ascii="Times New Roman" w:eastAsia="Times New Roman" w:hAnsi="Times New Roman" w:cs="Times New Roman"/>
                <w:sz w:val="24"/>
                <w:szCs w:val="24"/>
                <w:lang w:eastAsia="ru-RU"/>
              </w:rPr>
              <w:t>.и</w:t>
            </w:r>
            <w:proofErr w:type="gramEnd"/>
            <w:r>
              <w:rPr>
                <w:rFonts w:ascii="Times New Roman" w:eastAsia="Times New Roman" w:hAnsi="Times New Roman" w:cs="Times New Roman"/>
                <w:sz w:val="24"/>
                <w:szCs w:val="24"/>
                <w:lang w:eastAsia="ru-RU"/>
              </w:rPr>
              <w:t>гры и обыгрывание построек</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Игров. упр. на разв. артикул. </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 раб</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о ФИЗО</w:t>
            </w:r>
          </w:p>
        </w:tc>
        <w:tc>
          <w:tcPr>
            <w:tcW w:w="1985" w:type="dxa"/>
            <w:tcBorders>
              <w:top w:val="nil"/>
              <w:left w:val="single" w:sz="2" w:space="0" w:color="000000"/>
              <w:bottom w:val="single" w:sz="2"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С/ролевые игры</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работа с худ</w:t>
            </w:r>
            <w:proofErr w:type="gramStart"/>
            <w:r>
              <w:rPr>
                <w:rFonts w:ascii="Times New Roman" w:eastAsia="Times New Roman" w:hAnsi="Times New Roman" w:cs="Times New Roman"/>
                <w:sz w:val="24"/>
                <w:szCs w:val="24"/>
                <w:lang w:eastAsia="ru-RU"/>
              </w:rPr>
              <w:t>.л</w:t>
            </w:r>
            <w:proofErr w:type="gramEnd"/>
            <w:r>
              <w:rPr>
                <w:rFonts w:ascii="Times New Roman" w:eastAsia="Times New Roman" w:hAnsi="Times New Roman" w:cs="Times New Roman"/>
                <w:sz w:val="24"/>
                <w:szCs w:val="24"/>
                <w:lang w:eastAsia="ru-RU"/>
              </w:rPr>
              <w:t>итерат</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/игра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 раб</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о закреп. нав.</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влад</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н</w:t>
            </w:r>
            <w:proofErr w:type="gramEnd"/>
            <w:r>
              <w:rPr>
                <w:rFonts w:ascii="Times New Roman" w:eastAsia="Times New Roman" w:hAnsi="Times New Roman" w:cs="Times New Roman"/>
                <w:sz w:val="24"/>
                <w:szCs w:val="24"/>
                <w:lang w:eastAsia="ru-RU"/>
              </w:rPr>
              <w:t>ожниц</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-Игры на развитие </w:t>
            </w:r>
            <w:proofErr w:type="gramStart"/>
            <w:r>
              <w:rPr>
                <w:rFonts w:ascii="Times New Roman" w:eastAsia="Times New Roman" w:hAnsi="Times New Roman" w:cs="Times New Roman"/>
                <w:sz w:val="24"/>
                <w:szCs w:val="24"/>
                <w:lang w:eastAsia="ru-RU"/>
              </w:rPr>
              <w:t>псих</w:t>
            </w:r>
            <w:proofErr w:type="gramEnd"/>
            <w:r>
              <w:rPr>
                <w:rFonts w:ascii="Times New Roman" w:eastAsia="Times New Roman" w:hAnsi="Times New Roman" w:cs="Times New Roman"/>
                <w:sz w:val="24"/>
                <w:szCs w:val="24"/>
                <w:lang w:eastAsia="ru-RU"/>
              </w:rPr>
              <w:t xml:space="preserve"> процессов</w:t>
            </w:r>
          </w:p>
        </w:tc>
        <w:tc>
          <w:tcPr>
            <w:tcW w:w="1559" w:type="dxa"/>
            <w:tcBorders>
              <w:top w:val="nil"/>
              <w:left w:val="single" w:sz="2" w:space="0" w:color="000000"/>
              <w:bottom w:val="single" w:sz="2" w:space="0" w:color="000000"/>
              <w:right w:val="single" w:sz="2" w:space="0" w:color="000000"/>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-Хоровод</w:t>
            </w:r>
            <w:proofErr w:type="gramStart"/>
            <w:r>
              <w:rPr>
                <w:rFonts w:ascii="Times New Roman" w:eastAsia="Times New Roman" w:hAnsi="Times New Roman" w:cs="Times New Roman"/>
                <w:sz w:val="24"/>
                <w:szCs w:val="24"/>
                <w:lang w:eastAsia="ru-RU"/>
              </w:rPr>
              <w:t>.и</w:t>
            </w:r>
            <w:proofErr w:type="gramEnd"/>
            <w:r>
              <w:rPr>
                <w:rFonts w:ascii="Times New Roman" w:eastAsia="Times New Roman" w:hAnsi="Times New Roman" w:cs="Times New Roman"/>
                <w:sz w:val="24"/>
                <w:szCs w:val="24"/>
                <w:lang w:eastAsia="ru-RU"/>
              </w:rPr>
              <w:t>гры</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-Хоз. бытов. труд</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Конкурс стихов</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-Д/игры на расшир</w:t>
            </w:r>
            <w:proofErr w:type="gramStart"/>
            <w:r>
              <w:rPr>
                <w:rFonts w:ascii="Times New Roman" w:eastAsia="Times New Roman" w:hAnsi="Times New Roman" w:cs="Times New Roman"/>
                <w:sz w:val="24"/>
                <w:szCs w:val="24"/>
                <w:lang w:eastAsia="ru-RU"/>
              </w:rPr>
              <w:t>.и</w:t>
            </w:r>
            <w:proofErr w:type="gramEnd"/>
            <w:r>
              <w:rPr>
                <w:rFonts w:ascii="Times New Roman" w:eastAsia="Times New Roman" w:hAnsi="Times New Roman" w:cs="Times New Roman"/>
                <w:sz w:val="24"/>
                <w:szCs w:val="24"/>
                <w:lang w:eastAsia="ru-RU"/>
              </w:rPr>
              <w:t xml:space="preserve"> активиз. словаря</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-Развлечение</w:t>
            </w:r>
          </w:p>
        </w:tc>
      </w:tr>
    </w:tbl>
    <w:p w:rsidR="003F0D9C" w:rsidRDefault="003F0D9C" w:rsidP="003F0D9C">
      <w:pPr>
        <w:spacing w:after="0" w:line="360" w:lineRule="auto"/>
        <w:ind w:left="-20" w:right="-2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i/>
          <w:iCs/>
          <w:sz w:val="28"/>
          <w:szCs w:val="28"/>
          <w:lang w:eastAsia="ru-RU"/>
        </w:rPr>
        <w:t> </w:t>
      </w:r>
    </w:p>
    <w:p w:rsidR="00DA558C" w:rsidRDefault="00DA558C" w:rsidP="003F0D9C">
      <w:pPr>
        <w:spacing w:after="0" w:line="360" w:lineRule="auto"/>
        <w:ind w:firstLine="567"/>
        <w:jc w:val="center"/>
        <w:rPr>
          <w:rFonts w:ascii="Times New Roman" w:eastAsia="Times New Roman" w:hAnsi="Times New Roman" w:cs="Times New Roman"/>
          <w:b/>
          <w:sz w:val="28"/>
          <w:szCs w:val="28"/>
          <w:lang w:eastAsia="ru-RU"/>
        </w:rPr>
      </w:pPr>
    </w:p>
    <w:p w:rsidR="00DA558C" w:rsidRDefault="00DA558C" w:rsidP="003F0D9C">
      <w:pPr>
        <w:spacing w:after="0" w:line="360" w:lineRule="auto"/>
        <w:ind w:firstLine="567"/>
        <w:jc w:val="center"/>
        <w:rPr>
          <w:rFonts w:ascii="Times New Roman" w:eastAsia="Times New Roman" w:hAnsi="Times New Roman" w:cs="Times New Roman"/>
          <w:b/>
          <w:sz w:val="28"/>
          <w:szCs w:val="28"/>
          <w:lang w:eastAsia="ru-RU"/>
        </w:rPr>
      </w:pPr>
    </w:p>
    <w:p w:rsidR="00DA558C" w:rsidRDefault="00DA558C" w:rsidP="003F0D9C">
      <w:pPr>
        <w:spacing w:after="0" w:line="360" w:lineRule="auto"/>
        <w:ind w:firstLine="567"/>
        <w:jc w:val="center"/>
        <w:rPr>
          <w:rFonts w:ascii="Times New Roman" w:eastAsia="Times New Roman" w:hAnsi="Times New Roman" w:cs="Times New Roman"/>
          <w:b/>
          <w:sz w:val="28"/>
          <w:szCs w:val="28"/>
          <w:lang w:eastAsia="ru-RU"/>
        </w:rPr>
      </w:pPr>
    </w:p>
    <w:p w:rsidR="003F0D9C" w:rsidRDefault="003F0D9C" w:rsidP="003F0D9C">
      <w:pPr>
        <w:spacing w:after="0" w:line="36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Циклограмма планирования совместной деятельности</w:t>
      </w:r>
    </w:p>
    <w:p w:rsidR="003F0D9C" w:rsidRDefault="003F0D9C" w:rsidP="003F0D9C">
      <w:pPr>
        <w:spacing w:after="0" w:line="36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Средняя  группа</w:t>
      </w:r>
    </w:p>
    <w:tbl>
      <w:tblPr>
        <w:tblW w:w="10485" w:type="dxa"/>
        <w:tblInd w:w="-87" w:type="dxa"/>
        <w:tblLayout w:type="fixed"/>
        <w:tblCellMar>
          <w:top w:w="55" w:type="dxa"/>
          <w:left w:w="55" w:type="dxa"/>
          <w:bottom w:w="55" w:type="dxa"/>
          <w:right w:w="55" w:type="dxa"/>
        </w:tblCellMar>
        <w:tblLook w:val="00A0"/>
      </w:tblPr>
      <w:tblGrid>
        <w:gridCol w:w="1276"/>
        <w:gridCol w:w="1984"/>
        <w:gridCol w:w="1983"/>
        <w:gridCol w:w="1700"/>
        <w:gridCol w:w="1984"/>
        <w:gridCol w:w="1558"/>
      </w:tblGrid>
      <w:tr w:rsidR="003F0D9C" w:rsidTr="003F0D9C">
        <w:tc>
          <w:tcPr>
            <w:tcW w:w="1276" w:type="dxa"/>
            <w:tcBorders>
              <w:top w:val="single" w:sz="2" w:space="0" w:color="000000"/>
              <w:left w:val="single" w:sz="2" w:space="0" w:color="000000"/>
              <w:bottom w:val="single" w:sz="2" w:space="0" w:color="000000"/>
              <w:right w:val="nil"/>
            </w:tcBorders>
            <w:hideMark/>
          </w:tcPr>
          <w:p w:rsidR="003F0D9C" w:rsidRDefault="003F0D9C">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85" w:type="dxa"/>
            <w:tcBorders>
              <w:top w:val="single" w:sz="2" w:space="0" w:color="000000"/>
              <w:left w:val="single" w:sz="2" w:space="0" w:color="000000"/>
              <w:bottom w:val="single" w:sz="2" w:space="0" w:color="000000"/>
              <w:right w:val="nil"/>
            </w:tcBorders>
            <w:hideMark/>
          </w:tcPr>
          <w:p w:rsidR="003F0D9C" w:rsidRDefault="003F0D9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Понедельник</w:t>
            </w:r>
          </w:p>
        </w:tc>
        <w:tc>
          <w:tcPr>
            <w:tcW w:w="1984" w:type="dxa"/>
            <w:tcBorders>
              <w:top w:val="single" w:sz="2" w:space="0" w:color="000000"/>
              <w:left w:val="single" w:sz="2" w:space="0" w:color="000000"/>
              <w:bottom w:val="single" w:sz="2" w:space="0" w:color="000000"/>
              <w:right w:val="nil"/>
            </w:tcBorders>
            <w:hideMark/>
          </w:tcPr>
          <w:p w:rsidR="003F0D9C" w:rsidRDefault="003F0D9C">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Вторник</w:t>
            </w:r>
          </w:p>
        </w:tc>
        <w:tc>
          <w:tcPr>
            <w:tcW w:w="1701" w:type="dxa"/>
            <w:tcBorders>
              <w:top w:val="single" w:sz="2" w:space="0" w:color="000000"/>
              <w:left w:val="single" w:sz="2" w:space="0" w:color="000000"/>
              <w:bottom w:val="single" w:sz="2" w:space="0" w:color="000000"/>
              <w:right w:val="nil"/>
            </w:tcBorders>
            <w:hideMark/>
          </w:tcPr>
          <w:p w:rsidR="003F0D9C" w:rsidRDefault="003F0D9C">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Среда</w:t>
            </w:r>
          </w:p>
        </w:tc>
        <w:tc>
          <w:tcPr>
            <w:tcW w:w="1985" w:type="dxa"/>
            <w:tcBorders>
              <w:top w:val="single" w:sz="2" w:space="0" w:color="000000"/>
              <w:left w:val="single" w:sz="2" w:space="0" w:color="000000"/>
              <w:bottom w:val="single" w:sz="2" w:space="0" w:color="000000"/>
              <w:right w:val="nil"/>
            </w:tcBorders>
            <w:hideMark/>
          </w:tcPr>
          <w:p w:rsidR="003F0D9C" w:rsidRDefault="003F0D9C">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Четверг</w:t>
            </w:r>
          </w:p>
        </w:tc>
        <w:tc>
          <w:tcPr>
            <w:tcW w:w="1559" w:type="dxa"/>
            <w:tcBorders>
              <w:top w:val="single" w:sz="2" w:space="0" w:color="000000"/>
              <w:left w:val="single" w:sz="2" w:space="0" w:color="000000"/>
              <w:bottom w:val="single" w:sz="2" w:space="0" w:color="000000"/>
              <w:right w:val="single" w:sz="2" w:space="0" w:color="000000"/>
            </w:tcBorders>
            <w:hideMark/>
          </w:tcPr>
          <w:p w:rsidR="003F0D9C" w:rsidRDefault="003F0D9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Пятница</w:t>
            </w:r>
          </w:p>
        </w:tc>
      </w:tr>
      <w:tr w:rsidR="003F0D9C" w:rsidTr="003F0D9C">
        <w:tc>
          <w:tcPr>
            <w:tcW w:w="1276" w:type="dxa"/>
            <w:tcBorders>
              <w:top w:val="nil"/>
              <w:left w:val="single" w:sz="2" w:space="0" w:color="000000"/>
              <w:bottom w:val="single" w:sz="2" w:space="0" w:color="000000"/>
              <w:right w:val="nil"/>
            </w:tcBorders>
            <w:hideMark/>
          </w:tcPr>
          <w:p w:rsidR="003F0D9C" w:rsidRDefault="003F0D9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Утро</w:t>
            </w:r>
          </w:p>
        </w:tc>
        <w:tc>
          <w:tcPr>
            <w:tcW w:w="1985" w:type="dxa"/>
            <w:tcBorders>
              <w:top w:val="nil"/>
              <w:left w:val="single" w:sz="2" w:space="0" w:color="000000"/>
              <w:bottom w:val="single" w:sz="2"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Наблюдение в уголке природы</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разучивание стихов</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индивидуальная работа по ознакомлению с окруж. средой</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фонемат</w:t>
            </w: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луха (автомат. зв.)</w:t>
            </w:r>
          </w:p>
        </w:tc>
        <w:tc>
          <w:tcPr>
            <w:tcW w:w="1984" w:type="dxa"/>
            <w:tcBorders>
              <w:top w:val="nil"/>
              <w:left w:val="single" w:sz="2" w:space="0" w:color="000000"/>
              <w:bottom w:val="single" w:sz="2"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составление рассказов</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индив. работа по развит</w:t>
            </w:r>
            <w:proofErr w:type="gramStart"/>
            <w:r>
              <w:rPr>
                <w:rFonts w:ascii="Times New Roman" w:eastAsia="Times New Roman" w:hAnsi="Times New Roman" w:cs="Times New Roman"/>
                <w:sz w:val="24"/>
                <w:szCs w:val="24"/>
                <w:lang w:eastAsia="ru-RU"/>
              </w:rPr>
              <w:t>.м</w:t>
            </w:r>
            <w:proofErr w:type="gramEnd"/>
            <w:r>
              <w:rPr>
                <w:rFonts w:ascii="Times New Roman" w:eastAsia="Times New Roman" w:hAnsi="Times New Roman" w:cs="Times New Roman"/>
                <w:sz w:val="24"/>
                <w:szCs w:val="24"/>
                <w:lang w:eastAsia="ru-RU"/>
              </w:rPr>
              <w:t xml:space="preserve">елк. мот. рук </w:t>
            </w:r>
          </w:p>
          <w:p w:rsidR="003F0D9C" w:rsidRDefault="003F0D9C">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(оригами)</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Д/и по ЗКР</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артик. гимнастика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инд. работа по ФЭМП</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/игра</w:t>
            </w:r>
          </w:p>
        </w:tc>
        <w:tc>
          <w:tcPr>
            <w:tcW w:w="1701" w:type="dxa"/>
            <w:tcBorders>
              <w:top w:val="nil"/>
              <w:left w:val="single" w:sz="2" w:space="0" w:color="000000"/>
              <w:bottom w:val="single" w:sz="2"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актив</w:t>
            </w:r>
            <w:proofErr w:type="gramStart"/>
            <w:r>
              <w:rPr>
                <w:rFonts w:ascii="Times New Roman" w:eastAsia="Times New Roman" w:hAnsi="Times New Roman" w:cs="Times New Roman"/>
                <w:sz w:val="24"/>
                <w:szCs w:val="24"/>
                <w:lang w:eastAsia="ru-RU"/>
              </w:rPr>
              <w:t>.о</w:t>
            </w:r>
            <w:proofErr w:type="gramEnd"/>
            <w:r>
              <w:rPr>
                <w:rFonts w:ascii="Times New Roman" w:eastAsia="Times New Roman" w:hAnsi="Times New Roman" w:cs="Times New Roman"/>
                <w:sz w:val="24"/>
                <w:szCs w:val="24"/>
                <w:lang w:eastAsia="ru-RU"/>
              </w:rPr>
              <w:t>бщ. (решение пробл. ситуаций,</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рассказы из </w:t>
            </w:r>
            <w:proofErr w:type="gramStart"/>
            <w:r>
              <w:rPr>
                <w:rFonts w:ascii="Times New Roman" w:eastAsia="Times New Roman" w:hAnsi="Times New Roman" w:cs="Times New Roman"/>
                <w:sz w:val="24"/>
                <w:szCs w:val="24"/>
                <w:lang w:eastAsia="ru-RU"/>
              </w:rPr>
              <w:t>личного</w:t>
            </w:r>
            <w:proofErr w:type="gramEnd"/>
          </w:p>
          <w:p w:rsidR="003F0D9C" w:rsidRDefault="003F0D9C">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опыта)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/игра (народ)</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Д/и по разв. речи</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индив. работа </w:t>
            </w:r>
            <w:proofErr w:type="gramStart"/>
            <w:r>
              <w:rPr>
                <w:rFonts w:ascii="Times New Roman" w:eastAsia="Times New Roman" w:hAnsi="Times New Roman" w:cs="Times New Roman"/>
                <w:sz w:val="24"/>
                <w:szCs w:val="24"/>
                <w:lang w:eastAsia="ru-RU"/>
              </w:rPr>
              <w:t>по</w:t>
            </w:r>
            <w:proofErr w:type="gramEnd"/>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грам. строению речи</w:t>
            </w:r>
          </w:p>
        </w:tc>
        <w:tc>
          <w:tcPr>
            <w:tcW w:w="1985" w:type="dxa"/>
            <w:tcBorders>
              <w:top w:val="nil"/>
              <w:left w:val="single" w:sz="2" w:space="0" w:color="000000"/>
              <w:bottom w:val="single" w:sz="2"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беседы по иллюстр.</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(разв. речи ознак. </w:t>
            </w:r>
            <w:proofErr w:type="gramStart"/>
            <w:r>
              <w:rPr>
                <w:rFonts w:ascii="Times New Roman" w:eastAsia="Times New Roman" w:hAnsi="Times New Roman" w:cs="Times New Roman"/>
                <w:sz w:val="24"/>
                <w:szCs w:val="24"/>
                <w:lang w:eastAsia="ru-RU"/>
              </w:rPr>
              <w:t>с окр</w:t>
            </w:r>
            <w:proofErr w:type="gramEnd"/>
            <w:r>
              <w:rPr>
                <w:rFonts w:ascii="Times New Roman" w:eastAsia="Times New Roman" w:hAnsi="Times New Roman" w:cs="Times New Roman"/>
                <w:sz w:val="24"/>
                <w:szCs w:val="24"/>
                <w:lang w:eastAsia="ru-RU"/>
              </w:rPr>
              <w:t>. средой)</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Д/и (настол. печат. с правилами)</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разучивание стихов</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индив. работа по активизации словаря</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-трудовое воспитание</w:t>
            </w:r>
          </w:p>
        </w:tc>
        <w:tc>
          <w:tcPr>
            <w:tcW w:w="1559" w:type="dxa"/>
            <w:tcBorders>
              <w:top w:val="nil"/>
              <w:left w:val="single" w:sz="2" w:space="0" w:color="000000"/>
              <w:bottom w:val="single" w:sz="2" w:space="0" w:color="000000"/>
              <w:right w:val="single" w:sz="2" w:space="0" w:color="000000"/>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рассказывание по картинке (рассужден)</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\игра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дид. игра по экологии</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индив. работа по ознакомлению </w:t>
            </w:r>
            <w:proofErr w:type="gramStart"/>
            <w:r>
              <w:rPr>
                <w:rFonts w:ascii="Times New Roman" w:eastAsia="Times New Roman" w:hAnsi="Times New Roman" w:cs="Times New Roman"/>
                <w:sz w:val="24"/>
                <w:szCs w:val="24"/>
                <w:lang w:eastAsia="ru-RU"/>
              </w:rPr>
              <w:t>с окр</w:t>
            </w:r>
            <w:proofErr w:type="gramEnd"/>
            <w:r>
              <w:rPr>
                <w:rFonts w:ascii="Times New Roman" w:eastAsia="Times New Roman" w:hAnsi="Times New Roman" w:cs="Times New Roman"/>
                <w:sz w:val="24"/>
                <w:szCs w:val="24"/>
                <w:lang w:eastAsia="ru-RU"/>
              </w:rPr>
              <w:t>. миром</w:t>
            </w:r>
          </w:p>
        </w:tc>
      </w:tr>
      <w:tr w:rsidR="003F0D9C" w:rsidTr="003F0D9C">
        <w:trPr>
          <w:trHeight w:val="1363"/>
        </w:trPr>
        <w:tc>
          <w:tcPr>
            <w:tcW w:w="1276" w:type="dxa"/>
            <w:tcBorders>
              <w:top w:val="nil"/>
              <w:left w:val="single" w:sz="2" w:space="0" w:color="000000"/>
              <w:bottom w:val="single" w:sz="2" w:space="0" w:color="000000"/>
              <w:right w:val="nil"/>
            </w:tcBorders>
            <w:hideMark/>
          </w:tcPr>
          <w:p w:rsidR="003F0D9C" w:rsidRDefault="003F0D9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Прогулка</w:t>
            </w:r>
          </w:p>
        </w:tc>
        <w:tc>
          <w:tcPr>
            <w:tcW w:w="1985" w:type="dxa"/>
            <w:tcBorders>
              <w:top w:val="nil"/>
              <w:left w:val="single" w:sz="2" w:space="0" w:color="000000"/>
              <w:bottom w:val="single" w:sz="2"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наблюдение (погода)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/игры</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коллективный труд по уборке участка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индивидуальная работа по ФИЗО</w:t>
            </w:r>
          </w:p>
        </w:tc>
        <w:tc>
          <w:tcPr>
            <w:tcW w:w="1984" w:type="dxa"/>
            <w:tcBorders>
              <w:top w:val="nil"/>
              <w:left w:val="single" w:sz="2" w:space="0" w:color="000000"/>
              <w:bottom w:val="single" w:sz="2"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наблюдение (неживая природа)</w:t>
            </w:r>
          </w:p>
          <w:p w:rsidR="003F0D9C" w:rsidRDefault="003F0D9C">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/игры</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индивидуальная работа по ФИЗО</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трудовые поручения</w:t>
            </w:r>
          </w:p>
        </w:tc>
        <w:tc>
          <w:tcPr>
            <w:tcW w:w="1701" w:type="dxa"/>
            <w:tcBorders>
              <w:top w:val="nil"/>
              <w:left w:val="single" w:sz="2" w:space="0" w:color="000000"/>
              <w:bottom w:val="single" w:sz="2"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наблюдения (растения)</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/игры</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/игры (природа)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индивидуальная </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по ФИЗО</w:t>
            </w:r>
          </w:p>
        </w:tc>
        <w:tc>
          <w:tcPr>
            <w:tcW w:w="1985" w:type="dxa"/>
            <w:tcBorders>
              <w:top w:val="nil"/>
              <w:left w:val="single" w:sz="2" w:space="0" w:color="000000"/>
              <w:bottom w:val="single" w:sz="2"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наблюдение (труд взрослых)</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 xml:space="preserve">/игры </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труд</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игры с выносным материалом</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ндивидуальная  работа по ФИЗО                </w:t>
            </w:r>
          </w:p>
        </w:tc>
        <w:tc>
          <w:tcPr>
            <w:tcW w:w="1559" w:type="dxa"/>
            <w:tcBorders>
              <w:top w:val="nil"/>
              <w:left w:val="single" w:sz="2" w:space="0" w:color="000000"/>
              <w:bottom w:val="single" w:sz="2" w:space="0" w:color="000000"/>
              <w:right w:val="single" w:sz="2" w:space="0" w:color="000000"/>
            </w:tcBorders>
            <w:hideMark/>
          </w:tcPr>
          <w:p w:rsidR="003F0D9C" w:rsidRDefault="003F0D9C">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наблюдения (жи</w:t>
            </w:r>
            <w:proofErr w:type="gramEnd"/>
          </w:p>
          <w:p w:rsidR="003F0D9C" w:rsidRDefault="003F0D9C">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вотные, птицы)</w:t>
            </w:r>
            <w:proofErr w:type="gramEnd"/>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/игры</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индивидуальная работа по ФИЗО</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-труд подгруппой</w:t>
            </w:r>
          </w:p>
        </w:tc>
      </w:tr>
      <w:tr w:rsidR="003F0D9C" w:rsidTr="003F0D9C">
        <w:trPr>
          <w:trHeight w:val="1376"/>
        </w:trPr>
        <w:tc>
          <w:tcPr>
            <w:tcW w:w="1276" w:type="dxa"/>
            <w:tcBorders>
              <w:top w:val="nil"/>
              <w:left w:val="single" w:sz="2" w:space="0" w:color="000000"/>
              <w:bottom w:val="single" w:sz="2" w:space="0" w:color="000000"/>
              <w:right w:val="nil"/>
            </w:tcBorders>
            <w:hideMark/>
          </w:tcPr>
          <w:p w:rsidR="003F0D9C" w:rsidRDefault="003F0D9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Вечер</w:t>
            </w:r>
          </w:p>
        </w:tc>
        <w:tc>
          <w:tcPr>
            <w:tcW w:w="1985" w:type="dxa"/>
            <w:tcBorders>
              <w:top w:val="nil"/>
              <w:left w:val="single" w:sz="2" w:space="0" w:color="000000"/>
              <w:bottom w:val="single" w:sz="2"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игра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/игра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предвар. работа по подгот к будн. </w:t>
            </w:r>
            <w:proofErr w:type="gramStart"/>
            <w:r>
              <w:rPr>
                <w:rFonts w:ascii="Times New Roman" w:eastAsia="Times New Roman" w:hAnsi="Times New Roman" w:cs="Times New Roman"/>
                <w:sz w:val="24"/>
                <w:szCs w:val="24"/>
                <w:lang w:eastAsia="ru-RU"/>
              </w:rPr>
              <w:t>занят</w:t>
            </w:r>
            <w:proofErr w:type="gramEnd"/>
            <w:r>
              <w:rPr>
                <w:rFonts w:ascii="Times New Roman" w:eastAsia="Times New Roman" w:hAnsi="Times New Roman" w:cs="Times New Roman"/>
                <w:sz w:val="24"/>
                <w:szCs w:val="24"/>
                <w:lang w:eastAsia="ru-RU"/>
              </w:rPr>
              <w:t>.</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констр. и обыгр. поделок</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Д/и по ФЭМП</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инд раб</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о ФЭМП</w:t>
            </w:r>
          </w:p>
        </w:tc>
        <w:tc>
          <w:tcPr>
            <w:tcW w:w="1984" w:type="dxa"/>
            <w:tcBorders>
              <w:top w:val="nil"/>
              <w:left w:val="single" w:sz="2" w:space="0" w:color="000000"/>
              <w:bottom w:val="single" w:sz="2"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инд. раб</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о закр. нав. влад. ножн. бумагой</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раб с Х/л</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Инд. раб на развитие памяти, внимания, мышления</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опытн. деят-ть</w:t>
            </w:r>
          </w:p>
        </w:tc>
        <w:tc>
          <w:tcPr>
            <w:tcW w:w="1701" w:type="dxa"/>
            <w:tcBorders>
              <w:top w:val="nil"/>
              <w:left w:val="single" w:sz="2" w:space="0" w:color="000000"/>
              <w:bottom w:val="single" w:sz="2"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разв. игры на разв. псих</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роцессов</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расск.</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-игры-эксперименты</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индив. работа </w:t>
            </w:r>
            <w:proofErr w:type="gramStart"/>
            <w:r>
              <w:rPr>
                <w:rFonts w:ascii="Times New Roman" w:eastAsia="Times New Roman" w:hAnsi="Times New Roman" w:cs="Times New Roman"/>
                <w:sz w:val="24"/>
                <w:szCs w:val="24"/>
                <w:lang w:eastAsia="ru-RU"/>
              </w:rPr>
              <w:t>по</w:t>
            </w:r>
            <w:proofErr w:type="gramEnd"/>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нравственному</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воспитанию</w:t>
            </w:r>
          </w:p>
        </w:tc>
        <w:tc>
          <w:tcPr>
            <w:tcW w:w="1985" w:type="dxa"/>
            <w:tcBorders>
              <w:top w:val="nil"/>
              <w:left w:val="single" w:sz="2" w:space="0" w:color="000000"/>
              <w:bottom w:val="single" w:sz="2"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игры-эксперименты</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индив. работа по разв. мелк. моторики рук</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работа над диффер. звуков</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/игра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д/игра – этикет   </w:t>
            </w:r>
          </w:p>
        </w:tc>
        <w:tc>
          <w:tcPr>
            <w:tcW w:w="1559" w:type="dxa"/>
            <w:tcBorders>
              <w:top w:val="nil"/>
              <w:left w:val="single" w:sz="2" w:space="0" w:color="000000"/>
              <w:bottom w:val="single" w:sz="2" w:space="0" w:color="000000"/>
              <w:right w:val="single" w:sz="2" w:space="0" w:color="000000"/>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-Игры драматизации</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Теат. игр</w:t>
            </w:r>
            <w:proofErr w:type="gramStart"/>
            <w:r>
              <w:rPr>
                <w:rFonts w:ascii="Times New Roman" w:eastAsia="Times New Roman" w:hAnsi="Times New Roman" w:cs="Times New Roman"/>
                <w:sz w:val="24"/>
                <w:szCs w:val="24"/>
                <w:lang w:eastAsia="ru-RU"/>
              </w:rPr>
              <w:t>.т</w:t>
            </w:r>
            <w:proofErr w:type="gramEnd"/>
            <w:r>
              <w:rPr>
                <w:rFonts w:ascii="Times New Roman" w:eastAsia="Times New Roman" w:hAnsi="Times New Roman" w:cs="Times New Roman"/>
                <w:sz w:val="24"/>
                <w:szCs w:val="24"/>
                <w:lang w:eastAsia="ru-RU"/>
              </w:rPr>
              <w:t>ворчество</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-Хоз</w:t>
            </w:r>
            <w:proofErr w:type="gramStart"/>
            <w:r>
              <w:rPr>
                <w:rFonts w:ascii="Times New Roman" w:eastAsia="Times New Roman" w:hAnsi="Times New Roman" w:cs="Times New Roman"/>
                <w:sz w:val="24"/>
                <w:szCs w:val="24"/>
                <w:lang w:eastAsia="ru-RU"/>
              </w:rPr>
              <w:t>.б</w:t>
            </w:r>
            <w:proofErr w:type="gramEnd"/>
            <w:r>
              <w:rPr>
                <w:rFonts w:ascii="Times New Roman" w:eastAsia="Times New Roman" w:hAnsi="Times New Roman" w:cs="Times New Roman"/>
                <w:sz w:val="24"/>
                <w:szCs w:val="24"/>
                <w:lang w:eastAsia="ru-RU"/>
              </w:rPr>
              <w:t>ыт.труд</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Работа с </w:t>
            </w:r>
            <w:proofErr w:type="gramStart"/>
            <w:r>
              <w:rPr>
                <w:rFonts w:ascii="Times New Roman" w:eastAsia="Times New Roman" w:hAnsi="Times New Roman" w:cs="Times New Roman"/>
                <w:sz w:val="24"/>
                <w:szCs w:val="24"/>
                <w:lang w:eastAsia="ru-RU"/>
              </w:rPr>
              <w:t>худ</w:t>
            </w:r>
            <w:proofErr w:type="gramEnd"/>
            <w:r>
              <w:rPr>
                <w:rFonts w:ascii="Times New Roman" w:eastAsia="Times New Roman" w:hAnsi="Times New Roman" w:cs="Times New Roman"/>
                <w:sz w:val="24"/>
                <w:szCs w:val="24"/>
                <w:lang w:eastAsia="ru-RU"/>
              </w:rPr>
              <w:t>.</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литера турой</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Муз</w:t>
            </w: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порт. развлечен.</w:t>
            </w:r>
          </w:p>
        </w:tc>
      </w:tr>
    </w:tbl>
    <w:p w:rsidR="003F0D9C" w:rsidRDefault="003F0D9C" w:rsidP="003F0D9C">
      <w:pPr>
        <w:spacing w:after="0" w:line="360" w:lineRule="auto"/>
        <w:ind w:left="-20" w:right="-20" w:firstLine="567"/>
        <w:jc w:val="both"/>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 </w:t>
      </w:r>
    </w:p>
    <w:p w:rsidR="00BE131F" w:rsidRDefault="00BE131F" w:rsidP="003F0D9C">
      <w:pPr>
        <w:spacing w:after="0" w:line="360" w:lineRule="auto"/>
        <w:ind w:left="-20" w:right="-20" w:firstLine="567"/>
        <w:jc w:val="both"/>
        <w:rPr>
          <w:rFonts w:ascii="Times New Roman" w:eastAsia="Times New Roman" w:hAnsi="Times New Roman" w:cs="Times New Roman"/>
          <w:b/>
          <w:bCs/>
          <w:i/>
          <w:iCs/>
          <w:sz w:val="28"/>
          <w:szCs w:val="28"/>
          <w:lang w:eastAsia="ru-RU"/>
        </w:rPr>
      </w:pPr>
    </w:p>
    <w:p w:rsidR="00BE131F" w:rsidRDefault="00BE131F" w:rsidP="003F0D9C">
      <w:pPr>
        <w:spacing w:after="0" w:line="360" w:lineRule="auto"/>
        <w:ind w:left="-20" w:right="-20" w:firstLine="567"/>
        <w:jc w:val="both"/>
        <w:rPr>
          <w:rFonts w:ascii="Times New Roman" w:eastAsia="Times New Roman" w:hAnsi="Times New Roman" w:cs="Times New Roman"/>
          <w:b/>
          <w:bCs/>
          <w:i/>
          <w:iCs/>
          <w:sz w:val="28"/>
          <w:szCs w:val="28"/>
          <w:lang w:eastAsia="ru-RU"/>
        </w:rPr>
      </w:pPr>
    </w:p>
    <w:p w:rsidR="00BE131F" w:rsidRDefault="00BE131F" w:rsidP="003F0D9C">
      <w:pPr>
        <w:spacing w:after="0" w:line="360" w:lineRule="auto"/>
        <w:ind w:left="-20" w:right="-20" w:firstLine="567"/>
        <w:jc w:val="both"/>
        <w:rPr>
          <w:rFonts w:ascii="Times New Roman" w:eastAsia="Times New Roman" w:hAnsi="Times New Roman" w:cs="Times New Roman"/>
          <w:b/>
          <w:bCs/>
          <w:i/>
          <w:iCs/>
          <w:sz w:val="28"/>
          <w:szCs w:val="28"/>
          <w:lang w:eastAsia="ru-RU"/>
        </w:rPr>
      </w:pPr>
    </w:p>
    <w:p w:rsidR="00BE131F" w:rsidRDefault="00BE131F" w:rsidP="003F0D9C">
      <w:pPr>
        <w:spacing w:after="0" w:line="360" w:lineRule="auto"/>
        <w:ind w:left="-20" w:right="-20" w:firstLine="567"/>
        <w:jc w:val="both"/>
        <w:rPr>
          <w:rFonts w:ascii="Times New Roman" w:eastAsia="Times New Roman" w:hAnsi="Times New Roman" w:cs="Times New Roman"/>
          <w:sz w:val="28"/>
          <w:szCs w:val="28"/>
          <w:lang w:eastAsia="ru-RU"/>
        </w:rPr>
      </w:pPr>
    </w:p>
    <w:p w:rsidR="003F0D9C" w:rsidRDefault="003F0D9C" w:rsidP="003F0D9C">
      <w:pPr>
        <w:spacing w:after="0" w:line="36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lastRenderedPageBreak/>
        <w:t>Циклограмма планирования совместной деятельности</w:t>
      </w:r>
    </w:p>
    <w:p w:rsidR="003F0D9C" w:rsidRDefault="003F0D9C" w:rsidP="003F0D9C">
      <w:pPr>
        <w:spacing w:after="0" w:line="36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Старшая группа</w:t>
      </w:r>
    </w:p>
    <w:tbl>
      <w:tblPr>
        <w:tblW w:w="10485" w:type="dxa"/>
        <w:tblInd w:w="-87" w:type="dxa"/>
        <w:tblLayout w:type="fixed"/>
        <w:tblCellMar>
          <w:top w:w="55" w:type="dxa"/>
          <w:left w:w="55" w:type="dxa"/>
          <w:bottom w:w="55" w:type="dxa"/>
          <w:right w:w="55" w:type="dxa"/>
        </w:tblCellMar>
        <w:tblLook w:val="00A0"/>
      </w:tblPr>
      <w:tblGrid>
        <w:gridCol w:w="1276"/>
        <w:gridCol w:w="1984"/>
        <w:gridCol w:w="1983"/>
        <w:gridCol w:w="1700"/>
        <w:gridCol w:w="1984"/>
        <w:gridCol w:w="1558"/>
      </w:tblGrid>
      <w:tr w:rsidR="003F0D9C" w:rsidTr="003F0D9C">
        <w:tc>
          <w:tcPr>
            <w:tcW w:w="1276" w:type="dxa"/>
            <w:tcBorders>
              <w:top w:val="single" w:sz="2" w:space="0" w:color="000000"/>
              <w:left w:val="single" w:sz="2" w:space="0" w:color="000000"/>
              <w:bottom w:val="single" w:sz="2" w:space="0" w:color="000000"/>
              <w:right w:val="nil"/>
            </w:tcBorders>
            <w:hideMark/>
          </w:tcPr>
          <w:p w:rsidR="003F0D9C" w:rsidRDefault="003F0D9C">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85" w:type="dxa"/>
            <w:tcBorders>
              <w:top w:val="single" w:sz="2" w:space="0" w:color="000000"/>
              <w:left w:val="single" w:sz="2" w:space="0" w:color="000000"/>
              <w:bottom w:val="single" w:sz="2"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Понедельник</w:t>
            </w:r>
          </w:p>
        </w:tc>
        <w:tc>
          <w:tcPr>
            <w:tcW w:w="1984" w:type="dxa"/>
            <w:tcBorders>
              <w:top w:val="single" w:sz="2" w:space="0" w:color="000000"/>
              <w:left w:val="single" w:sz="2" w:space="0" w:color="000000"/>
              <w:bottom w:val="single" w:sz="2" w:space="0" w:color="000000"/>
              <w:right w:val="nil"/>
            </w:tcBorders>
            <w:hideMark/>
          </w:tcPr>
          <w:p w:rsidR="003F0D9C" w:rsidRDefault="003F0D9C">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Вторник</w:t>
            </w:r>
          </w:p>
        </w:tc>
        <w:tc>
          <w:tcPr>
            <w:tcW w:w="1701" w:type="dxa"/>
            <w:tcBorders>
              <w:top w:val="single" w:sz="2" w:space="0" w:color="000000"/>
              <w:left w:val="single" w:sz="2" w:space="0" w:color="000000"/>
              <w:bottom w:val="single" w:sz="2" w:space="0" w:color="000000"/>
              <w:right w:val="nil"/>
            </w:tcBorders>
            <w:hideMark/>
          </w:tcPr>
          <w:p w:rsidR="003F0D9C" w:rsidRDefault="003F0D9C">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Среда</w:t>
            </w:r>
          </w:p>
        </w:tc>
        <w:tc>
          <w:tcPr>
            <w:tcW w:w="1985" w:type="dxa"/>
            <w:tcBorders>
              <w:top w:val="single" w:sz="2" w:space="0" w:color="000000"/>
              <w:left w:val="single" w:sz="2" w:space="0" w:color="000000"/>
              <w:bottom w:val="single" w:sz="2" w:space="0" w:color="000000"/>
              <w:right w:val="nil"/>
            </w:tcBorders>
            <w:hideMark/>
          </w:tcPr>
          <w:p w:rsidR="003F0D9C" w:rsidRDefault="003F0D9C">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Четверг</w:t>
            </w:r>
          </w:p>
        </w:tc>
        <w:tc>
          <w:tcPr>
            <w:tcW w:w="1559" w:type="dxa"/>
            <w:tcBorders>
              <w:top w:val="single" w:sz="2" w:space="0" w:color="000000"/>
              <w:left w:val="single" w:sz="2" w:space="0" w:color="000000"/>
              <w:bottom w:val="single" w:sz="2" w:space="0" w:color="000000"/>
              <w:right w:val="single" w:sz="2" w:space="0" w:color="000000"/>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Пятница</w:t>
            </w:r>
          </w:p>
        </w:tc>
      </w:tr>
      <w:tr w:rsidR="003F0D9C" w:rsidTr="003F0D9C">
        <w:tc>
          <w:tcPr>
            <w:tcW w:w="1276" w:type="dxa"/>
            <w:tcBorders>
              <w:top w:val="nil"/>
              <w:left w:val="single" w:sz="2" w:space="0" w:color="000000"/>
              <w:bottom w:val="single" w:sz="2" w:space="0" w:color="000000"/>
              <w:right w:val="nil"/>
            </w:tcBorders>
            <w:hideMark/>
          </w:tcPr>
          <w:p w:rsidR="003F0D9C" w:rsidRDefault="003F0D9C">
            <w:pPr>
              <w:spacing w:after="0" w:line="240" w:lineRule="auto"/>
              <w:ind w:left="-7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Утро</w:t>
            </w:r>
          </w:p>
        </w:tc>
        <w:tc>
          <w:tcPr>
            <w:tcW w:w="1985" w:type="dxa"/>
            <w:tcBorders>
              <w:top w:val="nil"/>
              <w:left w:val="single" w:sz="2" w:space="0" w:color="000000"/>
              <w:bottom w:val="single" w:sz="2"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беседа (социально-</w:t>
            </w:r>
            <w:proofErr w:type="gramEnd"/>
          </w:p>
          <w:p w:rsidR="003F0D9C" w:rsidRDefault="003F0D9C">
            <w:pPr>
              <w:spacing w:after="0" w:line="240" w:lineRule="auto"/>
              <w:ind w:firstLine="567"/>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нравств. воспитание)</w:t>
            </w:r>
            <w:proofErr w:type="gramEnd"/>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д/и по развитию речи</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/игра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-индив</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абота по</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грам. строению речи</w:t>
            </w:r>
          </w:p>
        </w:tc>
        <w:tc>
          <w:tcPr>
            <w:tcW w:w="1984" w:type="dxa"/>
            <w:tcBorders>
              <w:top w:val="nil"/>
              <w:left w:val="single" w:sz="2" w:space="0" w:color="000000"/>
              <w:bottom w:val="single" w:sz="2"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рассказов</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картине</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д/и по ФЭМП</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игра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индив</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абота по разв. мелк. моторики рук</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д/и по ЗКР</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-артик. гимнастика </w:t>
            </w:r>
          </w:p>
        </w:tc>
        <w:tc>
          <w:tcPr>
            <w:tcW w:w="1701" w:type="dxa"/>
            <w:tcBorders>
              <w:top w:val="nil"/>
              <w:left w:val="single" w:sz="2" w:space="0" w:color="000000"/>
              <w:bottom w:val="single" w:sz="2"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наблюдение и труд в уголке природы</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опытн. деят-ть</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д/игра по ознак. С</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окружением</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-пальчиковая гимнастика.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инд. раб</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о ФЭМП</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/игра</w:t>
            </w:r>
          </w:p>
        </w:tc>
        <w:tc>
          <w:tcPr>
            <w:tcW w:w="1985" w:type="dxa"/>
            <w:tcBorders>
              <w:top w:val="nil"/>
              <w:left w:val="single" w:sz="2" w:space="0" w:color="000000"/>
              <w:bottom w:val="single" w:sz="2"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рассказов</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 личного опыта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д/и по подг. к обучению грамм.</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-арт. и пальч. гимнастика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индив. работа по разв. мелк. мот</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ук </w:t>
            </w:r>
          </w:p>
        </w:tc>
        <w:tc>
          <w:tcPr>
            <w:tcW w:w="1559" w:type="dxa"/>
            <w:tcBorders>
              <w:top w:val="nil"/>
              <w:left w:val="single" w:sz="2" w:space="0" w:color="000000"/>
              <w:bottom w:val="single" w:sz="2" w:space="0" w:color="000000"/>
              <w:right w:val="single" w:sz="2" w:space="0" w:color="000000"/>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-активиз. общ.</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 пробл. сит.)</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разв. Игры на разв. псих</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роц.</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разучивание стихов</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-индив. Работа по ФИЗО</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д/и по ознак. </w:t>
            </w:r>
            <w:proofErr w:type="gramStart"/>
            <w:r>
              <w:rPr>
                <w:rFonts w:ascii="Times New Roman" w:eastAsia="Times New Roman" w:hAnsi="Times New Roman" w:cs="Times New Roman"/>
                <w:sz w:val="24"/>
                <w:szCs w:val="24"/>
                <w:lang w:eastAsia="ru-RU"/>
              </w:rPr>
              <w:t>с окр</w:t>
            </w:r>
            <w:proofErr w:type="gramEnd"/>
            <w:r>
              <w:rPr>
                <w:rFonts w:ascii="Times New Roman" w:eastAsia="Times New Roman" w:hAnsi="Times New Roman" w:cs="Times New Roman"/>
                <w:sz w:val="24"/>
                <w:szCs w:val="24"/>
                <w:lang w:eastAsia="ru-RU"/>
              </w:rPr>
              <w:t>.</w:t>
            </w:r>
          </w:p>
        </w:tc>
      </w:tr>
      <w:tr w:rsidR="003F0D9C" w:rsidTr="003F0D9C">
        <w:trPr>
          <w:trHeight w:val="2451"/>
        </w:trPr>
        <w:tc>
          <w:tcPr>
            <w:tcW w:w="1276" w:type="dxa"/>
            <w:tcBorders>
              <w:top w:val="nil"/>
              <w:left w:val="single" w:sz="2" w:space="0" w:color="000000"/>
              <w:bottom w:val="single" w:sz="2" w:space="0" w:color="000000"/>
              <w:right w:val="nil"/>
            </w:tcBorders>
            <w:hideMark/>
          </w:tcPr>
          <w:p w:rsidR="003F0D9C" w:rsidRDefault="003F0D9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Прогулка</w:t>
            </w:r>
          </w:p>
        </w:tc>
        <w:tc>
          <w:tcPr>
            <w:tcW w:w="1985" w:type="dxa"/>
            <w:tcBorders>
              <w:top w:val="nil"/>
              <w:left w:val="single" w:sz="2" w:space="0" w:color="000000"/>
              <w:bottom w:val="single" w:sz="2"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-наблюдение (погода)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/игры</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коллективный труд по уборке участка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индивидуальная работа по ФИЗО</w:t>
            </w:r>
          </w:p>
        </w:tc>
        <w:tc>
          <w:tcPr>
            <w:tcW w:w="1984" w:type="dxa"/>
            <w:tcBorders>
              <w:top w:val="nil"/>
              <w:left w:val="single" w:sz="2" w:space="0" w:color="000000"/>
              <w:bottom w:val="single" w:sz="2"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-наблюдение (неживая природа)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/игры</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индивидуальная работа по ФИЗО</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трудовые поручения</w:t>
            </w:r>
          </w:p>
        </w:tc>
        <w:tc>
          <w:tcPr>
            <w:tcW w:w="1701" w:type="dxa"/>
            <w:tcBorders>
              <w:top w:val="nil"/>
              <w:left w:val="single" w:sz="2" w:space="0" w:color="000000"/>
              <w:bottom w:val="single" w:sz="2"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наблюдения (растения)</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/игры</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/игры (природа)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индивидуальная </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по ФИЗО</w:t>
            </w:r>
          </w:p>
        </w:tc>
        <w:tc>
          <w:tcPr>
            <w:tcW w:w="1985" w:type="dxa"/>
            <w:tcBorders>
              <w:top w:val="nil"/>
              <w:left w:val="single" w:sz="2" w:space="0" w:color="000000"/>
              <w:bottom w:val="single" w:sz="2"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-наблюдение (труд взрослых)</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 xml:space="preserve">/игры </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труд</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-игры с </w:t>
            </w:r>
            <w:proofErr w:type="gramStart"/>
            <w:r>
              <w:rPr>
                <w:rFonts w:ascii="Times New Roman" w:eastAsia="Times New Roman" w:hAnsi="Times New Roman" w:cs="Times New Roman"/>
                <w:sz w:val="24"/>
                <w:szCs w:val="24"/>
                <w:lang w:eastAsia="ru-RU"/>
              </w:rPr>
              <w:t>выносным</w:t>
            </w:r>
            <w:proofErr w:type="gramEnd"/>
            <w:r>
              <w:rPr>
                <w:rFonts w:ascii="Times New Roman" w:eastAsia="Times New Roman" w:hAnsi="Times New Roman" w:cs="Times New Roman"/>
                <w:sz w:val="24"/>
                <w:szCs w:val="24"/>
                <w:lang w:eastAsia="ru-RU"/>
              </w:rPr>
              <w:t xml:space="preserve"> ма-териалом</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индивидуальн.  работа по ФИЗО                </w:t>
            </w:r>
          </w:p>
        </w:tc>
        <w:tc>
          <w:tcPr>
            <w:tcW w:w="1559" w:type="dxa"/>
            <w:tcBorders>
              <w:top w:val="nil"/>
              <w:left w:val="single" w:sz="2" w:space="0" w:color="000000"/>
              <w:bottom w:val="single" w:sz="2" w:space="0" w:color="000000"/>
              <w:right w:val="single" w:sz="2" w:space="0" w:color="000000"/>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наблюдения (животные, птицы)</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/игры</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индивидуальная работа по ФИЗО</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труд подгруппой</w:t>
            </w:r>
          </w:p>
        </w:tc>
      </w:tr>
      <w:tr w:rsidR="003F0D9C" w:rsidTr="003F0D9C">
        <w:trPr>
          <w:trHeight w:val="2528"/>
        </w:trPr>
        <w:tc>
          <w:tcPr>
            <w:tcW w:w="1276" w:type="dxa"/>
            <w:tcBorders>
              <w:top w:val="nil"/>
              <w:left w:val="single" w:sz="2" w:space="0" w:color="000000"/>
              <w:bottom w:val="single" w:sz="2" w:space="0" w:color="000000"/>
              <w:right w:val="nil"/>
            </w:tcBorders>
            <w:hideMark/>
          </w:tcPr>
          <w:p w:rsidR="003F0D9C" w:rsidRDefault="003F0D9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Вечер</w:t>
            </w:r>
          </w:p>
        </w:tc>
        <w:tc>
          <w:tcPr>
            <w:tcW w:w="1985" w:type="dxa"/>
            <w:tcBorders>
              <w:top w:val="nil"/>
              <w:left w:val="single" w:sz="2" w:space="0" w:color="000000"/>
              <w:bottom w:val="single" w:sz="2"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игры-эксперименты</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беседы по ОБЖ</w:t>
            </w:r>
          </w:p>
          <w:p w:rsidR="003F0D9C" w:rsidRDefault="003F0D9C">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(расск. из личного   опыта)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/игра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индив. работа по активизации словаря</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разучивание стихов</w:t>
            </w:r>
          </w:p>
        </w:tc>
        <w:tc>
          <w:tcPr>
            <w:tcW w:w="1984" w:type="dxa"/>
            <w:tcBorders>
              <w:top w:val="nil"/>
              <w:left w:val="single" w:sz="2" w:space="0" w:color="000000"/>
              <w:bottom w:val="single" w:sz="2"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игра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индив. работа </w:t>
            </w:r>
            <w:proofErr w:type="gramStart"/>
            <w:r>
              <w:rPr>
                <w:rFonts w:ascii="Times New Roman" w:eastAsia="Times New Roman" w:hAnsi="Times New Roman" w:cs="Times New Roman"/>
                <w:sz w:val="24"/>
                <w:szCs w:val="24"/>
                <w:lang w:eastAsia="ru-RU"/>
              </w:rPr>
              <w:t>на</w:t>
            </w:r>
            <w:proofErr w:type="gramEnd"/>
          </w:p>
          <w:p w:rsidR="003F0D9C" w:rsidRDefault="003F0D9C">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разв. </w:t>
            </w:r>
            <w:proofErr w:type="gramStart"/>
            <w:r>
              <w:rPr>
                <w:rFonts w:ascii="Times New Roman" w:eastAsia="Times New Roman" w:hAnsi="Times New Roman" w:cs="Times New Roman"/>
                <w:sz w:val="24"/>
                <w:szCs w:val="24"/>
                <w:lang w:eastAsia="ru-RU"/>
              </w:rPr>
              <w:t>псих</w:t>
            </w:r>
            <w:proofErr w:type="gramEnd"/>
            <w:r>
              <w:rPr>
                <w:rFonts w:ascii="Times New Roman" w:eastAsia="Times New Roman" w:hAnsi="Times New Roman" w:cs="Times New Roman"/>
                <w:sz w:val="24"/>
                <w:szCs w:val="24"/>
                <w:lang w:eastAsia="ru-RU"/>
              </w:rPr>
              <w:t xml:space="preserve"> процессов</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работа с Х/л</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-Опытническая деятельность</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-Развлечение</w:t>
            </w:r>
          </w:p>
        </w:tc>
        <w:tc>
          <w:tcPr>
            <w:tcW w:w="1701" w:type="dxa"/>
            <w:tcBorders>
              <w:top w:val="nil"/>
              <w:left w:val="single" w:sz="2" w:space="0" w:color="000000"/>
              <w:bottom w:val="single" w:sz="2"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азвлеч. Игра</w:t>
            </w:r>
          </w:p>
          <w:p w:rsidR="003F0D9C" w:rsidRDefault="003F0D9C">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(хоровод, пение)</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констр. и обыгрыв. построек</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индив. работа по ЗКР</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д/игры наст</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 xml:space="preserve">еч </w:t>
            </w:r>
          </w:p>
          <w:p w:rsidR="003F0D9C" w:rsidRDefault="003F0D9C">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правилами)</w:t>
            </w:r>
          </w:p>
        </w:tc>
        <w:tc>
          <w:tcPr>
            <w:tcW w:w="1985" w:type="dxa"/>
            <w:tcBorders>
              <w:top w:val="nil"/>
              <w:left w:val="single" w:sz="2" w:space="0" w:color="000000"/>
              <w:bottom w:val="single" w:sz="2"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работа с Х/л</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драматиз. сказки</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театр</w:t>
            </w:r>
            <w:proofErr w:type="gramStart"/>
            <w:r>
              <w:rPr>
                <w:rFonts w:ascii="Times New Roman" w:eastAsia="Times New Roman" w:hAnsi="Times New Roman" w:cs="Times New Roman"/>
                <w:sz w:val="24"/>
                <w:szCs w:val="24"/>
                <w:lang w:eastAsia="ru-RU"/>
              </w:rPr>
              <w:t>.и</w:t>
            </w:r>
            <w:proofErr w:type="gramEnd"/>
            <w:r>
              <w:rPr>
                <w:rFonts w:ascii="Times New Roman" w:eastAsia="Times New Roman" w:hAnsi="Times New Roman" w:cs="Times New Roman"/>
                <w:sz w:val="24"/>
                <w:szCs w:val="24"/>
                <w:lang w:eastAsia="ru-RU"/>
              </w:rPr>
              <w:t>гров. творч.</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индив. работа по ФЭМП</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/и (народная)</w:t>
            </w:r>
          </w:p>
        </w:tc>
        <w:tc>
          <w:tcPr>
            <w:tcW w:w="1559" w:type="dxa"/>
            <w:tcBorders>
              <w:top w:val="nil"/>
              <w:left w:val="single" w:sz="2" w:space="0" w:color="000000"/>
              <w:bottom w:val="single" w:sz="2" w:space="0" w:color="000000"/>
              <w:right w:val="single" w:sz="2" w:space="0" w:color="000000"/>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 раб</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о развитию фонем.слуха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-Хоз</w:t>
            </w:r>
            <w:proofErr w:type="gramStart"/>
            <w:r>
              <w:rPr>
                <w:rFonts w:ascii="Times New Roman" w:eastAsia="Times New Roman" w:hAnsi="Times New Roman" w:cs="Times New Roman"/>
                <w:sz w:val="24"/>
                <w:szCs w:val="24"/>
                <w:lang w:eastAsia="ru-RU"/>
              </w:rPr>
              <w:t>.б</w:t>
            </w:r>
            <w:proofErr w:type="gramEnd"/>
            <w:r>
              <w:rPr>
                <w:rFonts w:ascii="Times New Roman" w:eastAsia="Times New Roman" w:hAnsi="Times New Roman" w:cs="Times New Roman"/>
                <w:sz w:val="24"/>
                <w:szCs w:val="24"/>
                <w:lang w:eastAsia="ru-RU"/>
              </w:rPr>
              <w:t>ыт.труд.</w:t>
            </w:r>
            <w:r>
              <w:rPr>
                <w:rFonts w:ascii="Times New Roman" w:eastAsia="Times New Roman" w:hAnsi="Times New Roman" w:cs="Times New Roman"/>
                <w:sz w:val="24"/>
                <w:szCs w:val="24"/>
                <w:lang w:eastAsia="ru-RU"/>
              </w:rPr>
              <w:br/>
              <w:t>-Муз.спорт. развлеч.</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(конкурс стихов, загадок)</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 игра</w:t>
            </w:r>
          </w:p>
        </w:tc>
      </w:tr>
    </w:tbl>
    <w:p w:rsidR="003F0D9C" w:rsidRDefault="003F0D9C" w:rsidP="003F0D9C">
      <w:pPr>
        <w:spacing w:after="0" w:line="360" w:lineRule="auto"/>
        <w:ind w:left="-20" w:right="-2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i/>
          <w:iCs/>
          <w:sz w:val="28"/>
          <w:szCs w:val="28"/>
          <w:lang w:eastAsia="ru-RU"/>
        </w:rPr>
        <w:t> </w:t>
      </w:r>
    </w:p>
    <w:p w:rsidR="00512BAD" w:rsidRDefault="00512BAD" w:rsidP="00512BAD">
      <w:pPr>
        <w:spacing w:after="0" w:line="240" w:lineRule="auto"/>
        <w:ind w:firstLine="567"/>
        <w:jc w:val="center"/>
        <w:rPr>
          <w:rFonts w:ascii="Times New Roman" w:eastAsia="Times New Roman" w:hAnsi="Times New Roman" w:cs="Times New Roman"/>
          <w:b/>
          <w:sz w:val="24"/>
          <w:szCs w:val="24"/>
          <w:lang w:eastAsia="ru-RU"/>
        </w:rPr>
      </w:pPr>
    </w:p>
    <w:p w:rsidR="00512BAD" w:rsidRDefault="00512BAD" w:rsidP="00512BAD">
      <w:pPr>
        <w:spacing w:after="0" w:line="240" w:lineRule="auto"/>
        <w:ind w:firstLine="567"/>
        <w:jc w:val="center"/>
        <w:rPr>
          <w:rFonts w:ascii="Times New Roman" w:eastAsia="Times New Roman" w:hAnsi="Times New Roman" w:cs="Times New Roman"/>
          <w:b/>
          <w:sz w:val="24"/>
          <w:szCs w:val="24"/>
          <w:lang w:eastAsia="ru-RU"/>
        </w:rPr>
      </w:pPr>
    </w:p>
    <w:p w:rsidR="00512BAD" w:rsidRDefault="00512BAD" w:rsidP="00512BAD">
      <w:pPr>
        <w:spacing w:after="0" w:line="240" w:lineRule="auto"/>
        <w:ind w:firstLine="567"/>
        <w:jc w:val="center"/>
        <w:rPr>
          <w:rFonts w:ascii="Times New Roman" w:eastAsia="Times New Roman" w:hAnsi="Times New Roman" w:cs="Times New Roman"/>
          <w:b/>
          <w:sz w:val="24"/>
          <w:szCs w:val="24"/>
          <w:lang w:eastAsia="ru-RU"/>
        </w:rPr>
      </w:pPr>
    </w:p>
    <w:p w:rsidR="00512BAD" w:rsidRDefault="00512BAD" w:rsidP="00512BAD">
      <w:pPr>
        <w:spacing w:after="0" w:line="240" w:lineRule="auto"/>
        <w:ind w:firstLine="567"/>
        <w:jc w:val="center"/>
        <w:rPr>
          <w:rFonts w:ascii="Times New Roman" w:eastAsia="Times New Roman" w:hAnsi="Times New Roman" w:cs="Times New Roman"/>
          <w:b/>
          <w:sz w:val="24"/>
          <w:szCs w:val="24"/>
          <w:lang w:eastAsia="ru-RU"/>
        </w:rPr>
      </w:pPr>
    </w:p>
    <w:p w:rsidR="00512BAD" w:rsidRDefault="00512BAD" w:rsidP="00512BAD">
      <w:pPr>
        <w:spacing w:after="0" w:line="240" w:lineRule="auto"/>
        <w:ind w:firstLine="567"/>
        <w:jc w:val="center"/>
        <w:rPr>
          <w:rFonts w:ascii="Times New Roman" w:eastAsia="Times New Roman" w:hAnsi="Times New Roman" w:cs="Times New Roman"/>
          <w:b/>
          <w:sz w:val="24"/>
          <w:szCs w:val="24"/>
          <w:lang w:eastAsia="ru-RU"/>
        </w:rPr>
      </w:pPr>
    </w:p>
    <w:p w:rsidR="00512BAD" w:rsidRDefault="00512BAD" w:rsidP="00512BAD">
      <w:pPr>
        <w:spacing w:after="0" w:line="240" w:lineRule="auto"/>
        <w:ind w:firstLine="567"/>
        <w:jc w:val="center"/>
        <w:rPr>
          <w:rFonts w:ascii="Times New Roman" w:eastAsia="Times New Roman" w:hAnsi="Times New Roman" w:cs="Times New Roman"/>
          <w:b/>
          <w:sz w:val="24"/>
          <w:szCs w:val="24"/>
          <w:lang w:eastAsia="ru-RU"/>
        </w:rPr>
      </w:pPr>
    </w:p>
    <w:p w:rsidR="00512BAD" w:rsidRDefault="00512BAD" w:rsidP="00512BAD">
      <w:pPr>
        <w:spacing w:after="0" w:line="240" w:lineRule="auto"/>
        <w:ind w:firstLine="567"/>
        <w:jc w:val="center"/>
        <w:rPr>
          <w:rFonts w:ascii="Times New Roman" w:eastAsia="Times New Roman" w:hAnsi="Times New Roman" w:cs="Times New Roman"/>
          <w:b/>
          <w:sz w:val="24"/>
          <w:szCs w:val="24"/>
          <w:lang w:eastAsia="ru-RU"/>
        </w:rPr>
      </w:pPr>
    </w:p>
    <w:p w:rsidR="00512BAD" w:rsidRDefault="00512BAD" w:rsidP="00512BAD">
      <w:pPr>
        <w:spacing w:after="0" w:line="240" w:lineRule="auto"/>
        <w:ind w:firstLine="567"/>
        <w:jc w:val="center"/>
        <w:rPr>
          <w:rFonts w:ascii="Times New Roman" w:eastAsia="Times New Roman" w:hAnsi="Times New Roman" w:cs="Times New Roman"/>
          <w:b/>
          <w:sz w:val="24"/>
          <w:szCs w:val="24"/>
          <w:lang w:eastAsia="ru-RU"/>
        </w:rPr>
      </w:pPr>
    </w:p>
    <w:p w:rsidR="00512BAD" w:rsidRDefault="00512BAD" w:rsidP="00512BAD">
      <w:pPr>
        <w:spacing w:after="0" w:line="240" w:lineRule="auto"/>
        <w:rPr>
          <w:rFonts w:ascii="Times New Roman" w:eastAsia="Times New Roman" w:hAnsi="Times New Roman" w:cs="Times New Roman"/>
          <w:b/>
          <w:sz w:val="24"/>
          <w:szCs w:val="24"/>
          <w:lang w:eastAsia="ru-RU"/>
        </w:rPr>
      </w:pPr>
    </w:p>
    <w:p w:rsidR="00512BAD" w:rsidRDefault="00512BAD" w:rsidP="00512BAD">
      <w:pPr>
        <w:spacing w:after="0" w:line="240" w:lineRule="auto"/>
        <w:ind w:firstLine="567"/>
        <w:jc w:val="center"/>
        <w:rPr>
          <w:rFonts w:ascii="Times New Roman" w:eastAsia="Times New Roman" w:hAnsi="Times New Roman" w:cs="Times New Roman"/>
          <w:b/>
          <w:sz w:val="24"/>
          <w:szCs w:val="24"/>
          <w:lang w:eastAsia="ru-RU"/>
        </w:rPr>
      </w:pPr>
    </w:p>
    <w:p w:rsidR="003F0D9C" w:rsidRPr="00512BAD" w:rsidRDefault="003F0D9C" w:rsidP="00512BAD">
      <w:pPr>
        <w:spacing w:after="0" w:line="240" w:lineRule="auto"/>
        <w:ind w:firstLine="567"/>
        <w:jc w:val="center"/>
        <w:rPr>
          <w:rFonts w:ascii="Times New Roman" w:eastAsia="Times New Roman" w:hAnsi="Times New Roman" w:cs="Times New Roman"/>
          <w:b/>
          <w:sz w:val="28"/>
          <w:szCs w:val="24"/>
          <w:lang w:eastAsia="ru-RU"/>
        </w:rPr>
      </w:pPr>
      <w:r w:rsidRPr="00512BAD">
        <w:rPr>
          <w:rFonts w:ascii="Times New Roman" w:eastAsia="Times New Roman" w:hAnsi="Times New Roman" w:cs="Times New Roman"/>
          <w:b/>
          <w:sz w:val="28"/>
          <w:szCs w:val="24"/>
          <w:lang w:eastAsia="ru-RU"/>
        </w:rPr>
        <w:lastRenderedPageBreak/>
        <w:t>Учебный (базисный) план ДОУ</w:t>
      </w:r>
    </w:p>
    <w:p w:rsidR="003F0D9C" w:rsidRDefault="003F0D9C" w:rsidP="003F0D9C">
      <w:pPr>
        <w:spacing w:after="0" w:line="240" w:lineRule="auto"/>
        <w:contextualSpacing/>
        <w:jc w:val="both"/>
        <w:rPr>
          <w:rFonts w:ascii="Times New Roman" w:eastAsia="Calibri" w:hAnsi="Times New Roman" w:cs="Times New Roman"/>
          <w:b/>
          <w:sz w:val="28"/>
          <w:szCs w:val="28"/>
        </w:rPr>
      </w:pPr>
    </w:p>
    <w:tbl>
      <w:tblPr>
        <w:tblW w:w="1118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18"/>
        <w:gridCol w:w="1559"/>
        <w:gridCol w:w="1276"/>
        <w:gridCol w:w="1135"/>
        <w:gridCol w:w="1131"/>
        <w:gridCol w:w="1129"/>
        <w:gridCol w:w="1134"/>
        <w:gridCol w:w="1276"/>
        <w:gridCol w:w="1130"/>
      </w:tblGrid>
      <w:tr w:rsidR="003F0D9C" w:rsidTr="00512BAD">
        <w:tc>
          <w:tcPr>
            <w:tcW w:w="4253" w:type="dxa"/>
            <w:gridSpan w:val="3"/>
            <w:tcBorders>
              <w:top w:val="single" w:sz="4" w:space="0" w:color="auto"/>
              <w:left w:val="single" w:sz="4" w:space="0" w:color="auto"/>
              <w:bottom w:val="single" w:sz="4" w:space="0" w:color="auto"/>
              <w:right w:val="single" w:sz="4" w:space="0" w:color="auto"/>
            </w:tcBorders>
            <w:hideMark/>
          </w:tcPr>
          <w:p w:rsidR="003F0D9C" w:rsidRPr="00512BAD" w:rsidRDefault="003F0D9C">
            <w:pPr>
              <w:snapToGrid w:val="0"/>
              <w:spacing w:after="0" w:line="360" w:lineRule="auto"/>
              <w:jc w:val="center"/>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b/>
                <w:color w:val="000000"/>
                <w:sz w:val="28"/>
                <w:szCs w:val="28"/>
                <w:lang w:eastAsia="ru-RU"/>
              </w:rPr>
              <w:t>Виды занятий</w:t>
            </w:r>
          </w:p>
        </w:tc>
        <w:tc>
          <w:tcPr>
            <w:tcW w:w="6935" w:type="dxa"/>
            <w:gridSpan w:val="6"/>
            <w:tcBorders>
              <w:top w:val="single" w:sz="4" w:space="0" w:color="auto"/>
              <w:left w:val="single" w:sz="4" w:space="0" w:color="auto"/>
              <w:bottom w:val="single" w:sz="4" w:space="0" w:color="auto"/>
              <w:right w:val="single" w:sz="4" w:space="0" w:color="auto"/>
            </w:tcBorders>
            <w:hideMark/>
          </w:tcPr>
          <w:p w:rsidR="003F0D9C" w:rsidRPr="00512BAD" w:rsidRDefault="003F0D9C">
            <w:pPr>
              <w:snapToGrid w:val="0"/>
              <w:spacing w:after="0" w:line="360" w:lineRule="auto"/>
              <w:ind w:firstLine="567"/>
              <w:jc w:val="center"/>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b/>
                <w:color w:val="000000"/>
                <w:sz w:val="28"/>
                <w:szCs w:val="28"/>
                <w:lang w:eastAsia="ru-RU"/>
              </w:rPr>
              <w:t>Возраст</w:t>
            </w:r>
          </w:p>
        </w:tc>
      </w:tr>
      <w:tr w:rsidR="003F0D9C" w:rsidTr="00512BAD">
        <w:tc>
          <w:tcPr>
            <w:tcW w:w="1418" w:type="dxa"/>
            <w:vMerge w:val="restart"/>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192" w:lineRule="auto"/>
              <w:ind w:firstLine="175"/>
              <w:jc w:val="center"/>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b/>
                <w:color w:val="000000"/>
                <w:sz w:val="28"/>
                <w:szCs w:val="28"/>
                <w:lang w:eastAsia="ru-RU"/>
              </w:rPr>
              <w:t>Образовательная область</w:t>
            </w:r>
          </w:p>
        </w:tc>
        <w:tc>
          <w:tcPr>
            <w:tcW w:w="1559" w:type="dxa"/>
            <w:vMerge w:val="restart"/>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192" w:lineRule="auto"/>
              <w:ind w:firstLine="176"/>
              <w:jc w:val="center"/>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b/>
                <w:color w:val="000000"/>
                <w:sz w:val="28"/>
                <w:szCs w:val="28"/>
                <w:lang w:eastAsia="ru-RU"/>
              </w:rPr>
              <w:t>Содержание образовательной области</w:t>
            </w:r>
          </w:p>
        </w:tc>
        <w:tc>
          <w:tcPr>
            <w:tcW w:w="1276"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192" w:lineRule="auto"/>
              <w:ind w:firstLine="567"/>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b/>
                <w:color w:val="000000"/>
                <w:sz w:val="28"/>
                <w:szCs w:val="28"/>
                <w:lang w:eastAsia="ru-RU"/>
              </w:rPr>
              <w:t> </w:t>
            </w:r>
          </w:p>
        </w:tc>
        <w:tc>
          <w:tcPr>
            <w:tcW w:w="2266" w:type="dxa"/>
            <w:gridSpan w:val="2"/>
            <w:tcBorders>
              <w:top w:val="single" w:sz="4" w:space="0" w:color="auto"/>
              <w:left w:val="single" w:sz="4" w:space="0" w:color="auto"/>
              <w:bottom w:val="single" w:sz="4" w:space="0" w:color="auto"/>
              <w:right w:val="single" w:sz="4" w:space="0" w:color="auto"/>
            </w:tcBorders>
            <w:hideMark/>
          </w:tcPr>
          <w:p w:rsidR="003F0D9C" w:rsidRPr="00512BAD" w:rsidRDefault="003F0D9C">
            <w:pPr>
              <w:snapToGrid w:val="0"/>
              <w:spacing w:after="0" w:line="240" w:lineRule="auto"/>
              <w:ind w:firstLine="567"/>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b/>
                <w:color w:val="000000"/>
                <w:sz w:val="28"/>
                <w:szCs w:val="28"/>
                <w:lang w:eastAsia="ru-RU"/>
              </w:rPr>
              <w:t>3-4</w:t>
            </w:r>
          </w:p>
        </w:tc>
        <w:tc>
          <w:tcPr>
            <w:tcW w:w="2263" w:type="dxa"/>
            <w:gridSpan w:val="2"/>
            <w:tcBorders>
              <w:top w:val="single" w:sz="4" w:space="0" w:color="auto"/>
              <w:left w:val="single" w:sz="4" w:space="0" w:color="auto"/>
              <w:bottom w:val="single" w:sz="4" w:space="0" w:color="auto"/>
              <w:right w:val="single" w:sz="4" w:space="0" w:color="auto"/>
            </w:tcBorders>
            <w:hideMark/>
          </w:tcPr>
          <w:p w:rsidR="003F0D9C" w:rsidRPr="00512BAD" w:rsidRDefault="003F0D9C">
            <w:pPr>
              <w:snapToGrid w:val="0"/>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b/>
                <w:color w:val="000000"/>
                <w:sz w:val="28"/>
                <w:szCs w:val="28"/>
                <w:lang w:eastAsia="ru-RU"/>
              </w:rPr>
              <w:t>4-5</w:t>
            </w:r>
          </w:p>
        </w:tc>
        <w:tc>
          <w:tcPr>
            <w:tcW w:w="2406" w:type="dxa"/>
            <w:gridSpan w:val="2"/>
            <w:tcBorders>
              <w:top w:val="single" w:sz="4" w:space="0" w:color="auto"/>
              <w:left w:val="single" w:sz="4" w:space="0" w:color="auto"/>
              <w:bottom w:val="single" w:sz="4" w:space="0" w:color="auto"/>
              <w:right w:val="single" w:sz="4" w:space="0" w:color="auto"/>
            </w:tcBorders>
            <w:hideMark/>
          </w:tcPr>
          <w:p w:rsidR="003F0D9C" w:rsidRPr="00512BAD" w:rsidRDefault="003F0D9C">
            <w:pPr>
              <w:snapToGrid w:val="0"/>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b/>
                <w:color w:val="000000"/>
                <w:sz w:val="28"/>
                <w:szCs w:val="28"/>
                <w:lang w:eastAsia="ru-RU"/>
              </w:rPr>
              <w:t>5-6</w:t>
            </w:r>
          </w:p>
        </w:tc>
      </w:tr>
      <w:tr w:rsidR="003F0D9C" w:rsidTr="00512BAD">
        <w:tc>
          <w:tcPr>
            <w:tcW w:w="1418" w:type="dxa"/>
            <w:vMerge/>
            <w:tcBorders>
              <w:top w:val="single" w:sz="4" w:space="0" w:color="auto"/>
              <w:left w:val="single" w:sz="4" w:space="0" w:color="auto"/>
              <w:bottom w:val="single" w:sz="4" w:space="0" w:color="auto"/>
              <w:right w:val="single" w:sz="4" w:space="0" w:color="auto"/>
            </w:tcBorders>
            <w:vAlign w:val="center"/>
            <w:hideMark/>
          </w:tcPr>
          <w:p w:rsidR="003F0D9C" w:rsidRPr="00512BAD" w:rsidRDefault="003F0D9C">
            <w:pPr>
              <w:spacing w:after="0" w:line="240" w:lineRule="auto"/>
              <w:rPr>
                <w:rFonts w:ascii="Times New Roman" w:eastAsia="Times New Roman" w:hAnsi="Times New Roman" w:cs="Times New Roman"/>
                <w:color w:val="000000"/>
                <w:sz w:val="28"/>
                <w:szCs w:val="28"/>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F0D9C" w:rsidRPr="00512BAD" w:rsidRDefault="003F0D9C">
            <w:pPr>
              <w:spacing w:after="0" w:line="240" w:lineRule="auto"/>
              <w:rPr>
                <w:rFonts w:ascii="Times New Roman" w:eastAsia="Times New Roman" w:hAnsi="Times New Roman" w:cs="Times New Roman"/>
                <w:color w:val="000000"/>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3F0D9C" w:rsidRPr="00512BAD" w:rsidRDefault="00813C32">
            <w:pPr>
              <w:snapToGrid w:val="0"/>
              <w:spacing w:after="0" w:line="192" w:lineRule="auto"/>
              <w:ind w:firstLine="3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Длительность О</w:t>
            </w:r>
            <w:r w:rsidR="003F0D9C" w:rsidRPr="00512BAD">
              <w:rPr>
                <w:rFonts w:ascii="Times New Roman" w:eastAsia="Times New Roman" w:hAnsi="Times New Roman" w:cs="Times New Roman"/>
                <w:color w:val="000000"/>
                <w:sz w:val="28"/>
                <w:szCs w:val="28"/>
                <w:lang w:eastAsia="ru-RU"/>
              </w:rPr>
              <w:t>ОД (мин)</w:t>
            </w:r>
          </w:p>
        </w:tc>
        <w:tc>
          <w:tcPr>
            <w:tcW w:w="2266" w:type="dxa"/>
            <w:gridSpan w:val="2"/>
            <w:tcBorders>
              <w:top w:val="single" w:sz="4" w:space="0" w:color="auto"/>
              <w:left w:val="single" w:sz="4" w:space="0" w:color="auto"/>
              <w:bottom w:val="single" w:sz="4" w:space="0" w:color="auto"/>
              <w:right w:val="single" w:sz="4" w:space="0" w:color="auto"/>
            </w:tcBorders>
            <w:vAlign w:val="center"/>
            <w:hideMark/>
          </w:tcPr>
          <w:p w:rsidR="003F0D9C" w:rsidRPr="00512BAD" w:rsidRDefault="003F0D9C">
            <w:pPr>
              <w:snapToGrid w:val="0"/>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15</w:t>
            </w:r>
          </w:p>
        </w:tc>
        <w:tc>
          <w:tcPr>
            <w:tcW w:w="2263" w:type="dxa"/>
            <w:gridSpan w:val="2"/>
            <w:tcBorders>
              <w:top w:val="single" w:sz="4" w:space="0" w:color="auto"/>
              <w:left w:val="single" w:sz="4" w:space="0" w:color="auto"/>
              <w:bottom w:val="single" w:sz="4" w:space="0" w:color="auto"/>
              <w:right w:val="single" w:sz="4" w:space="0" w:color="auto"/>
            </w:tcBorders>
            <w:vAlign w:val="center"/>
            <w:hideMark/>
          </w:tcPr>
          <w:p w:rsidR="003F0D9C" w:rsidRPr="00512BAD" w:rsidRDefault="003F0D9C">
            <w:pPr>
              <w:snapToGrid w:val="0"/>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20</w:t>
            </w:r>
          </w:p>
        </w:tc>
        <w:tc>
          <w:tcPr>
            <w:tcW w:w="2406" w:type="dxa"/>
            <w:gridSpan w:val="2"/>
            <w:tcBorders>
              <w:top w:val="single" w:sz="4" w:space="0" w:color="auto"/>
              <w:left w:val="single" w:sz="4" w:space="0" w:color="auto"/>
              <w:bottom w:val="single" w:sz="4" w:space="0" w:color="auto"/>
              <w:right w:val="single" w:sz="4" w:space="0" w:color="auto"/>
            </w:tcBorders>
            <w:vAlign w:val="center"/>
            <w:hideMark/>
          </w:tcPr>
          <w:p w:rsidR="003F0D9C" w:rsidRPr="00512BAD" w:rsidRDefault="003F0D9C">
            <w:pPr>
              <w:snapToGrid w:val="0"/>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25</w:t>
            </w:r>
          </w:p>
        </w:tc>
      </w:tr>
      <w:tr w:rsidR="003F0D9C" w:rsidTr="00512BAD">
        <w:tc>
          <w:tcPr>
            <w:tcW w:w="1418" w:type="dxa"/>
            <w:vMerge/>
            <w:tcBorders>
              <w:top w:val="single" w:sz="4" w:space="0" w:color="auto"/>
              <w:left w:val="single" w:sz="4" w:space="0" w:color="auto"/>
              <w:bottom w:val="single" w:sz="4" w:space="0" w:color="auto"/>
              <w:right w:val="single" w:sz="4" w:space="0" w:color="auto"/>
            </w:tcBorders>
            <w:vAlign w:val="center"/>
            <w:hideMark/>
          </w:tcPr>
          <w:p w:rsidR="003F0D9C" w:rsidRPr="00512BAD" w:rsidRDefault="003F0D9C">
            <w:pPr>
              <w:spacing w:after="0" w:line="240" w:lineRule="auto"/>
              <w:rPr>
                <w:rFonts w:ascii="Times New Roman" w:eastAsia="Times New Roman" w:hAnsi="Times New Roman" w:cs="Times New Roman"/>
                <w:color w:val="000000"/>
                <w:sz w:val="28"/>
                <w:szCs w:val="28"/>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F0D9C" w:rsidRPr="00512BAD" w:rsidRDefault="003F0D9C">
            <w:pPr>
              <w:spacing w:after="0" w:line="240" w:lineRule="auto"/>
              <w:rPr>
                <w:rFonts w:ascii="Times New Roman" w:eastAsia="Times New Roman" w:hAnsi="Times New Roman" w:cs="Times New Roman"/>
                <w:color w:val="000000"/>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3F0D9C" w:rsidRPr="00512BAD" w:rsidRDefault="00813C32">
            <w:pPr>
              <w:snapToGrid w:val="0"/>
              <w:spacing w:after="0" w:line="192" w:lineRule="auto"/>
              <w:ind w:firstLine="3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Количество О</w:t>
            </w:r>
            <w:r w:rsidR="003F0D9C" w:rsidRPr="00512BAD">
              <w:rPr>
                <w:rFonts w:ascii="Times New Roman" w:eastAsia="Times New Roman" w:hAnsi="Times New Roman" w:cs="Times New Roman"/>
                <w:color w:val="000000"/>
                <w:sz w:val="28"/>
                <w:szCs w:val="28"/>
                <w:lang w:eastAsia="ru-RU"/>
              </w:rPr>
              <w:t>ОД  в  неделю</w:t>
            </w:r>
          </w:p>
        </w:tc>
        <w:tc>
          <w:tcPr>
            <w:tcW w:w="2266" w:type="dxa"/>
            <w:gridSpan w:val="2"/>
            <w:tcBorders>
              <w:top w:val="single" w:sz="4" w:space="0" w:color="auto"/>
              <w:left w:val="single" w:sz="4" w:space="0" w:color="auto"/>
              <w:bottom w:val="single" w:sz="4" w:space="0" w:color="auto"/>
              <w:right w:val="single" w:sz="4" w:space="0" w:color="auto"/>
            </w:tcBorders>
            <w:vAlign w:val="center"/>
            <w:hideMark/>
          </w:tcPr>
          <w:p w:rsidR="003F0D9C" w:rsidRPr="00512BAD" w:rsidRDefault="003F0D9C">
            <w:pPr>
              <w:snapToGrid w:val="0"/>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10</w:t>
            </w:r>
          </w:p>
        </w:tc>
        <w:tc>
          <w:tcPr>
            <w:tcW w:w="2263" w:type="dxa"/>
            <w:gridSpan w:val="2"/>
            <w:tcBorders>
              <w:top w:val="single" w:sz="4" w:space="0" w:color="auto"/>
              <w:left w:val="single" w:sz="4" w:space="0" w:color="auto"/>
              <w:bottom w:val="single" w:sz="4" w:space="0" w:color="auto"/>
              <w:right w:val="single" w:sz="4" w:space="0" w:color="auto"/>
            </w:tcBorders>
            <w:vAlign w:val="center"/>
            <w:hideMark/>
          </w:tcPr>
          <w:p w:rsidR="003F0D9C" w:rsidRPr="00512BAD" w:rsidRDefault="003F0D9C">
            <w:pPr>
              <w:snapToGrid w:val="0"/>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10</w:t>
            </w:r>
          </w:p>
        </w:tc>
        <w:tc>
          <w:tcPr>
            <w:tcW w:w="2406" w:type="dxa"/>
            <w:gridSpan w:val="2"/>
            <w:tcBorders>
              <w:top w:val="single" w:sz="4" w:space="0" w:color="auto"/>
              <w:left w:val="single" w:sz="4" w:space="0" w:color="auto"/>
              <w:bottom w:val="single" w:sz="4" w:space="0" w:color="auto"/>
              <w:right w:val="single" w:sz="4" w:space="0" w:color="auto"/>
            </w:tcBorders>
            <w:vAlign w:val="center"/>
            <w:hideMark/>
          </w:tcPr>
          <w:p w:rsidR="003F0D9C" w:rsidRPr="00512BAD" w:rsidRDefault="003F0D9C">
            <w:pPr>
              <w:snapToGrid w:val="0"/>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13</w:t>
            </w:r>
          </w:p>
        </w:tc>
      </w:tr>
      <w:tr w:rsidR="003F0D9C" w:rsidTr="00512BAD">
        <w:trPr>
          <w:trHeight w:val="300"/>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3F0D9C" w:rsidRPr="00512BAD" w:rsidRDefault="003F0D9C">
            <w:pPr>
              <w:spacing w:after="0" w:line="240" w:lineRule="auto"/>
              <w:rPr>
                <w:rFonts w:ascii="Times New Roman" w:eastAsia="Times New Roman" w:hAnsi="Times New Roman" w:cs="Times New Roman"/>
                <w:color w:val="000000"/>
                <w:sz w:val="28"/>
                <w:szCs w:val="28"/>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F0D9C" w:rsidRPr="00512BAD" w:rsidRDefault="003F0D9C">
            <w:pPr>
              <w:spacing w:after="0" w:line="240" w:lineRule="auto"/>
              <w:rPr>
                <w:rFonts w:ascii="Times New Roman" w:eastAsia="Times New Roman" w:hAnsi="Times New Roman" w:cs="Times New Roman"/>
                <w:color w:val="000000"/>
                <w:sz w:val="28"/>
                <w:szCs w:val="28"/>
                <w:lang w:eastAsia="ru-RU"/>
              </w:rPr>
            </w:pPr>
          </w:p>
        </w:tc>
        <w:tc>
          <w:tcPr>
            <w:tcW w:w="1276" w:type="dxa"/>
            <w:vMerge w:val="restart"/>
            <w:tcBorders>
              <w:top w:val="single" w:sz="4" w:space="0" w:color="auto"/>
              <w:left w:val="single" w:sz="4" w:space="0" w:color="auto"/>
              <w:bottom w:val="single" w:sz="4" w:space="0" w:color="auto"/>
              <w:right w:val="single" w:sz="4" w:space="0" w:color="auto"/>
            </w:tcBorders>
            <w:hideMark/>
          </w:tcPr>
          <w:p w:rsidR="003F0D9C" w:rsidRPr="00512BAD" w:rsidRDefault="00813C32">
            <w:pPr>
              <w:keepNext/>
              <w:tabs>
                <w:tab w:val="left" w:pos="0"/>
              </w:tabs>
              <w:suppressAutoHyphens/>
              <w:snapToGrid w:val="0"/>
              <w:spacing w:after="0" w:line="192" w:lineRule="auto"/>
              <w:ind w:firstLine="34"/>
              <w:jc w:val="both"/>
              <w:outlineLvl w:val="4"/>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Количество О</w:t>
            </w:r>
            <w:r w:rsidR="003F0D9C" w:rsidRPr="00512BAD">
              <w:rPr>
                <w:rFonts w:ascii="Times New Roman" w:eastAsia="Times New Roman" w:hAnsi="Times New Roman" w:cs="Times New Roman"/>
                <w:bCs/>
                <w:color w:val="000000"/>
                <w:sz w:val="28"/>
                <w:szCs w:val="28"/>
                <w:lang w:eastAsia="ru-RU"/>
              </w:rPr>
              <w:t>ОД  в  месяц/год</w:t>
            </w:r>
          </w:p>
        </w:tc>
        <w:tc>
          <w:tcPr>
            <w:tcW w:w="2266" w:type="dxa"/>
            <w:gridSpan w:val="2"/>
            <w:tcBorders>
              <w:top w:val="single" w:sz="4" w:space="0" w:color="auto"/>
              <w:left w:val="single" w:sz="4" w:space="0" w:color="auto"/>
              <w:bottom w:val="single" w:sz="4" w:space="0" w:color="auto"/>
              <w:right w:val="single" w:sz="4" w:space="0" w:color="auto"/>
            </w:tcBorders>
            <w:hideMark/>
          </w:tcPr>
          <w:p w:rsidR="003F0D9C" w:rsidRPr="00512BAD" w:rsidRDefault="003F0D9C">
            <w:pPr>
              <w:keepNext/>
              <w:tabs>
                <w:tab w:val="left" w:pos="0"/>
              </w:tabs>
              <w:suppressAutoHyphens/>
              <w:snapToGrid w:val="0"/>
              <w:spacing w:after="0" w:line="240" w:lineRule="auto"/>
              <w:ind w:firstLine="33"/>
              <w:jc w:val="center"/>
              <w:outlineLvl w:val="4"/>
              <w:rPr>
                <w:rFonts w:ascii="Times New Roman" w:eastAsia="Times New Roman" w:hAnsi="Times New Roman" w:cs="Times New Roman"/>
                <w:b/>
                <w:bCs/>
                <w:color w:val="000000"/>
                <w:sz w:val="28"/>
                <w:szCs w:val="28"/>
                <w:lang w:eastAsia="ru-RU"/>
              </w:rPr>
            </w:pPr>
            <w:r w:rsidRPr="00512BAD">
              <w:rPr>
                <w:rFonts w:ascii="Times New Roman" w:eastAsia="Times New Roman" w:hAnsi="Times New Roman" w:cs="Times New Roman"/>
                <w:b/>
                <w:bCs/>
                <w:color w:val="000000"/>
                <w:sz w:val="28"/>
                <w:szCs w:val="28"/>
                <w:lang w:eastAsia="ru-RU"/>
              </w:rPr>
              <w:t>М/Г</w:t>
            </w:r>
          </w:p>
        </w:tc>
        <w:tc>
          <w:tcPr>
            <w:tcW w:w="2263" w:type="dxa"/>
            <w:gridSpan w:val="2"/>
            <w:tcBorders>
              <w:top w:val="single" w:sz="4" w:space="0" w:color="auto"/>
              <w:left w:val="single" w:sz="4" w:space="0" w:color="auto"/>
              <w:bottom w:val="single" w:sz="4" w:space="0" w:color="auto"/>
              <w:right w:val="single" w:sz="4" w:space="0" w:color="auto"/>
            </w:tcBorders>
            <w:hideMark/>
          </w:tcPr>
          <w:p w:rsidR="003F0D9C" w:rsidRPr="00512BAD" w:rsidRDefault="003F0D9C">
            <w:pPr>
              <w:keepNext/>
              <w:tabs>
                <w:tab w:val="left" w:pos="0"/>
              </w:tabs>
              <w:suppressAutoHyphens/>
              <w:snapToGrid w:val="0"/>
              <w:spacing w:after="0" w:line="240" w:lineRule="auto"/>
              <w:jc w:val="center"/>
              <w:outlineLvl w:val="4"/>
              <w:rPr>
                <w:rFonts w:ascii="Times New Roman" w:eastAsia="Times New Roman" w:hAnsi="Times New Roman" w:cs="Times New Roman"/>
                <w:b/>
                <w:bCs/>
                <w:color w:val="000000"/>
                <w:sz w:val="28"/>
                <w:szCs w:val="28"/>
                <w:lang w:eastAsia="ru-RU"/>
              </w:rPr>
            </w:pPr>
            <w:r w:rsidRPr="00512BAD">
              <w:rPr>
                <w:rFonts w:ascii="Times New Roman" w:eastAsia="Times New Roman" w:hAnsi="Times New Roman" w:cs="Times New Roman"/>
                <w:b/>
                <w:bCs/>
                <w:color w:val="000000"/>
                <w:sz w:val="28"/>
                <w:szCs w:val="28"/>
                <w:lang w:eastAsia="ru-RU"/>
              </w:rPr>
              <w:t>М/Г</w:t>
            </w:r>
          </w:p>
        </w:tc>
        <w:tc>
          <w:tcPr>
            <w:tcW w:w="2406" w:type="dxa"/>
            <w:gridSpan w:val="2"/>
            <w:tcBorders>
              <w:top w:val="single" w:sz="4" w:space="0" w:color="auto"/>
              <w:left w:val="single" w:sz="4" w:space="0" w:color="auto"/>
              <w:bottom w:val="single" w:sz="4" w:space="0" w:color="auto"/>
              <w:right w:val="single" w:sz="4" w:space="0" w:color="auto"/>
            </w:tcBorders>
            <w:hideMark/>
          </w:tcPr>
          <w:p w:rsidR="003F0D9C" w:rsidRPr="00512BAD" w:rsidRDefault="003F0D9C">
            <w:pPr>
              <w:keepNext/>
              <w:tabs>
                <w:tab w:val="left" w:pos="0"/>
              </w:tabs>
              <w:suppressAutoHyphens/>
              <w:snapToGrid w:val="0"/>
              <w:spacing w:after="0" w:line="240" w:lineRule="auto"/>
              <w:jc w:val="center"/>
              <w:outlineLvl w:val="4"/>
              <w:rPr>
                <w:rFonts w:ascii="Times New Roman" w:eastAsia="Times New Roman" w:hAnsi="Times New Roman" w:cs="Times New Roman"/>
                <w:b/>
                <w:bCs/>
                <w:color w:val="000000"/>
                <w:sz w:val="28"/>
                <w:szCs w:val="28"/>
                <w:lang w:eastAsia="ru-RU"/>
              </w:rPr>
            </w:pPr>
            <w:r w:rsidRPr="00512BAD">
              <w:rPr>
                <w:rFonts w:ascii="Times New Roman" w:eastAsia="Times New Roman" w:hAnsi="Times New Roman" w:cs="Times New Roman"/>
                <w:b/>
                <w:bCs/>
                <w:color w:val="000000"/>
                <w:sz w:val="28"/>
                <w:szCs w:val="28"/>
                <w:lang w:eastAsia="ru-RU"/>
              </w:rPr>
              <w:t>М/Г</w:t>
            </w:r>
          </w:p>
        </w:tc>
      </w:tr>
      <w:tr w:rsidR="003F0D9C" w:rsidTr="00512BAD">
        <w:trPr>
          <w:trHeight w:val="514"/>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3F0D9C" w:rsidRPr="00512BAD" w:rsidRDefault="003F0D9C">
            <w:pPr>
              <w:spacing w:after="0" w:line="240" w:lineRule="auto"/>
              <w:rPr>
                <w:rFonts w:ascii="Times New Roman" w:eastAsia="Times New Roman" w:hAnsi="Times New Roman" w:cs="Times New Roman"/>
                <w:color w:val="000000"/>
                <w:sz w:val="28"/>
                <w:szCs w:val="28"/>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F0D9C" w:rsidRPr="00512BAD" w:rsidRDefault="003F0D9C">
            <w:pPr>
              <w:spacing w:after="0" w:line="240" w:lineRule="auto"/>
              <w:rPr>
                <w:rFonts w:ascii="Times New Roman" w:eastAsia="Times New Roman" w:hAnsi="Times New Roman" w:cs="Times New Roman"/>
                <w:color w:val="000000"/>
                <w:sz w:val="28"/>
                <w:szCs w:val="2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F0D9C" w:rsidRPr="00512BAD" w:rsidRDefault="003F0D9C">
            <w:pPr>
              <w:spacing w:after="0" w:line="240" w:lineRule="auto"/>
              <w:rPr>
                <w:rFonts w:ascii="Times New Roman" w:eastAsia="Times New Roman" w:hAnsi="Times New Roman" w:cs="Times New Roman"/>
                <w:bCs/>
                <w:color w:val="000000"/>
                <w:sz w:val="28"/>
                <w:szCs w:val="28"/>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3F0D9C" w:rsidRPr="00512BAD" w:rsidRDefault="003F0D9C">
            <w:pPr>
              <w:keepNext/>
              <w:tabs>
                <w:tab w:val="left" w:pos="0"/>
              </w:tabs>
              <w:suppressAutoHyphens/>
              <w:snapToGrid w:val="0"/>
              <w:spacing w:after="0" w:line="192" w:lineRule="auto"/>
              <w:jc w:val="both"/>
              <w:outlineLvl w:val="4"/>
              <w:rPr>
                <w:rFonts w:ascii="Times New Roman" w:eastAsia="Times New Roman" w:hAnsi="Times New Roman" w:cs="Times New Roman"/>
                <w:b/>
                <w:bCs/>
                <w:color w:val="000000"/>
                <w:sz w:val="28"/>
                <w:szCs w:val="28"/>
                <w:lang w:eastAsia="ru-RU"/>
              </w:rPr>
            </w:pPr>
            <w:r w:rsidRPr="00512BAD">
              <w:rPr>
                <w:rFonts w:ascii="Times New Roman" w:eastAsia="Times New Roman" w:hAnsi="Times New Roman" w:cs="Times New Roman"/>
                <w:b/>
                <w:bCs/>
                <w:color w:val="000000"/>
                <w:sz w:val="28"/>
                <w:szCs w:val="28"/>
                <w:lang w:eastAsia="ru-RU"/>
              </w:rPr>
              <w:t>Всего по программе</w:t>
            </w:r>
          </w:p>
        </w:tc>
        <w:tc>
          <w:tcPr>
            <w:tcW w:w="1131" w:type="dxa"/>
            <w:tcBorders>
              <w:top w:val="single" w:sz="4" w:space="0" w:color="auto"/>
              <w:left w:val="single" w:sz="4" w:space="0" w:color="auto"/>
              <w:bottom w:val="single" w:sz="4" w:space="0" w:color="auto"/>
              <w:right w:val="single" w:sz="4" w:space="0" w:color="auto"/>
            </w:tcBorders>
            <w:hideMark/>
          </w:tcPr>
          <w:p w:rsidR="003F0D9C" w:rsidRPr="00512BAD" w:rsidRDefault="003F0D9C">
            <w:pPr>
              <w:keepNext/>
              <w:tabs>
                <w:tab w:val="left" w:pos="0"/>
              </w:tabs>
              <w:suppressAutoHyphens/>
              <w:snapToGrid w:val="0"/>
              <w:spacing w:after="0" w:line="192" w:lineRule="auto"/>
              <w:jc w:val="both"/>
              <w:outlineLvl w:val="4"/>
              <w:rPr>
                <w:rFonts w:ascii="Times New Roman" w:eastAsia="Times New Roman" w:hAnsi="Times New Roman" w:cs="Times New Roman"/>
                <w:b/>
                <w:bCs/>
                <w:color w:val="000000"/>
                <w:sz w:val="28"/>
                <w:szCs w:val="28"/>
                <w:lang w:eastAsia="ru-RU"/>
              </w:rPr>
            </w:pPr>
            <w:r w:rsidRPr="00512BAD">
              <w:rPr>
                <w:rFonts w:ascii="Times New Roman" w:eastAsia="Times New Roman" w:hAnsi="Times New Roman" w:cs="Times New Roman"/>
                <w:b/>
                <w:bCs/>
                <w:color w:val="000000"/>
                <w:sz w:val="28"/>
                <w:szCs w:val="28"/>
                <w:lang w:eastAsia="ru-RU"/>
              </w:rPr>
              <w:t>Из-них вариативная часть</w:t>
            </w:r>
          </w:p>
        </w:tc>
        <w:tc>
          <w:tcPr>
            <w:tcW w:w="1129" w:type="dxa"/>
            <w:tcBorders>
              <w:top w:val="single" w:sz="4" w:space="0" w:color="auto"/>
              <w:left w:val="single" w:sz="4" w:space="0" w:color="auto"/>
              <w:bottom w:val="single" w:sz="4" w:space="0" w:color="auto"/>
              <w:right w:val="single" w:sz="4" w:space="0" w:color="auto"/>
            </w:tcBorders>
            <w:hideMark/>
          </w:tcPr>
          <w:p w:rsidR="003F0D9C" w:rsidRPr="00512BAD" w:rsidRDefault="003F0D9C">
            <w:pPr>
              <w:keepNext/>
              <w:tabs>
                <w:tab w:val="left" w:pos="0"/>
              </w:tabs>
              <w:suppressAutoHyphens/>
              <w:snapToGrid w:val="0"/>
              <w:spacing w:after="0" w:line="192" w:lineRule="auto"/>
              <w:jc w:val="both"/>
              <w:outlineLvl w:val="4"/>
              <w:rPr>
                <w:rFonts w:ascii="Times New Roman" w:eastAsia="Times New Roman" w:hAnsi="Times New Roman" w:cs="Times New Roman"/>
                <w:b/>
                <w:bCs/>
                <w:color w:val="000000"/>
                <w:sz w:val="28"/>
                <w:szCs w:val="28"/>
                <w:lang w:eastAsia="ru-RU"/>
              </w:rPr>
            </w:pPr>
            <w:r w:rsidRPr="00512BAD">
              <w:rPr>
                <w:rFonts w:ascii="Times New Roman" w:eastAsia="Times New Roman" w:hAnsi="Times New Roman" w:cs="Times New Roman"/>
                <w:b/>
                <w:bCs/>
                <w:color w:val="000000"/>
                <w:sz w:val="28"/>
                <w:szCs w:val="28"/>
                <w:lang w:eastAsia="ru-RU"/>
              </w:rPr>
              <w:t>Всего по программе</w:t>
            </w:r>
          </w:p>
        </w:tc>
        <w:tc>
          <w:tcPr>
            <w:tcW w:w="1134" w:type="dxa"/>
            <w:tcBorders>
              <w:top w:val="single" w:sz="4" w:space="0" w:color="auto"/>
              <w:left w:val="single" w:sz="4" w:space="0" w:color="auto"/>
              <w:bottom w:val="single" w:sz="4" w:space="0" w:color="auto"/>
              <w:right w:val="single" w:sz="4" w:space="0" w:color="auto"/>
            </w:tcBorders>
            <w:hideMark/>
          </w:tcPr>
          <w:p w:rsidR="003F0D9C" w:rsidRPr="00512BAD" w:rsidRDefault="003F0D9C">
            <w:pPr>
              <w:keepNext/>
              <w:tabs>
                <w:tab w:val="left" w:pos="0"/>
              </w:tabs>
              <w:suppressAutoHyphens/>
              <w:snapToGrid w:val="0"/>
              <w:spacing w:after="0" w:line="192" w:lineRule="auto"/>
              <w:jc w:val="both"/>
              <w:outlineLvl w:val="4"/>
              <w:rPr>
                <w:rFonts w:ascii="Times New Roman" w:eastAsia="Times New Roman" w:hAnsi="Times New Roman" w:cs="Times New Roman"/>
                <w:b/>
                <w:bCs/>
                <w:color w:val="000000"/>
                <w:sz w:val="28"/>
                <w:szCs w:val="28"/>
                <w:lang w:eastAsia="ru-RU"/>
              </w:rPr>
            </w:pPr>
            <w:r w:rsidRPr="00512BAD">
              <w:rPr>
                <w:rFonts w:ascii="Times New Roman" w:eastAsia="Times New Roman" w:hAnsi="Times New Roman" w:cs="Times New Roman"/>
                <w:b/>
                <w:bCs/>
                <w:color w:val="000000"/>
                <w:sz w:val="28"/>
                <w:szCs w:val="28"/>
                <w:lang w:eastAsia="ru-RU"/>
              </w:rPr>
              <w:t>Из-них вариативная часть</w:t>
            </w:r>
          </w:p>
        </w:tc>
        <w:tc>
          <w:tcPr>
            <w:tcW w:w="1276" w:type="dxa"/>
            <w:tcBorders>
              <w:top w:val="single" w:sz="4" w:space="0" w:color="auto"/>
              <w:left w:val="single" w:sz="4" w:space="0" w:color="auto"/>
              <w:bottom w:val="single" w:sz="4" w:space="0" w:color="auto"/>
              <w:right w:val="single" w:sz="4" w:space="0" w:color="auto"/>
            </w:tcBorders>
            <w:hideMark/>
          </w:tcPr>
          <w:p w:rsidR="003F0D9C" w:rsidRPr="00512BAD" w:rsidRDefault="003F0D9C">
            <w:pPr>
              <w:keepNext/>
              <w:tabs>
                <w:tab w:val="left" w:pos="0"/>
              </w:tabs>
              <w:suppressAutoHyphens/>
              <w:snapToGrid w:val="0"/>
              <w:spacing w:after="0" w:line="192" w:lineRule="auto"/>
              <w:jc w:val="both"/>
              <w:outlineLvl w:val="4"/>
              <w:rPr>
                <w:rFonts w:ascii="Times New Roman" w:eastAsia="Times New Roman" w:hAnsi="Times New Roman" w:cs="Times New Roman"/>
                <w:b/>
                <w:bCs/>
                <w:color w:val="000000"/>
                <w:sz w:val="28"/>
                <w:szCs w:val="28"/>
                <w:lang w:eastAsia="ru-RU"/>
              </w:rPr>
            </w:pPr>
            <w:r w:rsidRPr="00512BAD">
              <w:rPr>
                <w:rFonts w:ascii="Times New Roman" w:eastAsia="Times New Roman" w:hAnsi="Times New Roman" w:cs="Times New Roman"/>
                <w:b/>
                <w:bCs/>
                <w:color w:val="000000"/>
                <w:sz w:val="28"/>
                <w:szCs w:val="28"/>
                <w:lang w:eastAsia="ru-RU"/>
              </w:rPr>
              <w:t>Всего по программе</w:t>
            </w:r>
          </w:p>
        </w:tc>
        <w:tc>
          <w:tcPr>
            <w:tcW w:w="1130" w:type="dxa"/>
            <w:tcBorders>
              <w:top w:val="single" w:sz="4" w:space="0" w:color="auto"/>
              <w:left w:val="single" w:sz="4" w:space="0" w:color="auto"/>
              <w:bottom w:val="single" w:sz="4" w:space="0" w:color="auto"/>
              <w:right w:val="single" w:sz="4" w:space="0" w:color="auto"/>
            </w:tcBorders>
            <w:hideMark/>
          </w:tcPr>
          <w:p w:rsidR="003F0D9C" w:rsidRPr="00512BAD" w:rsidRDefault="003F0D9C">
            <w:pPr>
              <w:keepNext/>
              <w:tabs>
                <w:tab w:val="left" w:pos="0"/>
              </w:tabs>
              <w:suppressAutoHyphens/>
              <w:snapToGrid w:val="0"/>
              <w:spacing w:after="0" w:line="192" w:lineRule="auto"/>
              <w:jc w:val="both"/>
              <w:outlineLvl w:val="4"/>
              <w:rPr>
                <w:rFonts w:ascii="Times New Roman" w:eastAsia="Times New Roman" w:hAnsi="Times New Roman" w:cs="Times New Roman"/>
                <w:b/>
                <w:bCs/>
                <w:color w:val="000000"/>
                <w:sz w:val="28"/>
                <w:szCs w:val="28"/>
                <w:lang w:eastAsia="ru-RU"/>
              </w:rPr>
            </w:pPr>
            <w:r w:rsidRPr="00512BAD">
              <w:rPr>
                <w:rFonts w:ascii="Times New Roman" w:eastAsia="Times New Roman" w:hAnsi="Times New Roman" w:cs="Times New Roman"/>
                <w:b/>
                <w:bCs/>
                <w:color w:val="000000"/>
                <w:sz w:val="28"/>
                <w:szCs w:val="28"/>
                <w:lang w:eastAsia="ru-RU"/>
              </w:rPr>
              <w:t>Из-них вариативная часть</w:t>
            </w:r>
          </w:p>
        </w:tc>
      </w:tr>
      <w:tr w:rsidR="003F0D9C" w:rsidTr="00512BAD">
        <w:tc>
          <w:tcPr>
            <w:tcW w:w="1418"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192" w:lineRule="auto"/>
              <w:jc w:val="both"/>
              <w:rPr>
                <w:rFonts w:ascii="Times New Roman" w:eastAsia="Times New Roman" w:hAnsi="Times New Roman" w:cs="Times New Roman"/>
                <w:b/>
                <w:color w:val="000000"/>
                <w:sz w:val="28"/>
                <w:szCs w:val="28"/>
                <w:lang w:eastAsia="ru-RU"/>
              </w:rPr>
            </w:pPr>
            <w:r w:rsidRPr="00512BAD">
              <w:rPr>
                <w:rFonts w:ascii="Times New Roman" w:eastAsia="Times New Roman" w:hAnsi="Times New Roman" w:cs="Times New Roman"/>
                <w:b/>
                <w:color w:val="000000"/>
                <w:sz w:val="28"/>
                <w:szCs w:val="28"/>
                <w:lang w:eastAsia="ru-RU"/>
              </w:rPr>
              <w:t>Физическое развитие</w:t>
            </w:r>
          </w:p>
        </w:tc>
        <w:tc>
          <w:tcPr>
            <w:tcW w:w="1559" w:type="dxa"/>
            <w:tcBorders>
              <w:top w:val="single" w:sz="4" w:space="0" w:color="auto"/>
              <w:left w:val="single" w:sz="4" w:space="0" w:color="auto"/>
              <w:bottom w:val="single" w:sz="4" w:space="0" w:color="auto"/>
              <w:right w:val="single" w:sz="4" w:space="0" w:color="auto"/>
            </w:tcBorders>
            <w:hideMark/>
          </w:tcPr>
          <w:p w:rsidR="003F0D9C" w:rsidRPr="00512BAD" w:rsidRDefault="003F0D9C" w:rsidP="007B2835">
            <w:pPr>
              <w:spacing w:after="0" w:line="192"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b/>
                <w:color w:val="000000"/>
                <w:sz w:val="28"/>
                <w:szCs w:val="28"/>
                <w:lang w:eastAsia="ru-RU"/>
              </w:rPr>
              <w:t>Физическая культура</w:t>
            </w:r>
          </w:p>
        </w:tc>
        <w:tc>
          <w:tcPr>
            <w:tcW w:w="1276"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192" w:lineRule="auto"/>
              <w:ind w:firstLine="567"/>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b/>
                <w:color w:val="000000"/>
                <w:sz w:val="28"/>
                <w:szCs w:val="28"/>
                <w:lang w:eastAsia="ru-RU"/>
              </w:rPr>
              <w:t> </w:t>
            </w:r>
          </w:p>
        </w:tc>
        <w:tc>
          <w:tcPr>
            <w:tcW w:w="1135" w:type="dxa"/>
            <w:tcBorders>
              <w:top w:val="single" w:sz="4" w:space="0" w:color="auto"/>
              <w:left w:val="single" w:sz="4" w:space="0" w:color="auto"/>
              <w:bottom w:val="single" w:sz="4" w:space="0" w:color="auto"/>
              <w:right w:val="single" w:sz="4" w:space="0" w:color="auto"/>
            </w:tcBorders>
            <w:vAlign w:val="center"/>
            <w:hideMark/>
          </w:tcPr>
          <w:p w:rsidR="003F0D9C" w:rsidRPr="00512BAD" w:rsidRDefault="003F0D9C">
            <w:pPr>
              <w:snapToGrid w:val="0"/>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12/108</w:t>
            </w:r>
          </w:p>
        </w:tc>
        <w:tc>
          <w:tcPr>
            <w:tcW w:w="1131" w:type="dxa"/>
            <w:tcBorders>
              <w:top w:val="single" w:sz="4" w:space="0" w:color="auto"/>
              <w:left w:val="single" w:sz="4" w:space="0" w:color="auto"/>
              <w:bottom w:val="single" w:sz="4" w:space="0" w:color="auto"/>
              <w:right w:val="single" w:sz="4" w:space="0" w:color="auto"/>
            </w:tcBorders>
            <w:vAlign w:val="center"/>
            <w:hideMark/>
          </w:tcPr>
          <w:p w:rsidR="003F0D9C" w:rsidRPr="00512BAD" w:rsidRDefault="003F0D9C">
            <w:pPr>
              <w:snapToGrid w:val="0"/>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3/27</w:t>
            </w:r>
          </w:p>
        </w:tc>
        <w:tc>
          <w:tcPr>
            <w:tcW w:w="1129" w:type="dxa"/>
            <w:tcBorders>
              <w:top w:val="single" w:sz="4" w:space="0" w:color="auto"/>
              <w:left w:val="single" w:sz="4" w:space="0" w:color="auto"/>
              <w:bottom w:val="single" w:sz="4" w:space="0" w:color="auto"/>
              <w:right w:val="single" w:sz="4" w:space="0" w:color="auto"/>
            </w:tcBorders>
            <w:vAlign w:val="center"/>
            <w:hideMark/>
          </w:tcPr>
          <w:p w:rsidR="003F0D9C" w:rsidRPr="00512BAD" w:rsidRDefault="003F0D9C">
            <w:pPr>
              <w:snapToGrid w:val="0"/>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12/108</w:t>
            </w:r>
          </w:p>
        </w:tc>
        <w:tc>
          <w:tcPr>
            <w:tcW w:w="1134" w:type="dxa"/>
            <w:tcBorders>
              <w:top w:val="single" w:sz="4" w:space="0" w:color="auto"/>
              <w:left w:val="single" w:sz="4" w:space="0" w:color="auto"/>
              <w:bottom w:val="single" w:sz="4" w:space="0" w:color="auto"/>
              <w:right w:val="single" w:sz="4" w:space="0" w:color="auto"/>
            </w:tcBorders>
            <w:vAlign w:val="center"/>
            <w:hideMark/>
          </w:tcPr>
          <w:p w:rsidR="003F0D9C" w:rsidRPr="00512BAD" w:rsidRDefault="003F0D9C">
            <w:pPr>
              <w:snapToGrid w:val="0"/>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3/27</w:t>
            </w:r>
          </w:p>
        </w:tc>
        <w:tc>
          <w:tcPr>
            <w:tcW w:w="1276" w:type="dxa"/>
            <w:tcBorders>
              <w:top w:val="single" w:sz="4" w:space="0" w:color="auto"/>
              <w:left w:val="single" w:sz="4" w:space="0" w:color="auto"/>
              <w:bottom w:val="single" w:sz="4" w:space="0" w:color="auto"/>
              <w:right w:val="single" w:sz="4" w:space="0" w:color="auto"/>
            </w:tcBorders>
            <w:vAlign w:val="center"/>
            <w:hideMark/>
          </w:tcPr>
          <w:p w:rsidR="003F0D9C" w:rsidRPr="00512BAD" w:rsidRDefault="003F0D9C">
            <w:pPr>
              <w:snapToGrid w:val="0"/>
              <w:spacing w:after="0" w:line="240" w:lineRule="auto"/>
              <w:ind w:left="-108" w:firstLine="108"/>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12/108</w:t>
            </w:r>
          </w:p>
        </w:tc>
        <w:tc>
          <w:tcPr>
            <w:tcW w:w="1130" w:type="dxa"/>
            <w:tcBorders>
              <w:top w:val="single" w:sz="4" w:space="0" w:color="auto"/>
              <w:left w:val="single" w:sz="4" w:space="0" w:color="auto"/>
              <w:bottom w:val="single" w:sz="4" w:space="0" w:color="auto"/>
              <w:right w:val="single" w:sz="4" w:space="0" w:color="auto"/>
            </w:tcBorders>
            <w:vAlign w:val="center"/>
            <w:hideMark/>
          </w:tcPr>
          <w:p w:rsidR="003F0D9C" w:rsidRPr="00512BAD" w:rsidRDefault="003F0D9C">
            <w:pPr>
              <w:snapToGrid w:val="0"/>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3/27</w:t>
            </w:r>
          </w:p>
        </w:tc>
      </w:tr>
      <w:tr w:rsidR="003F0D9C" w:rsidTr="00512BAD">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3F0D9C" w:rsidRPr="00512BAD" w:rsidRDefault="003F0D9C">
            <w:pPr>
              <w:spacing w:after="0" w:line="192" w:lineRule="auto"/>
              <w:jc w:val="both"/>
              <w:rPr>
                <w:rFonts w:ascii="Times New Roman" w:eastAsia="Times New Roman" w:hAnsi="Times New Roman" w:cs="Times New Roman"/>
                <w:b/>
                <w:color w:val="000000"/>
                <w:sz w:val="28"/>
                <w:szCs w:val="28"/>
                <w:lang w:eastAsia="ru-RU"/>
              </w:rPr>
            </w:pPr>
            <w:r w:rsidRPr="00512BAD">
              <w:rPr>
                <w:rFonts w:ascii="Times New Roman" w:eastAsia="Times New Roman" w:hAnsi="Times New Roman" w:cs="Times New Roman"/>
                <w:b/>
                <w:color w:val="000000"/>
                <w:sz w:val="28"/>
                <w:szCs w:val="28"/>
                <w:lang w:eastAsia="ru-RU"/>
              </w:rPr>
              <w:t>Познавательное развитие</w:t>
            </w:r>
          </w:p>
        </w:tc>
        <w:tc>
          <w:tcPr>
            <w:tcW w:w="1559"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192" w:lineRule="auto"/>
              <w:ind w:firstLine="34"/>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ФЭМП</w:t>
            </w:r>
          </w:p>
        </w:tc>
        <w:tc>
          <w:tcPr>
            <w:tcW w:w="1276"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ind w:firstLine="567"/>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 </w:t>
            </w:r>
          </w:p>
        </w:tc>
        <w:tc>
          <w:tcPr>
            <w:tcW w:w="1135" w:type="dxa"/>
            <w:tcBorders>
              <w:top w:val="single" w:sz="4" w:space="0" w:color="auto"/>
              <w:left w:val="single" w:sz="4" w:space="0" w:color="auto"/>
              <w:bottom w:val="single" w:sz="4" w:space="0" w:color="auto"/>
              <w:right w:val="single" w:sz="4" w:space="0" w:color="auto"/>
            </w:tcBorders>
            <w:vAlign w:val="center"/>
            <w:hideMark/>
          </w:tcPr>
          <w:p w:rsidR="003F0D9C" w:rsidRPr="00512BAD" w:rsidRDefault="003F0D9C">
            <w:pPr>
              <w:snapToGrid w:val="0"/>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4/36</w:t>
            </w:r>
          </w:p>
        </w:tc>
        <w:tc>
          <w:tcPr>
            <w:tcW w:w="1131" w:type="dxa"/>
            <w:tcBorders>
              <w:top w:val="single" w:sz="4" w:space="0" w:color="auto"/>
              <w:left w:val="single" w:sz="4" w:space="0" w:color="auto"/>
              <w:bottom w:val="single" w:sz="4" w:space="0" w:color="auto"/>
              <w:right w:val="single" w:sz="4" w:space="0" w:color="auto"/>
            </w:tcBorders>
            <w:vAlign w:val="center"/>
            <w:hideMark/>
          </w:tcPr>
          <w:p w:rsidR="003F0D9C" w:rsidRPr="00512BAD" w:rsidRDefault="003F0D9C">
            <w:pPr>
              <w:snapToGrid w:val="0"/>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1/9</w:t>
            </w:r>
          </w:p>
        </w:tc>
        <w:tc>
          <w:tcPr>
            <w:tcW w:w="1129" w:type="dxa"/>
            <w:tcBorders>
              <w:top w:val="single" w:sz="4" w:space="0" w:color="auto"/>
              <w:left w:val="single" w:sz="4" w:space="0" w:color="auto"/>
              <w:bottom w:val="single" w:sz="4" w:space="0" w:color="auto"/>
              <w:right w:val="single" w:sz="4" w:space="0" w:color="auto"/>
            </w:tcBorders>
            <w:vAlign w:val="center"/>
            <w:hideMark/>
          </w:tcPr>
          <w:p w:rsidR="003F0D9C" w:rsidRPr="00512BAD" w:rsidRDefault="003F0D9C">
            <w:pPr>
              <w:snapToGrid w:val="0"/>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4/36</w:t>
            </w:r>
          </w:p>
        </w:tc>
        <w:tc>
          <w:tcPr>
            <w:tcW w:w="1134"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line="240" w:lineRule="auto"/>
              <w:rPr>
                <w:rFonts w:ascii="Calibri" w:eastAsia="Times New Roman" w:hAnsi="Calibri" w:cs="Times New Roman"/>
                <w:sz w:val="28"/>
                <w:szCs w:val="28"/>
              </w:rPr>
            </w:pPr>
            <w:r w:rsidRPr="00512BAD">
              <w:rPr>
                <w:rFonts w:ascii="Times New Roman" w:eastAsia="Times New Roman" w:hAnsi="Times New Roman" w:cs="Times New Roman"/>
                <w:color w:val="000000"/>
                <w:sz w:val="28"/>
                <w:szCs w:val="28"/>
                <w:lang w:eastAsia="ru-RU"/>
              </w:rPr>
              <w:t>1/9</w:t>
            </w:r>
          </w:p>
        </w:tc>
        <w:tc>
          <w:tcPr>
            <w:tcW w:w="1276" w:type="dxa"/>
            <w:tcBorders>
              <w:top w:val="single" w:sz="4" w:space="0" w:color="auto"/>
              <w:left w:val="single" w:sz="4" w:space="0" w:color="auto"/>
              <w:bottom w:val="single" w:sz="4" w:space="0" w:color="auto"/>
              <w:right w:val="single" w:sz="4" w:space="0" w:color="auto"/>
            </w:tcBorders>
            <w:vAlign w:val="center"/>
            <w:hideMark/>
          </w:tcPr>
          <w:p w:rsidR="003F0D9C" w:rsidRPr="00512BAD" w:rsidRDefault="003F0D9C">
            <w:pPr>
              <w:snapToGrid w:val="0"/>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4/36</w:t>
            </w:r>
          </w:p>
        </w:tc>
        <w:tc>
          <w:tcPr>
            <w:tcW w:w="1130" w:type="dxa"/>
            <w:tcBorders>
              <w:top w:val="single" w:sz="4" w:space="0" w:color="auto"/>
              <w:left w:val="single" w:sz="4" w:space="0" w:color="auto"/>
              <w:bottom w:val="single" w:sz="4" w:space="0" w:color="auto"/>
              <w:right w:val="single" w:sz="4" w:space="0" w:color="auto"/>
            </w:tcBorders>
            <w:vAlign w:val="center"/>
            <w:hideMark/>
          </w:tcPr>
          <w:p w:rsidR="003F0D9C" w:rsidRPr="00512BAD" w:rsidRDefault="003F0D9C">
            <w:pPr>
              <w:snapToGrid w:val="0"/>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1/9</w:t>
            </w:r>
          </w:p>
        </w:tc>
      </w:tr>
      <w:tr w:rsidR="003F0D9C" w:rsidTr="00512BAD">
        <w:trPr>
          <w:trHeight w:val="1202"/>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3F0D9C" w:rsidRPr="00512BAD" w:rsidRDefault="003F0D9C">
            <w:pPr>
              <w:spacing w:after="0" w:line="240" w:lineRule="auto"/>
              <w:rPr>
                <w:rFonts w:ascii="Times New Roman" w:eastAsia="Times New Roman" w:hAnsi="Times New Roman" w:cs="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line="192" w:lineRule="auto"/>
              <w:ind w:firstLine="34"/>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Формирование целостной картины мира</w:t>
            </w:r>
          </w:p>
        </w:tc>
        <w:tc>
          <w:tcPr>
            <w:tcW w:w="1276"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ind w:firstLine="567"/>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 </w:t>
            </w:r>
          </w:p>
        </w:tc>
        <w:tc>
          <w:tcPr>
            <w:tcW w:w="1135"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4/36</w:t>
            </w:r>
          </w:p>
        </w:tc>
        <w:tc>
          <w:tcPr>
            <w:tcW w:w="1131"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1/9</w:t>
            </w:r>
          </w:p>
        </w:tc>
        <w:tc>
          <w:tcPr>
            <w:tcW w:w="1129"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4/36</w:t>
            </w:r>
          </w:p>
        </w:tc>
        <w:tc>
          <w:tcPr>
            <w:tcW w:w="1134"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line="240" w:lineRule="auto"/>
              <w:rPr>
                <w:rFonts w:ascii="Calibri" w:eastAsia="Times New Roman" w:hAnsi="Calibri" w:cs="Times New Roman"/>
                <w:sz w:val="28"/>
                <w:szCs w:val="28"/>
              </w:rPr>
            </w:pPr>
            <w:r w:rsidRPr="00512BAD">
              <w:rPr>
                <w:rFonts w:ascii="Times New Roman" w:eastAsia="Times New Roman" w:hAnsi="Times New Roman" w:cs="Times New Roman"/>
                <w:color w:val="000000"/>
                <w:sz w:val="28"/>
                <w:szCs w:val="28"/>
                <w:lang w:eastAsia="ru-RU"/>
              </w:rPr>
              <w:t>1/9</w:t>
            </w:r>
          </w:p>
        </w:tc>
        <w:tc>
          <w:tcPr>
            <w:tcW w:w="1276"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jc w:val="both"/>
              <w:rPr>
                <w:rFonts w:ascii="Times New Roman" w:eastAsia="Times New Roman" w:hAnsi="Times New Roman" w:cs="Times New Roman"/>
                <w:color w:val="000000"/>
                <w:sz w:val="28"/>
                <w:szCs w:val="28"/>
                <w:lang w:val="en-US" w:eastAsia="ru-RU"/>
              </w:rPr>
            </w:pPr>
            <w:r w:rsidRPr="00512BAD">
              <w:rPr>
                <w:rFonts w:ascii="Times New Roman" w:eastAsia="Times New Roman" w:hAnsi="Times New Roman" w:cs="Times New Roman"/>
                <w:color w:val="000000"/>
                <w:sz w:val="28"/>
                <w:szCs w:val="28"/>
                <w:lang w:eastAsia="ru-RU"/>
              </w:rPr>
              <w:t>8/</w:t>
            </w:r>
            <w:r w:rsidRPr="00512BAD">
              <w:rPr>
                <w:rFonts w:ascii="Times New Roman" w:eastAsia="Times New Roman" w:hAnsi="Times New Roman" w:cs="Times New Roman"/>
                <w:color w:val="000000"/>
                <w:sz w:val="28"/>
                <w:szCs w:val="28"/>
                <w:lang w:val="en-US" w:eastAsia="ru-RU"/>
              </w:rPr>
              <w:t>72</w:t>
            </w:r>
          </w:p>
        </w:tc>
        <w:tc>
          <w:tcPr>
            <w:tcW w:w="1130"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2/18</w:t>
            </w:r>
          </w:p>
        </w:tc>
      </w:tr>
      <w:tr w:rsidR="003F0D9C" w:rsidTr="00512BAD">
        <w:tc>
          <w:tcPr>
            <w:tcW w:w="1418" w:type="dxa"/>
            <w:vMerge w:val="restart"/>
            <w:tcBorders>
              <w:top w:val="single" w:sz="4" w:space="0" w:color="auto"/>
              <w:left w:val="single" w:sz="4" w:space="0" w:color="auto"/>
              <w:bottom w:val="single" w:sz="4" w:space="0" w:color="auto"/>
              <w:right w:val="single" w:sz="4" w:space="0" w:color="auto"/>
            </w:tcBorders>
          </w:tcPr>
          <w:p w:rsidR="003F0D9C" w:rsidRPr="00512BAD" w:rsidRDefault="003F0D9C">
            <w:pPr>
              <w:spacing w:after="0" w:line="192" w:lineRule="auto"/>
              <w:ind w:firstLine="33"/>
              <w:jc w:val="both"/>
              <w:rPr>
                <w:rFonts w:ascii="Times New Roman" w:eastAsia="Times New Roman" w:hAnsi="Times New Roman" w:cs="Times New Roman"/>
                <w:b/>
                <w:color w:val="000000"/>
                <w:sz w:val="28"/>
                <w:szCs w:val="28"/>
                <w:lang w:eastAsia="ru-RU"/>
              </w:rPr>
            </w:pPr>
            <w:r w:rsidRPr="00512BAD">
              <w:rPr>
                <w:rFonts w:ascii="Times New Roman" w:eastAsia="Times New Roman" w:hAnsi="Times New Roman" w:cs="Times New Roman"/>
                <w:b/>
                <w:color w:val="000000"/>
                <w:sz w:val="28"/>
                <w:szCs w:val="28"/>
                <w:lang w:eastAsia="ru-RU"/>
              </w:rPr>
              <w:t>Речевое развитие</w:t>
            </w:r>
          </w:p>
          <w:p w:rsidR="003F0D9C" w:rsidRPr="00512BAD" w:rsidRDefault="003F0D9C">
            <w:pPr>
              <w:spacing w:after="0" w:line="192" w:lineRule="auto"/>
              <w:ind w:firstLine="33"/>
              <w:jc w:val="both"/>
              <w:rPr>
                <w:rFonts w:ascii="Times New Roman" w:eastAsia="Times New Roman" w:hAnsi="Times New Roman" w:cs="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192" w:lineRule="auto"/>
              <w:ind w:firstLine="34"/>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Развитие речи</w:t>
            </w:r>
          </w:p>
        </w:tc>
        <w:tc>
          <w:tcPr>
            <w:tcW w:w="1276"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ind w:firstLine="567"/>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 </w:t>
            </w:r>
          </w:p>
        </w:tc>
        <w:tc>
          <w:tcPr>
            <w:tcW w:w="1135"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2/18</w:t>
            </w:r>
          </w:p>
        </w:tc>
        <w:tc>
          <w:tcPr>
            <w:tcW w:w="1131" w:type="dxa"/>
            <w:vMerge w:val="restart"/>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1/9</w:t>
            </w:r>
          </w:p>
        </w:tc>
        <w:tc>
          <w:tcPr>
            <w:tcW w:w="1129"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2/18</w:t>
            </w:r>
          </w:p>
        </w:tc>
        <w:tc>
          <w:tcPr>
            <w:tcW w:w="1134" w:type="dxa"/>
            <w:vMerge w:val="restart"/>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1/9</w:t>
            </w:r>
          </w:p>
        </w:tc>
        <w:tc>
          <w:tcPr>
            <w:tcW w:w="1276"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4/36</w:t>
            </w:r>
          </w:p>
        </w:tc>
        <w:tc>
          <w:tcPr>
            <w:tcW w:w="1130"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1/9</w:t>
            </w:r>
          </w:p>
        </w:tc>
      </w:tr>
      <w:tr w:rsidR="003F0D9C" w:rsidTr="00512BAD">
        <w:trPr>
          <w:trHeight w:val="424"/>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3F0D9C" w:rsidRPr="00512BAD" w:rsidRDefault="003F0D9C">
            <w:pPr>
              <w:spacing w:after="0" w:line="240" w:lineRule="auto"/>
              <w:rPr>
                <w:rFonts w:ascii="Times New Roman" w:eastAsia="Times New Roman" w:hAnsi="Times New Roman" w:cs="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192" w:lineRule="auto"/>
              <w:ind w:firstLine="34"/>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 художественная  литература</w:t>
            </w:r>
          </w:p>
        </w:tc>
        <w:tc>
          <w:tcPr>
            <w:tcW w:w="1276"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ind w:firstLine="567"/>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 </w:t>
            </w:r>
          </w:p>
        </w:tc>
        <w:tc>
          <w:tcPr>
            <w:tcW w:w="1135"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2/18</w:t>
            </w:r>
          </w:p>
        </w:tc>
        <w:tc>
          <w:tcPr>
            <w:tcW w:w="1131" w:type="dxa"/>
            <w:vMerge/>
            <w:tcBorders>
              <w:top w:val="single" w:sz="4" w:space="0" w:color="auto"/>
              <w:left w:val="single" w:sz="4" w:space="0" w:color="auto"/>
              <w:bottom w:val="single" w:sz="4" w:space="0" w:color="auto"/>
              <w:right w:val="single" w:sz="4" w:space="0" w:color="auto"/>
            </w:tcBorders>
            <w:vAlign w:val="center"/>
            <w:hideMark/>
          </w:tcPr>
          <w:p w:rsidR="003F0D9C" w:rsidRPr="00512BAD" w:rsidRDefault="003F0D9C">
            <w:pPr>
              <w:spacing w:after="0" w:line="240" w:lineRule="auto"/>
              <w:rPr>
                <w:rFonts w:ascii="Times New Roman" w:eastAsia="Times New Roman" w:hAnsi="Times New Roman" w:cs="Times New Roman"/>
                <w:color w:val="000000"/>
                <w:sz w:val="28"/>
                <w:szCs w:val="28"/>
                <w:lang w:eastAsia="ru-RU"/>
              </w:rPr>
            </w:pPr>
          </w:p>
        </w:tc>
        <w:tc>
          <w:tcPr>
            <w:tcW w:w="1129"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2/18</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F0D9C" w:rsidRPr="00512BAD" w:rsidRDefault="003F0D9C">
            <w:pPr>
              <w:spacing w:after="0" w:line="240" w:lineRule="auto"/>
              <w:rPr>
                <w:rFonts w:ascii="Times New Roman" w:eastAsia="Times New Roman" w:hAnsi="Times New Roman" w:cs="Times New Roman"/>
                <w:color w:val="000000"/>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4/36</w:t>
            </w:r>
          </w:p>
        </w:tc>
        <w:tc>
          <w:tcPr>
            <w:tcW w:w="1130"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1/9</w:t>
            </w:r>
          </w:p>
        </w:tc>
      </w:tr>
      <w:tr w:rsidR="003F0D9C" w:rsidTr="00512BAD">
        <w:tc>
          <w:tcPr>
            <w:tcW w:w="1418" w:type="dxa"/>
            <w:vMerge w:val="restart"/>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192" w:lineRule="auto"/>
              <w:ind w:firstLine="33"/>
              <w:jc w:val="both"/>
              <w:rPr>
                <w:rFonts w:ascii="Times New Roman" w:eastAsia="Times New Roman" w:hAnsi="Times New Roman" w:cs="Times New Roman"/>
                <w:b/>
                <w:color w:val="000000"/>
                <w:sz w:val="28"/>
                <w:szCs w:val="28"/>
                <w:lang w:eastAsia="ru-RU"/>
              </w:rPr>
            </w:pPr>
            <w:r w:rsidRPr="00512BAD">
              <w:rPr>
                <w:rFonts w:ascii="Times New Roman" w:eastAsia="Times New Roman" w:hAnsi="Times New Roman" w:cs="Times New Roman"/>
                <w:b/>
                <w:color w:val="000000"/>
                <w:sz w:val="28"/>
                <w:szCs w:val="28"/>
                <w:lang w:eastAsia="ru-RU"/>
              </w:rPr>
              <w:t xml:space="preserve">Художественно–эстетическое развитие </w:t>
            </w:r>
          </w:p>
        </w:tc>
        <w:tc>
          <w:tcPr>
            <w:tcW w:w="1559"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192" w:lineRule="auto"/>
              <w:ind w:firstLine="34"/>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Рисование</w:t>
            </w:r>
          </w:p>
        </w:tc>
        <w:tc>
          <w:tcPr>
            <w:tcW w:w="1276"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ind w:firstLine="567"/>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 </w:t>
            </w:r>
          </w:p>
        </w:tc>
        <w:tc>
          <w:tcPr>
            <w:tcW w:w="1135"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4/36</w:t>
            </w:r>
          </w:p>
        </w:tc>
        <w:tc>
          <w:tcPr>
            <w:tcW w:w="1131"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1/9</w:t>
            </w:r>
          </w:p>
        </w:tc>
        <w:tc>
          <w:tcPr>
            <w:tcW w:w="1129"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4/36</w:t>
            </w:r>
          </w:p>
        </w:tc>
        <w:tc>
          <w:tcPr>
            <w:tcW w:w="1134"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1/9</w:t>
            </w:r>
          </w:p>
        </w:tc>
        <w:tc>
          <w:tcPr>
            <w:tcW w:w="1276"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8/72 </w:t>
            </w:r>
          </w:p>
        </w:tc>
        <w:tc>
          <w:tcPr>
            <w:tcW w:w="1130"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2/18</w:t>
            </w:r>
          </w:p>
        </w:tc>
      </w:tr>
      <w:tr w:rsidR="003F0D9C" w:rsidTr="00512BAD">
        <w:tc>
          <w:tcPr>
            <w:tcW w:w="1418" w:type="dxa"/>
            <w:vMerge/>
            <w:tcBorders>
              <w:top w:val="single" w:sz="4" w:space="0" w:color="auto"/>
              <w:left w:val="single" w:sz="4" w:space="0" w:color="auto"/>
              <w:bottom w:val="single" w:sz="4" w:space="0" w:color="auto"/>
              <w:right w:val="single" w:sz="4" w:space="0" w:color="auto"/>
            </w:tcBorders>
            <w:vAlign w:val="center"/>
            <w:hideMark/>
          </w:tcPr>
          <w:p w:rsidR="003F0D9C" w:rsidRPr="00512BAD" w:rsidRDefault="003F0D9C">
            <w:pPr>
              <w:spacing w:after="0" w:line="240" w:lineRule="auto"/>
              <w:rPr>
                <w:rFonts w:ascii="Times New Roman" w:eastAsia="Times New Roman" w:hAnsi="Times New Roman" w:cs="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192" w:lineRule="auto"/>
              <w:ind w:firstLine="34"/>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Лепка</w:t>
            </w:r>
          </w:p>
        </w:tc>
        <w:tc>
          <w:tcPr>
            <w:tcW w:w="1276"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ind w:firstLine="567"/>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 </w:t>
            </w:r>
          </w:p>
        </w:tc>
        <w:tc>
          <w:tcPr>
            <w:tcW w:w="1135"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2/18</w:t>
            </w:r>
          </w:p>
        </w:tc>
        <w:tc>
          <w:tcPr>
            <w:tcW w:w="1131" w:type="dxa"/>
            <w:vMerge w:val="restart"/>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1/9</w:t>
            </w:r>
          </w:p>
        </w:tc>
        <w:tc>
          <w:tcPr>
            <w:tcW w:w="1129"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2/18</w:t>
            </w:r>
          </w:p>
        </w:tc>
        <w:tc>
          <w:tcPr>
            <w:tcW w:w="1134" w:type="dxa"/>
            <w:vMerge w:val="restart"/>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1/9</w:t>
            </w:r>
          </w:p>
        </w:tc>
        <w:tc>
          <w:tcPr>
            <w:tcW w:w="1276"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2/18</w:t>
            </w:r>
          </w:p>
        </w:tc>
        <w:tc>
          <w:tcPr>
            <w:tcW w:w="1130" w:type="dxa"/>
            <w:vMerge w:val="restart"/>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1/9</w:t>
            </w:r>
          </w:p>
        </w:tc>
      </w:tr>
      <w:tr w:rsidR="003F0D9C" w:rsidTr="00512BAD">
        <w:tc>
          <w:tcPr>
            <w:tcW w:w="1418" w:type="dxa"/>
            <w:vMerge/>
            <w:tcBorders>
              <w:top w:val="single" w:sz="4" w:space="0" w:color="auto"/>
              <w:left w:val="single" w:sz="4" w:space="0" w:color="auto"/>
              <w:bottom w:val="single" w:sz="4" w:space="0" w:color="auto"/>
              <w:right w:val="single" w:sz="4" w:space="0" w:color="auto"/>
            </w:tcBorders>
            <w:vAlign w:val="center"/>
            <w:hideMark/>
          </w:tcPr>
          <w:p w:rsidR="003F0D9C" w:rsidRPr="00512BAD" w:rsidRDefault="003F0D9C">
            <w:pPr>
              <w:spacing w:after="0" w:line="240" w:lineRule="auto"/>
              <w:rPr>
                <w:rFonts w:ascii="Times New Roman" w:eastAsia="Times New Roman" w:hAnsi="Times New Roman" w:cs="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192" w:lineRule="auto"/>
              <w:ind w:firstLine="34"/>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Аппликация</w:t>
            </w:r>
          </w:p>
        </w:tc>
        <w:tc>
          <w:tcPr>
            <w:tcW w:w="1276"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ind w:firstLine="567"/>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 </w:t>
            </w:r>
          </w:p>
        </w:tc>
        <w:tc>
          <w:tcPr>
            <w:tcW w:w="1135"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2/18 </w:t>
            </w:r>
          </w:p>
        </w:tc>
        <w:tc>
          <w:tcPr>
            <w:tcW w:w="1131" w:type="dxa"/>
            <w:vMerge/>
            <w:tcBorders>
              <w:top w:val="single" w:sz="4" w:space="0" w:color="auto"/>
              <w:left w:val="single" w:sz="4" w:space="0" w:color="auto"/>
              <w:bottom w:val="single" w:sz="4" w:space="0" w:color="auto"/>
              <w:right w:val="single" w:sz="4" w:space="0" w:color="auto"/>
            </w:tcBorders>
            <w:vAlign w:val="center"/>
            <w:hideMark/>
          </w:tcPr>
          <w:p w:rsidR="003F0D9C" w:rsidRPr="00512BAD" w:rsidRDefault="003F0D9C">
            <w:pPr>
              <w:spacing w:after="0" w:line="240" w:lineRule="auto"/>
              <w:rPr>
                <w:rFonts w:ascii="Times New Roman" w:eastAsia="Times New Roman" w:hAnsi="Times New Roman" w:cs="Times New Roman"/>
                <w:color w:val="000000"/>
                <w:sz w:val="28"/>
                <w:szCs w:val="28"/>
                <w:lang w:eastAsia="ru-RU"/>
              </w:rPr>
            </w:pPr>
          </w:p>
        </w:tc>
        <w:tc>
          <w:tcPr>
            <w:tcW w:w="1129"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2/18</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F0D9C" w:rsidRPr="00512BAD" w:rsidRDefault="003F0D9C">
            <w:pPr>
              <w:spacing w:after="0" w:line="240" w:lineRule="auto"/>
              <w:rPr>
                <w:rFonts w:ascii="Times New Roman" w:eastAsia="Times New Roman" w:hAnsi="Times New Roman" w:cs="Times New Roman"/>
                <w:color w:val="000000"/>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2/18</w:t>
            </w:r>
          </w:p>
        </w:tc>
        <w:tc>
          <w:tcPr>
            <w:tcW w:w="1130" w:type="dxa"/>
            <w:vMerge/>
            <w:tcBorders>
              <w:top w:val="single" w:sz="4" w:space="0" w:color="auto"/>
              <w:left w:val="single" w:sz="4" w:space="0" w:color="auto"/>
              <w:bottom w:val="single" w:sz="4" w:space="0" w:color="auto"/>
              <w:right w:val="single" w:sz="4" w:space="0" w:color="auto"/>
            </w:tcBorders>
            <w:vAlign w:val="center"/>
            <w:hideMark/>
          </w:tcPr>
          <w:p w:rsidR="003F0D9C" w:rsidRPr="00512BAD" w:rsidRDefault="003F0D9C">
            <w:pPr>
              <w:spacing w:after="0" w:line="240" w:lineRule="auto"/>
              <w:rPr>
                <w:rFonts w:ascii="Times New Roman" w:eastAsia="Times New Roman" w:hAnsi="Times New Roman" w:cs="Times New Roman"/>
                <w:color w:val="000000"/>
                <w:sz w:val="28"/>
                <w:szCs w:val="28"/>
                <w:lang w:eastAsia="ru-RU"/>
              </w:rPr>
            </w:pPr>
          </w:p>
        </w:tc>
      </w:tr>
      <w:tr w:rsidR="003F0D9C" w:rsidTr="00512BAD">
        <w:tc>
          <w:tcPr>
            <w:tcW w:w="1418" w:type="dxa"/>
            <w:vMerge/>
            <w:tcBorders>
              <w:top w:val="single" w:sz="4" w:space="0" w:color="auto"/>
              <w:left w:val="single" w:sz="4" w:space="0" w:color="auto"/>
              <w:bottom w:val="single" w:sz="4" w:space="0" w:color="auto"/>
              <w:right w:val="single" w:sz="4" w:space="0" w:color="auto"/>
            </w:tcBorders>
            <w:vAlign w:val="center"/>
            <w:hideMark/>
          </w:tcPr>
          <w:p w:rsidR="003F0D9C" w:rsidRPr="00512BAD" w:rsidRDefault="003F0D9C">
            <w:pPr>
              <w:spacing w:after="0" w:line="240" w:lineRule="auto"/>
              <w:rPr>
                <w:rFonts w:ascii="Times New Roman" w:eastAsia="Times New Roman" w:hAnsi="Times New Roman" w:cs="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192" w:lineRule="auto"/>
              <w:ind w:firstLine="34"/>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 Музыка</w:t>
            </w:r>
          </w:p>
        </w:tc>
        <w:tc>
          <w:tcPr>
            <w:tcW w:w="1276"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ind w:firstLine="567"/>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 </w:t>
            </w:r>
          </w:p>
        </w:tc>
        <w:tc>
          <w:tcPr>
            <w:tcW w:w="1135" w:type="dxa"/>
            <w:tcBorders>
              <w:top w:val="single" w:sz="4" w:space="0" w:color="auto"/>
              <w:left w:val="single" w:sz="4" w:space="0" w:color="auto"/>
              <w:bottom w:val="single" w:sz="4" w:space="0" w:color="auto"/>
              <w:right w:val="single" w:sz="4" w:space="0" w:color="auto"/>
            </w:tcBorders>
            <w:vAlign w:val="center"/>
            <w:hideMark/>
          </w:tcPr>
          <w:p w:rsidR="003F0D9C" w:rsidRPr="00512BAD" w:rsidRDefault="003F0D9C">
            <w:pPr>
              <w:snapToGrid w:val="0"/>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8/72</w:t>
            </w:r>
          </w:p>
        </w:tc>
        <w:tc>
          <w:tcPr>
            <w:tcW w:w="1131"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2/18</w:t>
            </w:r>
          </w:p>
        </w:tc>
        <w:tc>
          <w:tcPr>
            <w:tcW w:w="1129" w:type="dxa"/>
            <w:tcBorders>
              <w:top w:val="single" w:sz="4" w:space="0" w:color="auto"/>
              <w:left w:val="single" w:sz="4" w:space="0" w:color="auto"/>
              <w:bottom w:val="single" w:sz="4" w:space="0" w:color="auto"/>
              <w:right w:val="single" w:sz="4" w:space="0" w:color="auto"/>
            </w:tcBorders>
            <w:vAlign w:val="center"/>
            <w:hideMark/>
          </w:tcPr>
          <w:p w:rsidR="003F0D9C" w:rsidRPr="00512BAD" w:rsidRDefault="003F0D9C">
            <w:pPr>
              <w:snapToGrid w:val="0"/>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8/72</w:t>
            </w:r>
          </w:p>
        </w:tc>
        <w:tc>
          <w:tcPr>
            <w:tcW w:w="1134"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2/18</w:t>
            </w:r>
          </w:p>
        </w:tc>
        <w:tc>
          <w:tcPr>
            <w:tcW w:w="1276" w:type="dxa"/>
            <w:tcBorders>
              <w:top w:val="single" w:sz="4" w:space="0" w:color="auto"/>
              <w:left w:val="single" w:sz="4" w:space="0" w:color="auto"/>
              <w:bottom w:val="single" w:sz="4" w:space="0" w:color="auto"/>
              <w:right w:val="single" w:sz="4" w:space="0" w:color="auto"/>
            </w:tcBorders>
            <w:vAlign w:val="center"/>
            <w:hideMark/>
          </w:tcPr>
          <w:p w:rsidR="003F0D9C" w:rsidRPr="00512BAD" w:rsidRDefault="003F0D9C">
            <w:pPr>
              <w:snapToGrid w:val="0"/>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8/72</w:t>
            </w:r>
          </w:p>
        </w:tc>
        <w:tc>
          <w:tcPr>
            <w:tcW w:w="1130"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2/18</w:t>
            </w:r>
          </w:p>
        </w:tc>
      </w:tr>
      <w:tr w:rsidR="003F0D9C" w:rsidTr="00512BAD">
        <w:trPr>
          <w:trHeight w:val="1269"/>
        </w:trPr>
        <w:tc>
          <w:tcPr>
            <w:tcW w:w="1418"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192" w:lineRule="auto"/>
              <w:ind w:firstLine="33"/>
              <w:jc w:val="both"/>
              <w:rPr>
                <w:rFonts w:ascii="Times New Roman" w:eastAsia="Times New Roman" w:hAnsi="Times New Roman" w:cs="Times New Roman"/>
                <w:b/>
                <w:color w:val="000000"/>
                <w:sz w:val="28"/>
                <w:szCs w:val="28"/>
                <w:lang w:eastAsia="ru-RU"/>
              </w:rPr>
            </w:pPr>
            <w:r w:rsidRPr="00512BAD">
              <w:rPr>
                <w:rFonts w:ascii="Times New Roman" w:eastAsia="Times New Roman" w:hAnsi="Times New Roman" w:cs="Times New Roman"/>
                <w:b/>
                <w:color w:val="000000"/>
                <w:sz w:val="28"/>
                <w:szCs w:val="28"/>
                <w:lang w:eastAsia="ru-RU"/>
              </w:rPr>
              <w:t>Социально-коммуникативное развитие</w:t>
            </w:r>
          </w:p>
        </w:tc>
        <w:tc>
          <w:tcPr>
            <w:tcW w:w="1559" w:type="dxa"/>
            <w:tcBorders>
              <w:top w:val="single" w:sz="4" w:space="0" w:color="auto"/>
              <w:left w:val="single" w:sz="4" w:space="0" w:color="auto"/>
              <w:bottom w:val="single" w:sz="4" w:space="0" w:color="auto"/>
              <w:right w:val="single" w:sz="4" w:space="0" w:color="auto"/>
            </w:tcBorders>
          </w:tcPr>
          <w:p w:rsidR="003F0D9C" w:rsidRPr="00512BAD" w:rsidRDefault="003F0D9C">
            <w:pPr>
              <w:spacing w:after="0" w:line="192" w:lineRule="auto"/>
              <w:ind w:firstLine="34"/>
              <w:jc w:val="both"/>
              <w:rPr>
                <w:rFonts w:ascii="Times New Roman" w:eastAsia="Times New Roman" w:hAnsi="Times New Roman" w:cs="Times New Roman"/>
                <w:color w:val="000000"/>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3F0D9C" w:rsidRPr="00512BAD" w:rsidRDefault="003F0D9C">
            <w:pPr>
              <w:spacing w:after="0" w:line="240" w:lineRule="auto"/>
              <w:ind w:firstLine="567"/>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 </w:t>
            </w:r>
          </w:p>
          <w:p w:rsidR="003F0D9C" w:rsidRPr="00512BAD" w:rsidRDefault="003F0D9C">
            <w:pPr>
              <w:spacing w:after="0" w:line="240" w:lineRule="auto"/>
              <w:ind w:firstLine="567"/>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 </w:t>
            </w:r>
          </w:p>
          <w:p w:rsidR="003F0D9C" w:rsidRPr="00512BAD" w:rsidRDefault="003F0D9C">
            <w:pPr>
              <w:spacing w:after="0" w:line="240" w:lineRule="auto"/>
              <w:ind w:firstLine="567"/>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 </w:t>
            </w:r>
          </w:p>
          <w:p w:rsidR="003F0D9C" w:rsidRPr="00512BAD" w:rsidRDefault="003F0D9C">
            <w:pPr>
              <w:spacing w:after="0" w:line="240" w:lineRule="auto"/>
              <w:ind w:firstLine="567"/>
              <w:jc w:val="both"/>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 </w:t>
            </w:r>
          </w:p>
        </w:tc>
        <w:tc>
          <w:tcPr>
            <w:tcW w:w="6935" w:type="dxa"/>
            <w:gridSpan w:val="6"/>
            <w:tcBorders>
              <w:top w:val="single" w:sz="4" w:space="0" w:color="auto"/>
              <w:left w:val="single" w:sz="4" w:space="0" w:color="auto"/>
              <w:bottom w:val="single" w:sz="4" w:space="0" w:color="auto"/>
              <w:right w:val="single" w:sz="4" w:space="0" w:color="auto"/>
            </w:tcBorders>
          </w:tcPr>
          <w:p w:rsidR="003F0D9C" w:rsidRPr="00512BAD" w:rsidRDefault="003F0D9C">
            <w:pPr>
              <w:spacing w:after="0" w:line="240" w:lineRule="auto"/>
              <w:ind w:left="113" w:firstLine="567"/>
              <w:jc w:val="both"/>
              <w:rPr>
                <w:rFonts w:ascii="Times New Roman" w:eastAsia="Times New Roman" w:hAnsi="Times New Roman" w:cs="Times New Roman"/>
                <w:color w:val="000000"/>
                <w:sz w:val="28"/>
                <w:szCs w:val="28"/>
                <w:lang w:eastAsia="ru-RU"/>
              </w:rPr>
            </w:pPr>
          </w:p>
          <w:p w:rsidR="003F0D9C" w:rsidRPr="00512BAD" w:rsidRDefault="003F0D9C">
            <w:pPr>
              <w:spacing w:after="0" w:line="240" w:lineRule="auto"/>
              <w:ind w:left="113" w:firstLine="567"/>
              <w:jc w:val="center"/>
              <w:rPr>
                <w:rFonts w:ascii="Times New Roman" w:eastAsia="Times New Roman" w:hAnsi="Times New Roman" w:cs="Times New Roman"/>
                <w:color w:val="000000"/>
                <w:sz w:val="28"/>
                <w:szCs w:val="28"/>
                <w:lang w:eastAsia="ru-RU"/>
              </w:rPr>
            </w:pPr>
            <w:r w:rsidRPr="00512BAD">
              <w:rPr>
                <w:rFonts w:ascii="Times New Roman" w:eastAsia="Times New Roman" w:hAnsi="Times New Roman" w:cs="Times New Roman"/>
                <w:color w:val="000000"/>
                <w:sz w:val="28"/>
                <w:szCs w:val="28"/>
                <w:lang w:eastAsia="ru-RU"/>
              </w:rPr>
              <w:t>В интеграции и в течени</w:t>
            </w:r>
            <w:proofErr w:type="gramStart"/>
            <w:r w:rsidRPr="00512BAD">
              <w:rPr>
                <w:rFonts w:ascii="Times New Roman" w:eastAsia="Times New Roman" w:hAnsi="Times New Roman" w:cs="Times New Roman"/>
                <w:color w:val="000000"/>
                <w:sz w:val="28"/>
                <w:szCs w:val="28"/>
                <w:lang w:eastAsia="ru-RU"/>
              </w:rPr>
              <w:t>и</w:t>
            </w:r>
            <w:proofErr w:type="gramEnd"/>
            <w:r w:rsidRPr="00512BAD">
              <w:rPr>
                <w:rFonts w:ascii="Times New Roman" w:eastAsia="Times New Roman" w:hAnsi="Times New Roman" w:cs="Times New Roman"/>
                <w:color w:val="000000"/>
                <w:sz w:val="28"/>
                <w:szCs w:val="28"/>
                <w:lang w:eastAsia="ru-RU"/>
              </w:rPr>
              <w:t xml:space="preserve"> дня во время режимных моментов</w:t>
            </w:r>
          </w:p>
        </w:tc>
      </w:tr>
    </w:tbl>
    <w:p w:rsidR="00512BAD" w:rsidRDefault="00512BAD" w:rsidP="009B1515">
      <w:pPr>
        <w:spacing w:after="0" w:line="360" w:lineRule="auto"/>
        <w:rPr>
          <w:rFonts w:ascii="Times New Roman" w:eastAsia="Times New Roman" w:hAnsi="Times New Roman" w:cs="Times New Roman"/>
          <w:b/>
          <w:sz w:val="28"/>
          <w:szCs w:val="28"/>
          <w:lang w:eastAsia="ru-RU"/>
        </w:rPr>
      </w:pPr>
    </w:p>
    <w:p w:rsidR="00512BAD" w:rsidRDefault="00512BAD" w:rsidP="003F0D9C">
      <w:pPr>
        <w:spacing w:after="0" w:line="360" w:lineRule="auto"/>
        <w:jc w:val="center"/>
        <w:rPr>
          <w:rFonts w:ascii="Times New Roman" w:eastAsia="Times New Roman" w:hAnsi="Times New Roman" w:cs="Times New Roman"/>
          <w:b/>
          <w:sz w:val="28"/>
          <w:szCs w:val="28"/>
          <w:lang w:eastAsia="ru-RU"/>
        </w:rPr>
      </w:pPr>
    </w:p>
    <w:p w:rsidR="00512BAD" w:rsidRDefault="00512BAD" w:rsidP="003F0D9C">
      <w:pPr>
        <w:spacing w:after="0" w:line="360" w:lineRule="auto"/>
        <w:jc w:val="center"/>
        <w:rPr>
          <w:rFonts w:ascii="Times New Roman" w:eastAsia="Times New Roman" w:hAnsi="Times New Roman" w:cs="Times New Roman"/>
          <w:b/>
          <w:sz w:val="28"/>
          <w:szCs w:val="28"/>
          <w:lang w:eastAsia="ru-RU"/>
        </w:rPr>
      </w:pPr>
    </w:p>
    <w:p w:rsidR="00BE131F" w:rsidRDefault="00BE131F" w:rsidP="003F0D9C">
      <w:pPr>
        <w:spacing w:after="0" w:line="360" w:lineRule="auto"/>
        <w:jc w:val="center"/>
        <w:rPr>
          <w:rFonts w:ascii="Times New Roman" w:eastAsia="Times New Roman" w:hAnsi="Times New Roman" w:cs="Times New Roman"/>
          <w:b/>
          <w:sz w:val="28"/>
          <w:szCs w:val="28"/>
          <w:lang w:eastAsia="ru-RU"/>
        </w:rPr>
      </w:pPr>
    </w:p>
    <w:p w:rsidR="00BE131F" w:rsidRDefault="00BE131F" w:rsidP="003F0D9C">
      <w:pPr>
        <w:spacing w:after="0" w:line="360" w:lineRule="auto"/>
        <w:jc w:val="center"/>
        <w:rPr>
          <w:rFonts w:ascii="Times New Roman" w:eastAsia="Times New Roman" w:hAnsi="Times New Roman" w:cs="Times New Roman"/>
          <w:b/>
          <w:sz w:val="28"/>
          <w:szCs w:val="28"/>
          <w:lang w:eastAsia="ru-RU"/>
        </w:rPr>
      </w:pPr>
    </w:p>
    <w:p w:rsidR="00BE131F" w:rsidRDefault="00BE131F" w:rsidP="003F0D9C">
      <w:pPr>
        <w:spacing w:after="0" w:line="360" w:lineRule="auto"/>
        <w:jc w:val="center"/>
        <w:rPr>
          <w:rFonts w:ascii="Times New Roman" w:eastAsia="Times New Roman" w:hAnsi="Times New Roman" w:cs="Times New Roman"/>
          <w:b/>
          <w:sz w:val="28"/>
          <w:szCs w:val="28"/>
          <w:lang w:eastAsia="ru-RU"/>
        </w:rPr>
      </w:pPr>
    </w:p>
    <w:p w:rsidR="00BE131F" w:rsidRDefault="00BE131F" w:rsidP="003F0D9C">
      <w:pPr>
        <w:spacing w:after="0" w:line="360" w:lineRule="auto"/>
        <w:jc w:val="center"/>
        <w:rPr>
          <w:rFonts w:ascii="Times New Roman" w:eastAsia="Times New Roman" w:hAnsi="Times New Roman" w:cs="Times New Roman"/>
          <w:b/>
          <w:sz w:val="28"/>
          <w:szCs w:val="28"/>
          <w:lang w:eastAsia="ru-RU"/>
        </w:rPr>
      </w:pPr>
    </w:p>
    <w:p w:rsidR="003F0D9C" w:rsidRDefault="003F0D9C" w:rsidP="00485422">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lastRenderedPageBreak/>
        <w:t xml:space="preserve">Пояснительная записка </w:t>
      </w:r>
      <w:r>
        <w:rPr>
          <w:rFonts w:ascii="Times New Roman" w:eastAsia="Times New Roman" w:hAnsi="Times New Roman" w:cs="Times New Roman"/>
          <w:sz w:val="28"/>
          <w:szCs w:val="28"/>
          <w:lang w:eastAsia="ru-RU"/>
        </w:rPr>
        <w:t>к базисному учебному плану.</w:t>
      </w:r>
    </w:p>
    <w:p w:rsidR="003F0D9C" w:rsidRDefault="003F0D9C" w:rsidP="00485422">
      <w:pPr>
        <w:spacing w:after="0" w:line="36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Сетка организованной образовательной деятельности по возрастным особенностям</w:t>
      </w:r>
    </w:p>
    <w:p w:rsidR="003F0D9C" w:rsidRDefault="003F0D9C" w:rsidP="00485422">
      <w:pPr>
        <w:spacing w:after="0" w:line="360" w:lineRule="auto"/>
        <w:ind w:firstLine="567"/>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Особенности реализации инвариантной и вариативной части:</w:t>
      </w:r>
    </w:p>
    <w:p w:rsidR="003F0D9C" w:rsidRDefault="003F0D9C" w:rsidP="003F0D9C">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структуре учебного плана выделяется инвариантная</w:t>
      </w:r>
      <w:r w:rsidR="00B925B3">
        <w:rPr>
          <w:rFonts w:ascii="Times New Roman" w:eastAsia="Times New Roman" w:hAnsi="Times New Roman" w:cs="Times New Roman"/>
          <w:sz w:val="28"/>
          <w:szCs w:val="28"/>
          <w:lang w:eastAsia="ru-RU"/>
        </w:rPr>
        <w:t xml:space="preserve"> (</w:t>
      </w:r>
      <w:r w:rsidR="00485422">
        <w:rPr>
          <w:rFonts w:ascii="Times New Roman" w:eastAsia="Times New Roman" w:hAnsi="Times New Roman" w:cs="Times New Roman"/>
          <w:sz w:val="28"/>
          <w:szCs w:val="28"/>
          <w:lang w:eastAsia="ru-RU"/>
        </w:rPr>
        <w:t>6</w:t>
      </w:r>
      <w:r w:rsidR="00B925B3">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 xml:space="preserve"> и вариативная  часть</w:t>
      </w:r>
      <w:r w:rsidR="00B925B3">
        <w:rPr>
          <w:rFonts w:ascii="Times New Roman" w:eastAsia="Times New Roman" w:hAnsi="Times New Roman" w:cs="Times New Roman"/>
          <w:sz w:val="28"/>
          <w:szCs w:val="28"/>
          <w:lang w:eastAsia="ru-RU"/>
        </w:rPr>
        <w:t xml:space="preserve"> (</w:t>
      </w:r>
      <w:r w:rsidR="00485422">
        <w:rPr>
          <w:rFonts w:ascii="Times New Roman" w:eastAsia="Times New Roman" w:hAnsi="Times New Roman" w:cs="Times New Roman"/>
          <w:sz w:val="28"/>
          <w:szCs w:val="28"/>
          <w:lang w:eastAsia="ru-RU"/>
        </w:rPr>
        <w:t>4</w:t>
      </w:r>
      <w:r w:rsidR="00B925B3">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 xml:space="preserve">. Инвариантная часть обеспечивает выполнение обязательной части основной общеобразовательной программы ДОУ  - «От рождения до школы»  под редакцией Н. Веракса, Т.С. Комаровой, </w:t>
      </w:r>
      <w:r>
        <w:rPr>
          <w:rFonts w:ascii="Times New Roman" w:eastAsia="Times New Roman" w:hAnsi="Times New Roman" w:cs="Times New Roman"/>
          <w:i/>
          <w:sz w:val="28"/>
          <w:szCs w:val="28"/>
          <w:lang w:eastAsia="ru-RU"/>
        </w:rPr>
        <w:t>М.А. Васильевой</w:t>
      </w:r>
      <w:r w:rsidR="00B925B3">
        <w:rPr>
          <w:rFonts w:ascii="Times New Roman" w:eastAsia="Times New Roman" w:hAnsi="Times New Roman" w:cs="Times New Roman"/>
          <w:i/>
          <w:sz w:val="28"/>
          <w:szCs w:val="28"/>
          <w:lang w:eastAsia="ru-RU"/>
        </w:rPr>
        <w:t xml:space="preserve">. </w:t>
      </w:r>
      <w:r w:rsidR="0092369E">
        <w:rPr>
          <w:rFonts w:ascii="Times New Roman" w:eastAsia="Times New Roman" w:hAnsi="Times New Roman" w:cs="Times New Roman"/>
          <w:sz w:val="28"/>
          <w:szCs w:val="28"/>
          <w:lang w:eastAsia="ru-RU"/>
        </w:rPr>
        <w:t>В</w:t>
      </w:r>
      <w:r w:rsidR="00B925B3">
        <w:rPr>
          <w:rFonts w:ascii="Times New Roman" w:eastAsia="Times New Roman" w:hAnsi="Times New Roman" w:cs="Times New Roman"/>
          <w:sz w:val="28"/>
          <w:szCs w:val="28"/>
          <w:lang w:eastAsia="ru-RU"/>
        </w:rPr>
        <w:t>ыполнение части формируемой участниками образовательных отношений</w:t>
      </w:r>
      <w:r w:rsidR="0092369E">
        <w:rPr>
          <w:rFonts w:ascii="Times New Roman" w:eastAsia="Times New Roman" w:hAnsi="Times New Roman" w:cs="Times New Roman"/>
          <w:sz w:val="28"/>
          <w:szCs w:val="28"/>
          <w:lang w:eastAsia="ru-RU"/>
        </w:rPr>
        <w:t xml:space="preserve"> программа </w:t>
      </w:r>
      <w:r w:rsidR="00B925B3">
        <w:rPr>
          <w:rFonts w:ascii="Times New Roman" w:eastAsia="Times New Roman" w:hAnsi="Times New Roman" w:cs="Times New Roman"/>
          <w:sz w:val="28"/>
          <w:szCs w:val="28"/>
          <w:lang w:eastAsia="ru-RU"/>
        </w:rPr>
        <w:t xml:space="preserve"> </w:t>
      </w:r>
      <w:r w:rsidR="00485422">
        <w:rPr>
          <w:rFonts w:ascii="Times New Roman" w:eastAsia="Times New Roman" w:hAnsi="Times New Roman" w:cs="Times New Roman"/>
          <w:sz w:val="28"/>
          <w:szCs w:val="28"/>
          <w:lang w:eastAsia="ru-RU"/>
        </w:rPr>
        <w:t xml:space="preserve"> «</w:t>
      </w:r>
      <w:r w:rsidR="0092369E">
        <w:rPr>
          <w:rFonts w:ascii="Times New Roman" w:eastAsia="Times New Roman" w:hAnsi="Times New Roman" w:cs="Times New Roman"/>
          <w:sz w:val="28"/>
          <w:szCs w:val="28"/>
          <w:lang w:eastAsia="ru-RU"/>
        </w:rPr>
        <w:t>Мой край родной», автор З.В. Масаева.</w:t>
      </w:r>
    </w:p>
    <w:p w:rsidR="003F0D9C" w:rsidRDefault="003F0D9C" w:rsidP="003F0D9C">
      <w:pPr>
        <w:spacing w:after="0" w:line="360" w:lineRule="auto"/>
        <w:ind w:firstLine="567"/>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Инвариантная часть реализуется через обязательные </w:t>
      </w:r>
      <w:r w:rsidR="004A684F">
        <w:rPr>
          <w:rFonts w:ascii="Times New Roman" w:eastAsia="Times New Roman" w:hAnsi="Times New Roman" w:cs="Times New Roman"/>
          <w:bCs/>
          <w:sz w:val="28"/>
          <w:szCs w:val="28"/>
          <w:lang w:eastAsia="ru-RU"/>
        </w:rPr>
        <w:t>О</w:t>
      </w:r>
      <w:r>
        <w:rPr>
          <w:rFonts w:ascii="Times New Roman" w:eastAsia="Times New Roman" w:hAnsi="Times New Roman" w:cs="Times New Roman"/>
          <w:bCs/>
          <w:sz w:val="28"/>
          <w:szCs w:val="28"/>
          <w:lang w:eastAsia="ru-RU"/>
        </w:rPr>
        <w:t>ОД</w:t>
      </w:r>
      <w:r>
        <w:rPr>
          <w:rFonts w:ascii="Times New Roman" w:eastAsia="Times New Roman" w:hAnsi="Times New Roman" w:cs="Times New Roman"/>
          <w:sz w:val="28"/>
          <w:szCs w:val="28"/>
          <w:lang w:eastAsia="ru-RU"/>
        </w:rPr>
        <w:t>, отводимые на усвоение основной программы.</w:t>
      </w:r>
      <w:proofErr w:type="gramEnd"/>
    </w:p>
    <w:p w:rsidR="003F0D9C" w:rsidRDefault="003F0D9C" w:rsidP="003F0D9C">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инвариантной части учебного плана:</w:t>
      </w:r>
    </w:p>
    <w:p w:rsidR="003F0D9C" w:rsidRDefault="003F0D9C" w:rsidP="003F0D9C">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для детей 2 младшей группы –  10 </w:t>
      </w:r>
      <w:r w:rsidR="00782E0B">
        <w:rPr>
          <w:rFonts w:ascii="Times New Roman" w:eastAsia="Times New Roman" w:hAnsi="Times New Roman" w:cs="Times New Roman"/>
          <w:bCs/>
          <w:sz w:val="28"/>
          <w:szCs w:val="28"/>
          <w:lang w:eastAsia="ru-RU"/>
        </w:rPr>
        <w:t>О</w:t>
      </w:r>
      <w:r>
        <w:rPr>
          <w:rFonts w:ascii="Times New Roman" w:eastAsia="Times New Roman" w:hAnsi="Times New Roman" w:cs="Times New Roman"/>
          <w:bCs/>
          <w:sz w:val="28"/>
          <w:szCs w:val="28"/>
          <w:lang w:eastAsia="ru-RU"/>
        </w:rPr>
        <w:t>ОД (150мин)</w:t>
      </w:r>
      <w:r>
        <w:rPr>
          <w:rFonts w:ascii="Times New Roman" w:eastAsia="Times New Roman" w:hAnsi="Times New Roman" w:cs="Times New Roman"/>
          <w:sz w:val="28"/>
          <w:szCs w:val="28"/>
          <w:lang w:eastAsia="ru-RU"/>
        </w:rPr>
        <w:t xml:space="preserve"> в неделю, </w:t>
      </w:r>
    </w:p>
    <w:p w:rsidR="003F0D9C" w:rsidRDefault="003F0D9C" w:rsidP="003F0D9C">
      <w:pPr>
        <w:widowControl w:val="0"/>
        <w:tabs>
          <w:tab w:val="num" w:pos="0"/>
        </w:tabs>
        <w:suppressAutoHyphens/>
        <w:spacing w:after="0" w:line="360" w:lineRule="auto"/>
        <w:ind w:left="426"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для детей средней группы – 10 </w:t>
      </w:r>
      <w:r w:rsidR="00782E0B">
        <w:rPr>
          <w:rFonts w:ascii="Times New Roman" w:eastAsia="Times New Roman" w:hAnsi="Times New Roman" w:cs="Times New Roman"/>
          <w:bCs/>
          <w:sz w:val="28"/>
          <w:szCs w:val="28"/>
          <w:lang w:eastAsia="ru-RU"/>
        </w:rPr>
        <w:t>О</w:t>
      </w:r>
      <w:r>
        <w:rPr>
          <w:rFonts w:ascii="Times New Roman" w:eastAsia="Times New Roman" w:hAnsi="Times New Roman" w:cs="Times New Roman"/>
          <w:bCs/>
          <w:sz w:val="28"/>
          <w:szCs w:val="28"/>
          <w:lang w:eastAsia="ru-RU"/>
        </w:rPr>
        <w:t>ОД</w:t>
      </w:r>
      <w:r>
        <w:rPr>
          <w:rFonts w:ascii="Times New Roman" w:eastAsia="Times New Roman" w:hAnsi="Times New Roman" w:cs="Times New Roman"/>
          <w:sz w:val="28"/>
          <w:szCs w:val="28"/>
          <w:lang w:eastAsia="ru-RU"/>
        </w:rPr>
        <w:t xml:space="preserve"> (200мин) в неделю, </w:t>
      </w:r>
    </w:p>
    <w:p w:rsidR="003F0D9C" w:rsidRDefault="003F0D9C" w:rsidP="003F0D9C">
      <w:pPr>
        <w:widowControl w:val="0"/>
        <w:tabs>
          <w:tab w:val="num" w:pos="0"/>
        </w:tabs>
        <w:suppressAutoHyphens/>
        <w:spacing w:after="0" w:line="360" w:lineRule="auto"/>
        <w:ind w:left="426"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для детей старшей группы – 13 </w:t>
      </w:r>
      <w:r w:rsidR="00782E0B">
        <w:rPr>
          <w:rFonts w:ascii="Times New Roman" w:eastAsia="Times New Roman" w:hAnsi="Times New Roman" w:cs="Times New Roman"/>
          <w:bCs/>
          <w:sz w:val="28"/>
          <w:szCs w:val="28"/>
          <w:lang w:eastAsia="ru-RU"/>
        </w:rPr>
        <w:t>О</w:t>
      </w:r>
      <w:r>
        <w:rPr>
          <w:rFonts w:ascii="Times New Roman" w:eastAsia="Times New Roman" w:hAnsi="Times New Roman" w:cs="Times New Roman"/>
          <w:bCs/>
          <w:sz w:val="28"/>
          <w:szCs w:val="28"/>
          <w:lang w:eastAsia="ru-RU"/>
        </w:rPr>
        <w:t>ОД</w:t>
      </w:r>
      <w:r>
        <w:rPr>
          <w:rFonts w:ascii="Times New Roman" w:eastAsia="Times New Roman" w:hAnsi="Times New Roman" w:cs="Times New Roman"/>
          <w:sz w:val="28"/>
          <w:szCs w:val="28"/>
          <w:lang w:eastAsia="ru-RU"/>
        </w:rPr>
        <w:t xml:space="preserve"> (325 мин) в неделю, </w:t>
      </w:r>
    </w:p>
    <w:p w:rsidR="00B925B3" w:rsidRDefault="00B925B3" w:rsidP="00B925B3">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Вариативной части уделена четвертая неделя месяца:</w:t>
      </w:r>
    </w:p>
    <w:p w:rsidR="00B925B3" w:rsidRDefault="00B925B3" w:rsidP="00B925B3">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для детей 2 младшей группы –  10 </w:t>
      </w:r>
      <w:r w:rsidR="00782E0B">
        <w:rPr>
          <w:rFonts w:ascii="Times New Roman" w:eastAsia="Times New Roman" w:hAnsi="Times New Roman" w:cs="Times New Roman"/>
          <w:bCs/>
          <w:sz w:val="28"/>
          <w:szCs w:val="28"/>
          <w:lang w:eastAsia="ru-RU"/>
        </w:rPr>
        <w:t>О</w:t>
      </w:r>
      <w:r>
        <w:rPr>
          <w:rFonts w:ascii="Times New Roman" w:eastAsia="Times New Roman" w:hAnsi="Times New Roman" w:cs="Times New Roman"/>
          <w:bCs/>
          <w:sz w:val="28"/>
          <w:szCs w:val="28"/>
          <w:lang w:eastAsia="ru-RU"/>
        </w:rPr>
        <w:t>ОД (150мин)</w:t>
      </w:r>
      <w:r>
        <w:rPr>
          <w:rFonts w:ascii="Times New Roman" w:eastAsia="Times New Roman" w:hAnsi="Times New Roman" w:cs="Times New Roman"/>
          <w:sz w:val="28"/>
          <w:szCs w:val="28"/>
          <w:lang w:eastAsia="ru-RU"/>
        </w:rPr>
        <w:t xml:space="preserve"> в месяц, </w:t>
      </w:r>
    </w:p>
    <w:p w:rsidR="00B925B3" w:rsidRDefault="00B925B3" w:rsidP="00B925B3">
      <w:pPr>
        <w:widowControl w:val="0"/>
        <w:tabs>
          <w:tab w:val="num" w:pos="0"/>
        </w:tabs>
        <w:suppressAutoHyphens/>
        <w:spacing w:after="0" w:line="360" w:lineRule="auto"/>
        <w:ind w:left="426"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для детей средней группы – 10 </w:t>
      </w:r>
      <w:r w:rsidR="00782E0B">
        <w:rPr>
          <w:rFonts w:ascii="Times New Roman" w:eastAsia="Times New Roman" w:hAnsi="Times New Roman" w:cs="Times New Roman"/>
          <w:bCs/>
          <w:sz w:val="28"/>
          <w:szCs w:val="28"/>
          <w:lang w:eastAsia="ru-RU"/>
        </w:rPr>
        <w:t>О</w:t>
      </w:r>
      <w:r>
        <w:rPr>
          <w:rFonts w:ascii="Times New Roman" w:eastAsia="Times New Roman" w:hAnsi="Times New Roman" w:cs="Times New Roman"/>
          <w:bCs/>
          <w:sz w:val="28"/>
          <w:szCs w:val="28"/>
          <w:lang w:eastAsia="ru-RU"/>
        </w:rPr>
        <w:t>ОД</w:t>
      </w:r>
      <w:r>
        <w:rPr>
          <w:rFonts w:ascii="Times New Roman" w:eastAsia="Times New Roman" w:hAnsi="Times New Roman" w:cs="Times New Roman"/>
          <w:sz w:val="28"/>
          <w:szCs w:val="28"/>
          <w:lang w:eastAsia="ru-RU"/>
        </w:rPr>
        <w:t xml:space="preserve"> (200мин) в месяц, </w:t>
      </w:r>
    </w:p>
    <w:p w:rsidR="00B925B3" w:rsidRDefault="00B925B3" w:rsidP="00B925B3">
      <w:pPr>
        <w:widowControl w:val="0"/>
        <w:tabs>
          <w:tab w:val="num" w:pos="0"/>
        </w:tabs>
        <w:suppressAutoHyphens/>
        <w:spacing w:after="0" w:line="360" w:lineRule="auto"/>
        <w:ind w:left="426"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для детей старшей группы – 10 </w:t>
      </w:r>
      <w:r w:rsidR="00782E0B">
        <w:rPr>
          <w:rFonts w:ascii="Times New Roman" w:eastAsia="Times New Roman" w:hAnsi="Times New Roman" w:cs="Times New Roman"/>
          <w:bCs/>
          <w:sz w:val="28"/>
          <w:szCs w:val="28"/>
          <w:lang w:eastAsia="ru-RU"/>
        </w:rPr>
        <w:t>О</w:t>
      </w:r>
      <w:r>
        <w:rPr>
          <w:rFonts w:ascii="Times New Roman" w:eastAsia="Times New Roman" w:hAnsi="Times New Roman" w:cs="Times New Roman"/>
          <w:bCs/>
          <w:sz w:val="28"/>
          <w:szCs w:val="28"/>
          <w:lang w:eastAsia="ru-RU"/>
        </w:rPr>
        <w:t>ОД</w:t>
      </w:r>
      <w:r>
        <w:rPr>
          <w:rFonts w:ascii="Times New Roman" w:eastAsia="Times New Roman" w:hAnsi="Times New Roman" w:cs="Times New Roman"/>
          <w:sz w:val="28"/>
          <w:szCs w:val="28"/>
          <w:lang w:eastAsia="ru-RU"/>
        </w:rPr>
        <w:t xml:space="preserve"> (250 мин) в месяц, </w:t>
      </w:r>
    </w:p>
    <w:p w:rsidR="00B925B3" w:rsidRDefault="00B925B3" w:rsidP="003F0D9C">
      <w:pPr>
        <w:widowControl w:val="0"/>
        <w:tabs>
          <w:tab w:val="num" w:pos="0"/>
        </w:tabs>
        <w:suppressAutoHyphens/>
        <w:spacing w:after="0" w:line="360" w:lineRule="auto"/>
        <w:ind w:left="426" w:firstLine="567"/>
        <w:jc w:val="both"/>
        <w:rPr>
          <w:rFonts w:ascii="Times New Roman" w:eastAsia="Times New Roman" w:hAnsi="Times New Roman" w:cs="Times New Roman"/>
          <w:sz w:val="28"/>
          <w:szCs w:val="28"/>
          <w:lang w:eastAsia="ru-RU"/>
        </w:rPr>
      </w:pPr>
    </w:p>
    <w:p w:rsidR="003F0D9C" w:rsidRDefault="003F0D9C" w:rsidP="003F0D9C">
      <w:pPr>
        <w:keepNext/>
        <w:keepLines/>
        <w:spacing w:after="73" w:line="254" w:lineRule="auto"/>
        <w:ind w:right="1663"/>
        <w:outlineLvl w:val="3"/>
        <w:rPr>
          <w:rFonts w:ascii="Times New Roman" w:eastAsia="Calibri" w:hAnsi="Times New Roman" w:cs="Times New Roman"/>
          <w:b/>
          <w:color w:val="181717"/>
          <w:sz w:val="28"/>
          <w:szCs w:val="28"/>
          <w:lang w:eastAsia="ru-RU"/>
        </w:rPr>
      </w:pPr>
      <w:r>
        <w:rPr>
          <w:rFonts w:ascii="Times New Roman" w:eastAsia="Calibri" w:hAnsi="Times New Roman" w:cs="Times New Roman"/>
          <w:b/>
          <w:color w:val="181717"/>
          <w:sz w:val="28"/>
          <w:szCs w:val="28"/>
          <w:lang w:eastAsia="ru-RU"/>
        </w:rPr>
        <w:t>Проектирование воспитательно-образовательногопроцесса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Воспит</w:t>
      </w:r>
      <w:r w:rsidR="00523B45">
        <w:rPr>
          <w:rFonts w:ascii="Times New Roman" w:eastAsia="Times New Roman" w:hAnsi="Times New Roman" w:cs="Times New Roman"/>
          <w:color w:val="181717"/>
          <w:sz w:val="28"/>
          <w:szCs w:val="28"/>
          <w:lang w:eastAsia="ru-RU"/>
        </w:rPr>
        <w:t>ательно-образовательный проце</w:t>
      </w:r>
      <w:proofErr w:type="gramStart"/>
      <w:r w:rsidR="00523B45">
        <w:rPr>
          <w:rFonts w:ascii="Times New Roman" w:eastAsia="Times New Roman" w:hAnsi="Times New Roman" w:cs="Times New Roman"/>
          <w:color w:val="181717"/>
          <w:sz w:val="28"/>
          <w:szCs w:val="28"/>
          <w:lang w:eastAsia="ru-RU"/>
        </w:rPr>
        <w:t xml:space="preserve">сс </w:t>
      </w:r>
      <w:r>
        <w:rPr>
          <w:rFonts w:ascii="Times New Roman" w:eastAsia="Times New Roman" w:hAnsi="Times New Roman" w:cs="Times New Roman"/>
          <w:color w:val="181717"/>
          <w:sz w:val="28"/>
          <w:szCs w:val="28"/>
          <w:lang w:eastAsia="ru-RU"/>
        </w:rPr>
        <w:t>стр</w:t>
      </w:r>
      <w:proofErr w:type="gramEnd"/>
      <w:r>
        <w:rPr>
          <w:rFonts w:ascii="Times New Roman" w:eastAsia="Times New Roman" w:hAnsi="Times New Roman" w:cs="Times New Roman"/>
          <w:color w:val="181717"/>
          <w:sz w:val="28"/>
          <w:szCs w:val="28"/>
          <w:lang w:eastAsia="ru-RU"/>
        </w:rPr>
        <w:t>оится с учетом контингента воспитанников, их индивидуальных и возрастных особенностей, социального заказа родителей.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w:t>
      </w:r>
      <w:r>
        <w:rPr>
          <w:rFonts w:ascii="Times New Roman" w:eastAsia="Times New Roman" w:hAnsi="Times New Roman" w:cs="Times New Roman"/>
          <w:color w:val="181717"/>
          <w:sz w:val="28"/>
          <w:szCs w:val="28"/>
          <w:lang w:eastAsia="ru-RU"/>
        </w:rPr>
        <w:lastRenderedPageBreak/>
        <w:t>многочисленные возможности для практики, экспериментирования, развития основных навыков, понятийного мышления.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w:t>
      </w:r>
      <w:r>
        <w:rPr>
          <w:rFonts w:ascii="Times New Roman" w:eastAsia="Times New Roman" w:hAnsi="Times New Roman" w:cs="Times New Roman"/>
          <w:color w:val="000000"/>
          <w:sz w:val="28"/>
          <w:szCs w:val="28"/>
          <w:lang w:eastAsia="ru-RU"/>
        </w:rPr>
        <w:t xml:space="preserve"> — </w:t>
      </w:r>
      <w:r>
        <w:rPr>
          <w:rFonts w:ascii="Times New Roman" w:eastAsia="Times New Roman" w:hAnsi="Times New Roman" w:cs="Times New Roman"/>
          <w:color w:val="181717"/>
          <w:sz w:val="28"/>
          <w:szCs w:val="28"/>
          <w:lang w:eastAsia="ru-RU"/>
        </w:rPr>
        <w:t>интегрировать образовательную деятельность и избежать неоправданного дробления детской деятельности по образовательным областям.</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w:t>
      </w:r>
    </w:p>
    <w:p w:rsidR="00DA558C" w:rsidRPr="004D3B96" w:rsidRDefault="003F0D9C" w:rsidP="004D3B96">
      <w:pPr>
        <w:spacing w:after="104"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 Программе дано комплексно-тематическое планирование для каждой возрастной группы (</w:t>
      </w:r>
      <w:proofErr w:type="gramStart"/>
      <w:r>
        <w:rPr>
          <w:rFonts w:ascii="Times New Roman" w:eastAsia="Times New Roman" w:hAnsi="Times New Roman" w:cs="Times New Roman"/>
          <w:color w:val="181717"/>
          <w:sz w:val="28"/>
          <w:szCs w:val="28"/>
          <w:lang w:eastAsia="ru-RU"/>
        </w:rPr>
        <w:t>см</w:t>
      </w:r>
      <w:proofErr w:type="gramEnd"/>
      <w:r>
        <w:rPr>
          <w:rFonts w:ascii="Times New Roman" w:eastAsia="Times New Roman" w:hAnsi="Times New Roman" w:cs="Times New Roman"/>
          <w:color w:val="181717"/>
          <w:sz w:val="28"/>
          <w:szCs w:val="28"/>
          <w:lang w:eastAsia="ru-RU"/>
        </w:rPr>
        <w:t>. Приложение), которое следует рассматривать как примерное. Дошкольная образовательная организация для введения регионального и культурного компонентов, для учета особенностей своего дошкольного учреждения может по своему усмотрению частично или полностью менять темы или названия тем, содержание работы, временной период и пр.</w:t>
      </w:r>
    </w:p>
    <w:p w:rsidR="00DA558C" w:rsidRDefault="00DA558C" w:rsidP="003F0D9C">
      <w:pPr>
        <w:spacing w:after="0" w:line="254" w:lineRule="auto"/>
        <w:ind w:right="41"/>
        <w:jc w:val="center"/>
        <w:rPr>
          <w:rFonts w:ascii="Calibri" w:eastAsia="Calibri" w:hAnsi="Calibri" w:cs="Calibri"/>
          <w:b/>
          <w:color w:val="181717"/>
          <w:sz w:val="28"/>
          <w:szCs w:val="28"/>
          <w:lang w:eastAsia="ru-RU"/>
        </w:rPr>
      </w:pPr>
    </w:p>
    <w:p w:rsidR="003F0D9C" w:rsidRDefault="003F0D9C" w:rsidP="003F0D9C">
      <w:pPr>
        <w:spacing w:after="0" w:line="254" w:lineRule="auto"/>
        <w:ind w:right="41"/>
        <w:jc w:val="center"/>
        <w:rPr>
          <w:rFonts w:ascii="Times New Roman" w:eastAsia="Calibri" w:hAnsi="Times New Roman" w:cs="Times New Roman"/>
          <w:b/>
          <w:color w:val="181717"/>
          <w:sz w:val="28"/>
          <w:szCs w:val="28"/>
          <w:lang w:eastAsia="ru-RU"/>
        </w:rPr>
      </w:pPr>
      <w:r w:rsidRPr="009B1515">
        <w:rPr>
          <w:rFonts w:ascii="Times New Roman" w:eastAsia="Calibri" w:hAnsi="Times New Roman" w:cs="Times New Roman"/>
          <w:b/>
          <w:color w:val="181717"/>
          <w:sz w:val="28"/>
          <w:szCs w:val="28"/>
          <w:lang w:eastAsia="ru-RU"/>
        </w:rPr>
        <w:t>Планирование образовательной деятельности при работе по пятидневной неделе</w:t>
      </w:r>
    </w:p>
    <w:p w:rsidR="00485422" w:rsidRPr="009B1515" w:rsidRDefault="00485422" w:rsidP="003F0D9C">
      <w:pPr>
        <w:spacing w:after="0" w:line="254" w:lineRule="auto"/>
        <w:ind w:right="41"/>
        <w:jc w:val="center"/>
        <w:rPr>
          <w:rFonts w:ascii="Times New Roman" w:eastAsia="Times New Roman" w:hAnsi="Times New Roman" w:cs="Times New Roman"/>
          <w:color w:val="181717"/>
          <w:sz w:val="28"/>
          <w:szCs w:val="28"/>
          <w:lang w:eastAsia="ru-RU"/>
        </w:rPr>
      </w:pPr>
    </w:p>
    <w:tbl>
      <w:tblPr>
        <w:tblStyle w:val="TableGrid"/>
        <w:tblW w:w="10399" w:type="dxa"/>
        <w:tblInd w:w="5" w:type="dxa"/>
        <w:tblLayout w:type="fixed"/>
        <w:tblCellMar>
          <w:top w:w="37" w:type="dxa"/>
          <w:left w:w="56" w:type="dxa"/>
          <w:right w:w="51" w:type="dxa"/>
        </w:tblCellMar>
        <w:tblLook w:val="04A0"/>
      </w:tblPr>
      <w:tblGrid>
        <w:gridCol w:w="2319"/>
        <w:gridCol w:w="89"/>
        <w:gridCol w:w="1611"/>
        <w:gridCol w:w="710"/>
        <w:gridCol w:w="1134"/>
        <w:gridCol w:w="1843"/>
        <w:gridCol w:w="2693"/>
      </w:tblGrid>
      <w:tr w:rsidR="004D3B96" w:rsidTr="004D3B96">
        <w:trPr>
          <w:trHeight w:val="340"/>
        </w:trPr>
        <w:tc>
          <w:tcPr>
            <w:tcW w:w="10399" w:type="dxa"/>
            <w:gridSpan w:val="7"/>
            <w:tcBorders>
              <w:top w:val="single" w:sz="4" w:space="0" w:color="181717"/>
              <w:left w:val="single" w:sz="4" w:space="0" w:color="181717"/>
              <w:bottom w:val="single" w:sz="4" w:space="0" w:color="181717"/>
              <w:right w:val="single" w:sz="4" w:space="0" w:color="181717"/>
            </w:tcBorders>
            <w:shd w:val="clear" w:color="auto" w:fill="E9E8E7"/>
          </w:tcPr>
          <w:p w:rsidR="004D3B96" w:rsidRDefault="004D3B96">
            <w:pPr>
              <w:spacing w:line="254" w:lineRule="auto"/>
              <w:ind w:right="4"/>
              <w:jc w:val="center"/>
              <w:rPr>
                <w:rFonts w:ascii="Times New Roman" w:hAnsi="Times New Roman"/>
                <w:color w:val="181717"/>
                <w:sz w:val="24"/>
                <w:szCs w:val="24"/>
                <w:lang w:eastAsia="ru-RU"/>
              </w:rPr>
            </w:pPr>
            <w:r>
              <w:rPr>
                <w:rFonts w:ascii="Times New Roman" w:eastAsia="Calibri" w:hAnsi="Times New Roman"/>
                <w:b/>
                <w:color w:val="181717"/>
                <w:sz w:val="24"/>
                <w:szCs w:val="24"/>
                <w:lang w:eastAsia="ru-RU"/>
              </w:rPr>
              <w:t>Организованная образовательная деятельность</w:t>
            </w:r>
          </w:p>
        </w:tc>
      </w:tr>
      <w:tr w:rsidR="004D3B96" w:rsidTr="004D3B96">
        <w:trPr>
          <w:trHeight w:val="319"/>
        </w:trPr>
        <w:tc>
          <w:tcPr>
            <w:tcW w:w="2319" w:type="dxa"/>
            <w:vMerge w:val="restart"/>
            <w:tcBorders>
              <w:top w:val="single" w:sz="4" w:space="0" w:color="181717"/>
              <w:left w:val="single" w:sz="4" w:space="0" w:color="181717"/>
              <w:bottom w:val="single" w:sz="4" w:space="0" w:color="181717"/>
              <w:right w:val="single" w:sz="4" w:space="0" w:color="181717"/>
            </w:tcBorders>
            <w:shd w:val="clear" w:color="auto" w:fill="E9E8E7"/>
            <w:vAlign w:val="center"/>
            <w:hideMark/>
          </w:tcPr>
          <w:p w:rsidR="004D3B96" w:rsidRDefault="004D3B96">
            <w:pPr>
              <w:spacing w:line="254" w:lineRule="auto"/>
              <w:ind w:right="103"/>
              <w:jc w:val="center"/>
              <w:rPr>
                <w:rFonts w:ascii="Times New Roman" w:hAnsi="Times New Roman"/>
                <w:color w:val="181717"/>
                <w:sz w:val="24"/>
                <w:szCs w:val="24"/>
                <w:lang w:eastAsia="ru-RU"/>
              </w:rPr>
            </w:pPr>
            <w:r>
              <w:rPr>
                <w:rFonts w:ascii="Times New Roman" w:eastAsia="Calibri" w:hAnsi="Times New Roman"/>
                <w:b/>
                <w:color w:val="181717"/>
                <w:sz w:val="24"/>
                <w:szCs w:val="24"/>
                <w:lang w:eastAsia="ru-RU"/>
              </w:rPr>
              <w:t>Базовый вид деятельности</w:t>
            </w:r>
          </w:p>
        </w:tc>
        <w:tc>
          <w:tcPr>
            <w:tcW w:w="8080" w:type="dxa"/>
            <w:gridSpan w:val="6"/>
            <w:tcBorders>
              <w:top w:val="single" w:sz="4" w:space="0" w:color="181717"/>
              <w:left w:val="single" w:sz="4" w:space="0" w:color="181717"/>
              <w:bottom w:val="single" w:sz="4" w:space="0" w:color="181717"/>
              <w:right w:val="single" w:sz="4" w:space="0" w:color="181717"/>
            </w:tcBorders>
            <w:shd w:val="clear" w:color="auto" w:fill="E9E8E7"/>
          </w:tcPr>
          <w:p w:rsidR="004D3B96" w:rsidRDefault="004D3B96">
            <w:pPr>
              <w:spacing w:line="254" w:lineRule="auto"/>
              <w:ind w:right="4"/>
              <w:jc w:val="center"/>
              <w:rPr>
                <w:rFonts w:ascii="Times New Roman" w:hAnsi="Times New Roman"/>
                <w:color w:val="181717"/>
                <w:sz w:val="24"/>
                <w:szCs w:val="24"/>
                <w:lang w:eastAsia="ru-RU"/>
              </w:rPr>
            </w:pPr>
            <w:r>
              <w:rPr>
                <w:rFonts w:ascii="Times New Roman" w:eastAsia="Calibri" w:hAnsi="Times New Roman"/>
                <w:b/>
                <w:color w:val="181717"/>
                <w:sz w:val="24"/>
                <w:szCs w:val="24"/>
                <w:lang w:eastAsia="ru-RU"/>
              </w:rPr>
              <w:t>Периодичность</w:t>
            </w:r>
          </w:p>
        </w:tc>
      </w:tr>
      <w:tr w:rsidR="004A684F" w:rsidTr="004A684F">
        <w:trPr>
          <w:trHeight w:val="637"/>
        </w:trPr>
        <w:tc>
          <w:tcPr>
            <w:tcW w:w="2319" w:type="dxa"/>
            <w:vMerge/>
            <w:tcBorders>
              <w:top w:val="single" w:sz="4" w:space="0" w:color="181717"/>
              <w:left w:val="single" w:sz="4" w:space="0" w:color="181717"/>
              <w:bottom w:val="single" w:sz="4" w:space="0" w:color="181717"/>
              <w:right w:val="single" w:sz="4" w:space="0" w:color="181717"/>
            </w:tcBorders>
            <w:vAlign w:val="center"/>
            <w:hideMark/>
          </w:tcPr>
          <w:p w:rsidR="004A684F" w:rsidRDefault="004A684F">
            <w:pPr>
              <w:rPr>
                <w:rFonts w:ascii="Times New Roman" w:hAnsi="Times New Roman"/>
                <w:color w:val="181717"/>
                <w:sz w:val="24"/>
                <w:szCs w:val="24"/>
                <w:lang w:eastAsia="ru-RU"/>
              </w:rPr>
            </w:pPr>
          </w:p>
        </w:tc>
        <w:tc>
          <w:tcPr>
            <w:tcW w:w="2410" w:type="dxa"/>
            <w:gridSpan w:val="3"/>
            <w:tcBorders>
              <w:top w:val="single" w:sz="4" w:space="0" w:color="181717"/>
              <w:left w:val="single" w:sz="4" w:space="0" w:color="181717"/>
              <w:bottom w:val="single" w:sz="4" w:space="0" w:color="181717"/>
              <w:right w:val="single" w:sz="4" w:space="0" w:color="181717"/>
            </w:tcBorders>
            <w:shd w:val="clear" w:color="auto" w:fill="E9E8E7"/>
          </w:tcPr>
          <w:p w:rsidR="004A684F" w:rsidRDefault="004A684F">
            <w:pPr>
              <w:spacing w:line="254" w:lineRule="auto"/>
              <w:jc w:val="center"/>
              <w:rPr>
                <w:rFonts w:ascii="Times New Roman" w:eastAsia="Calibri" w:hAnsi="Times New Roman"/>
                <w:b/>
                <w:color w:val="181717"/>
                <w:sz w:val="24"/>
                <w:szCs w:val="24"/>
                <w:lang w:eastAsia="ru-RU"/>
              </w:rPr>
            </w:pPr>
            <w:r>
              <w:rPr>
                <w:rFonts w:ascii="Times New Roman" w:eastAsia="Calibri" w:hAnsi="Times New Roman"/>
                <w:b/>
                <w:color w:val="181717"/>
                <w:sz w:val="24"/>
                <w:szCs w:val="24"/>
                <w:lang w:val="en-US" w:eastAsia="ru-RU"/>
              </w:rPr>
              <w:t>II</w:t>
            </w:r>
            <w:r>
              <w:rPr>
                <w:rFonts w:ascii="Times New Roman" w:eastAsia="Calibri" w:hAnsi="Times New Roman"/>
                <w:b/>
                <w:color w:val="181717"/>
                <w:sz w:val="24"/>
                <w:szCs w:val="24"/>
                <w:lang w:eastAsia="ru-RU"/>
              </w:rPr>
              <w:t xml:space="preserve"> мл. группа</w:t>
            </w:r>
          </w:p>
        </w:tc>
        <w:tc>
          <w:tcPr>
            <w:tcW w:w="2977" w:type="dxa"/>
            <w:gridSpan w:val="2"/>
            <w:tcBorders>
              <w:top w:val="single" w:sz="4" w:space="0" w:color="181717"/>
              <w:left w:val="single" w:sz="4" w:space="0" w:color="181717"/>
              <w:bottom w:val="single" w:sz="4" w:space="0" w:color="181717"/>
              <w:right w:val="single" w:sz="4" w:space="0" w:color="181717"/>
            </w:tcBorders>
            <w:shd w:val="clear" w:color="auto" w:fill="E9E8E7"/>
            <w:vAlign w:val="center"/>
            <w:hideMark/>
          </w:tcPr>
          <w:p w:rsidR="004A684F" w:rsidRDefault="004A684F">
            <w:pPr>
              <w:spacing w:line="254" w:lineRule="auto"/>
              <w:jc w:val="center"/>
              <w:rPr>
                <w:rFonts w:ascii="Times New Roman" w:hAnsi="Times New Roman"/>
                <w:color w:val="181717"/>
                <w:sz w:val="24"/>
                <w:szCs w:val="24"/>
                <w:lang w:eastAsia="ru-RU"/>
              </w:rPr>
            </w:pPr>
            <w:r>
              <w:rPr>
                <w:rFonts w:ascii="Times New Roman" w:eastAsia="Calibri" w:hAnsi="Times New Roman"/>
                <w:b/>
                <w:color w:val="181717"/>
                <w:sz w:val="24"/>
                <w:szCs w:val="24"/>
                <w:lang w:eastAsia="ru-RU"/>
              </w:rPr>
              <w:t>Средняя группа</w:t>
            </w:r>
          </w:p>
        </w:tc>
        <w:tc>
          <w:tcPr>
            <w:tcW w:w="2693" w:type="dxa"/>
            <w:tcBorders>
              <w:top w:val="single" w:sz="4" w:space="0" w:color="181717"/>
              <w:left w:val="single" w:sz="4" w:space="0" w:color="181717"/>
              <w:bottom w:val="single" w:sz="4" w:space="0" w:color="181717"/>
              <w:right w:val="single" w:sz="4" w:space="0" w:color="181717"/>
            </w:tcBorders>
            <w:shd w:val="clear" w:color="auto" w:fill="E9E8E7"/>
            <w:vAlign w:val="center"/>
            <w:hideMark/>
          </w:tcPr>
          <w:p w:rsidR="004A684F" w:rsidRDefault="004A684F">
            <w:pPr>
              <w:spacing w:line="254" w:lineRule="auto"/>
              <w:jc w:val="center"/>
              <w:rPr>
                <w:rFonts w:ascii="Times New Roman" w:hAnsi="Times New Roman"/>
                <w:color w:val="181717"/>
                <w:sz w:val="24"/>
                <w:szCs w:val="24"/>
                <w:lang w:eastAsia="ru-RU"/>
              </w:rPr>
            </w:pPr>
            <w:r>
              <w:rPr>
                <w:rFonts w:ascii="Times New Roman" w:eastAsia="Calibri" w:hAnsi="Times New Roman"/>
                <w:b/>
                <w:color w:val="181717"/>
                <w:sz w:val="24"/>
                <w:szCs w:val="24"/>
                <w:lang w:eastAsia="ru-RU"/>
              </w:rPr>
              <w:t>Старшая группа</w:t>
            </w:r>
          </w:p>
        </w:tc>
      </w:tr>
      <w:tr w:rsidR="004A684F" w:rsidTr="004A684F">
        <w:trPr>
          <w:trHeight w:val="448"/>
        </w:trPr>
        <w:tc>
          <w:tcPr>
            <w:tcW w:w="2319" w:type="dxa"/>
            <w:tcBorders>
              <w:top w:val="single" w:sz="4" w:space="0" w:color="181717"/>
              <w:left w:val="single" w:sz="4" w:space="0" w:color="181717"/>
              <w:bottom w:val="single" w:sz="4" w:space="0" w:color="181717"/>
              <w:right w:val="single" w:sz="4" w:space="0" w:color="181717"/>
            </w:tcBorders>
            <w:hideMark/>
          </w:tcPr>
          <w:p w:rsidR="004A684F" w:rsidRDefault="004A684F">
            <w:pPr>
              <w:spacing w:line="254" w:lineRule="auto"/>
              <w:rPr>
                <w:rFonts w:ascii="Times New Roman" w:hAnsi="Times New Roman"/>
                <w:color w:val="181717"/>
                <w:sz w:val="24"/>
                <w:szCs w:val="24"/>
                <w:lang w:eastAsia="ru-RU"/>
              </w:rPr>
            </w:pPr>
            <w:r>
              <w:rPr>
                <w:rFonts w:ascii="Times New Roman" w:eastAsia="Calibri" w:hAnsi="Times New Roman"/>
                <w:color w:val="181717"/>
                <w:sz w:val="24"/>
                <w:szCs w:val="24"/>
                <w:lang w:eastAsia="ru-RU"/>
              </w:rPr>
              <w:t>Физическая культура в помещении</w:t>
            </w:r>
          </w:p>
        </w:tc>
        <w:tc>
          <w:tcPr>
            <w:tcW w:w="2410" w:type="dxa"/>
            <w:gridSpan w:val="3"/>
            <w:tcBorders>
              <w:top w:val="single" w:sz="4" w:space="0" w:color="181717"/>
              <w:left w:val="single" w:sz="4" w:space="0" w:color="181717"/>
              <w:bottom w:val="single" w:sz="4" w:space="0" w:color="181717"/>
              <w:right w:val="single" w:sz="4" w:space="0" w:color="181717"/>
            </w:tcBorders>
          </w:tcPr>
          <w:p w:rsidR="004A684F" w:rsidRDefault="004A684F" w:rsidP="00584383">
            <w:pPr>
              <w:spacing w:line="254" w:lineRule="auto"/>
              <w:ind w:right="103"/>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2 раза в неделю</w:t>
            </w:r>
          </w:p>
        </w:tc>
        <w:tc>
          <w:tcPr>
            <w:tcW w:w="2977" w:type="dxa"/>
            <w:gridSpan w:val="2"/>
            <w:tcBorders>
              <w:top w:val="single" w:sz="4" w:space="0" w:color="181717"/>
              <w:left w:val="single" w:sz="4" w:space="0" w:color="181717"/>
              <w:bottom w:val="single" w:sz="4" w:space="0" w:color="181717"/>
              <w:right w:val="single" w:sz="4" w:space="0" w:color="181717"/>
            </w:tcBorders>
            <w:hideMark/>
          </w:tcPr>
          <w:p w:rsidR="004A684F" w:rsidRDefault="004A684F">
            <w:pPr>
              <w:spacing w:line="254" w:lineRule="auto"/>
              <w:ind w:right="103"/>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2 раза в неделю</w:t>
            </w:r>
          </w:p>
        </w:tc>
        <w:tc>
          <w:tcPr>
            <w:tcW w:w="2693" w:type="dxa"/>
            <w:tcBorders>
              <w:top w:val="single" w:sz="4" w:space="0" w:color="181717"/>
              <w:left w:val="single" w:sz="4" w:space="0" w:color="181717"/>
              <w:bottom w:val="single" w:sz="4" w:space="0" w:color="181717"/>
              <w:right w:val="single" w:sz="4" w:space="0" w:color="181717"/>
            </w:tcBorders>
            <w:hideMark/>
          </w:tcPr>
          <w:p w:rsidR="004A684F" w:rsidRDefault="004A684F">
            <w:pPr>
              <w:spacing w:line="254" w:lineRule="auto"/>
              <w:ind w:right="103"/>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2 раза в неделю</w:t>
            </w:r>
          </w:p>
        </w:tc>
      </w:tr>
      <w:tr w:rsidR="004A684F" w:rsidTr="004A684F">
        <w:trPr>
          <w:trHeight w:val="448"/>
        </w:trPr>
        <w:tc>
          <w:tcPr>
            <w:tcW w:w="2319" w:type="dxa"/>
            <w:tcBorders>
              <w:top w:val="single" w:sz="4" w:space="0" w:color="181717"/>
              <w:left w:val="single" w:sz="4" w:space="0" w:color="181717"/>
              <w:bottom w:val="single" w:sz="4" w:space="0" w:color="181717"/>
              <w:right w:val="single" w:sz="4" w:space="0" w:color="181717"/>
            </w:tcBorders>
            <w:hideMark/>
          </w:tcPr>
          <w:p w:rsidR="004A684F" w:rsidRDefault="004A684F">
            <w:pPr>
              <w:spacing w:line="254" w:lineRule="auto"/>
              <w:rPr>
                <w:rFonts w:ascii="Times New Roman" w:hAnsi="Times New Roman"/>
                <w:color w:val="181717"/>
                <w:sz w:val="24"/>
                <w:szCs w:val="24"/>
                <w:lang w:eastAsia="ru-RU"/>
              </w:rPr>
            </w:pPr>
            <w:r>
              <w:rPr>
                <w:rFonts w:ascii="Times New Roman" w:eastAsia="Calibri" w:hAnsi="Times New Roman"/>
                <w:color w:val="181717"/>
                <w:sz w:val="24"/>
                <w:szCs w:val="24"/>
                <w:lang w:eastAsia="ru-RU"/>
              </w:rPr>
              <w:t>Физическая культура на прогулке</w:t>
            </w:r>
          </w:p>
        </w:tc>
        <w:tc>
          <w:tcPr>
            <w:tcW w:w="2410" w:type="dxa"/>
            <w:gridSpan w:val="3"/>
            <w:tcBorders>
              <w:top w:val="single" w:sz="4" w:space="0" w:color="181717"/>
              <w:left w:val="single" w:sz="4" w:space="0" w:color="181717"/>
              <w:bottom w:val="single" w:sz="4" w:space="0" w:color="181717"/>
              <w:right w:val="single" w:sz="4" w:space="0" w:color="181717"/>
            </w:tcBorders>
          </w:tcPr>
          <w:p w:rsidR="004A684F" w:rsidRDefault="004A684F" w:rsidP="00584383">
            <w:pPr>
              <w:spacing w:line="254" w:lineRule="auto"/>
              <w:ind w:right="103"/>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1 раз в неделю</w:t>
            </w:r>
          </w:p>
        </w:tc>
        <w:tc>
          <w:tcPr>
            <w:tcW w:w="2977" w:type="dxa"/>
            <w:gridSpan w:val="2"/>
            <w:tcBorders>
              <w:top w:val="single" w:sz="4" w:space="0" w:color="181717"/>
              <w:left w:val="single" w:sz="4" w:space="0" w:color="181717"/>
              <w:bottom w:val="single" w:sz="4" w:space="0" w:color="181717"/>
              <w:right w:val="single" w:sz="4" w:space="0" w:color="181717"/>
            </w:tcBorders>
            <w:hideMark/>
          </w:tcPr>
          <w:p w:rsidR="004A684F" w:rsidRDefault="004A684F">
            <w:pPr>
              <w:spacing w:line="254" w:lineRule="auto"/>
              <w:ind w:right="104"/>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1 раз в неделю</w:t>
            </w:r>
          </w:p>
        </w:tc>
        <w:tc>
          <w:tcPr>
            <w:tcW w:w="2693" w:type="dxa"/>
            <w:tcBorders>
              <w:top w:val="single" w:sz="4" w:space="0" w:color="181717"/>
              <w:left w:val="single" w:sz="4" w:space="0" w:color="181717"/>
              <w:bottom w:val="single" w:sz="4" w:space="0" w:color="181717"/>
              <w:right w:val="single" w:sz="4" w:space="0" w:color="181717"/>
            </w:tcBorders>
            <w:hideMark/>
          </w:tcPr>
          <w:p w:rsidR="004A684F" w:rsidRDefault="004A684F">
            <w:pPr>
              <w:spacing w:line="254" w:lineRule="auto"/>
              <w:ind w:right="104"/>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1 раз в неделю</w:t>
            </w:r>
          </w:p>
        </w:tc>
      </w:tr>
      <w:tr w:rsidR="004A684F" w:rsidTr="004A684F">
        <w:trPr>
          <w:trHeight w:val="448"/>
        </w:trPr>
        <w:tc>
          <w:tcPr>
            <w:tcW w:w="2319" w:type="dxa"/>
            <w:tcBorders>
              <w:top w:val="single" w:sz="4" w:space="0" w:color="181717"/>
              <w:left w:val="single" w:sz="4" w:space="0" w:color="181717"/>
              <w:bottom w:val="single" w:sz="4" w:space="0" w:color="181717"/>
              <w:right w:val="single" w:sz="4" w:space="0" w:color="181717"/>
            </w:tcBorders>
            <w:hideMark/>
          </w:tcPr>
          <w:p w:rsidR="004A684F" w:rsidRDefault="004A684F">
            <w:pPr>
              <w:spacing w:line="254" w:lineRule="auto"/>
              <w:rPr>
                <w:rFonts w:ascii="Times New Roman" w:hAnsi="Times New Roman"/>
                <w:color w:val="181717"/>
                <w:sz w:val="24"/>
                <w:szCs w:val="24"/>
                <w:lang w:eastAsia="ru-RU"/>
              </w:rPr>
            </w:pPr>
            <w:r>
              <w:rPr>
                <w:rFonts w:ascii="Times New Roman" w:eastAsia="Calibri" w:hAnsi="Times New Roman"/>
                <w:color w:val="181717"/>
                <w:sz w:val="24"/>
                <w:szCs w:val="24"/>
                <w:lang w:eastAsia="ru-RU"/>
              </w:rPr>
              <w:t xml:space="preserve">Познавательное развитие </w:t>
            </w:r>
          </w:p>
        </w:tc>
        <w:tc>
          <w:tcPr>
            <w:tcW w:w="2410" w:type="dxa"/>
            <w:gridSpan w:val="3"/>
            <w:tcBorders>
              <w:top w:val="single" w:sz="4" w:space="0" w:color="181717"/>
              <w:left w:val="single" w:sz="4" w:space="0" w:color="181717"/>
              <w:bottom w:val="single" w:sz="4" w:space="0" w:color="181717"/>
              <w:right w:val="single" w:sz="4" w:space="0" w:color="181717"/>
            </w:tcBorders>
          </w:tcPr>
          <w:p w:rsidR="004A684F" w:rsidRDefault="004A684F" w:rsidP="00584383">
            <w:pPr>
              <w:spacing w:line="254" w:lineRule="auto"/>
              <w:ind w:right="104"/>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2 раза в неделю</w:t>
            </w:r>
          </w:p>
        </w:tc>
        <w:tc>
          <w:tcPr>
            <w:tcW w:w="2977" w:type="dxa"/>
            <w:gridSpan w:val="2"/>
            <w:tcBorders>
              <w:top w:val="single" w:sz="4" w:space="0" w:color="181717"/>
              <w:left w:val="single" w:sz="4" w:space="0" w:color="181717"/>
              <w:bottom w:val="single" w:sz="4" w:space="0" w:color="181717"/>
              <w:right w:val="single" w:sz="4" w:space="0" w:color="181717"/>
            </w:tcBorders>
            <w:hideMark/>
          </w:tcPr>
          <w:p w:rsidR="004A684F" w:rsidRDefault="004A684F">
            <w:pPr>
              <w:spacing w:line="254" w:lineRule="auto"/>
              <w:ind w:right="104"/>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2 раза в неделю</w:t>
            </w:r>
          </w:p>
        </w:tc>
        <w:tc>
          <w:tcPr>
            <w:tcW w:w="2693" w:type="dxa"/>
            <w:tcBorders>
              <w:top w:val="single" w:sz="4" w:space="0" w:color="181717"/>
              <w:left w:val="single" w:sz="4" w:space="0" w:color="181717"/>
              <w:bottom w:val="single" w:sz="4" w:space="0" w:color="181717"/>
              <w:right w:val="single" w:sz="4" w:space="0" w:color="181717"/>
            </w:tcBorders>
            <w:hideMark/>
          </w:tcPr>
          <w:p w:rsidR="004A684F" w:rsidRDefault="004A684F">
            <w:pPr>
              <w:spacing w:line="254" w:lineRule="auto"/>
              <w:ind w:right="104"/>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3 раза в неделю</w:t>
            </w:r>
          </w:p>
        </w:tc>
      </w:tr>
      <w:tr w:rsidR="004A684F" w:rsidTr="004A684F">
        <w:trPr>
          <w:trHeight w:val="448"/>
        </w:trPr>
        <w:tc>
          <w:tcPr>
            <w:tcW w:w="2319" w:type="dxa"/>
            <w:tcBorders>
              <w:top w:val="single" w:sz="4" w:space="0" w:color="181717"/>
              <w:left w:val="single" w:sz="4" w:space="0" w:color="181717"/>
              <w:bottom w:val="single" w:sz="4" w:space="0" w:color="181717"/>
              <w:right w:val="single" w:sz="4" w:space="0" w:color="181717"/>
            </w:tcBorders>
            <w:hideMark/>
          </w:tcPr>
          <w:p w:rsidR="004A684F" w:rsidRDefault="004A684F">
            <w:pPr>
              <w:spacing w:line="254" w:lineRule="auto"/>
              <w:rPr>
                <w:rFonts w:ascii="Times New Roman" w:hAnsi="Times New Roman"/>
                <w:color w:val="181717"/>
                <w:sz w:val="24"/>
                <w:szCs w:val="24"/>
                <w:lang w:eastAsia="ru-RU"/>
              </w:rPr>
            </w:pPr>
            <w:r>
              <w:rPr>
                <w:rFonts w:ascii="Times New Roman" w:eastAsia="Calibri" w:hAnsi="Times New Roman"/>
                <w:color w:val="181717"/>
                <w:sz w:val="24"/>
                <w:szCs w:val="24"/>
                <w:lang w:eastAsia="ru-RU"/>
              </w:rPr>
              <w:t>Развитие речи</w:t>
            </w:r>
          </w:p>
        </w:tc>
        <w:tc>
          <w:tcPr>
            <w:tcW w:w="2410" w:type="dxa"/>
            <w:gridSpan w:val="3"/>
            <w:tcBorders>
              <w:top w:val="single" w:sz="4" w:space="0" w:color="181717"/>
              <w:left w:val="single" w:sz="4" w:space="0" w:color="181717"/>
              <w:bottom w:val="single" w:sz="4" w:space="0" w:color="181717"/>
              <w:right w:val="single" w:sz="4" w:space="0" w:color="181717"/>
            </w:tcBorders>
          </w:tcPr>
          <w:p w:rsidR="004A684F" w:rsidRDefault="004A684F" w:rsidP="00584383">
            <w:pPr>
              <w:spacing w:line="254" w:lineRule="auto"/>
              <w:ind w:right="104"/>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1 раз в неделю</w:t>
            </w:r>
          </w:p>
        </w:tc>
        <w:tc>
          <w:tcPr>
            <w:tcW w:w="2977" w:type="dxa"/>
            <w:gridSpan w:val="2"/>
            <w:tcBorders>
              <w:top w:val="single" w:sz="4" w:space="0" w:color="181717"/>
              <w:left w:val="single" w:sz="4" w:space="0" w:color="181717"/>
              <w:bottom w:val="single" w:sz="4" w:space="0" w:color="181717"/>
              <w:right w:val="single" w:sz="4" w:space="0" w:color="181717"/>
            </w:tcBorders>
            <w:hideMark/>
          </w:tcPr>
          <w:p w:rsidR="004A684F" w:rsidRDefault="004A684F">
            <w:pPr>
              <w:spacing w:line="254" w:lineRule="auto"/>
              <w:ind w:right="104"/>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1 раз в неделю</w:t>
            </w:r>
          </w:p>
        </w:tc>
        <w:tc>
          <w:tcPr>
            <w:tcW w:w="2693" w:type="dxa"/>
            <w:tcBorders>
              <w:top w:val="single" w:sz="4" w:space="0" w:color="181717"/>
              <w:left w:val="single" w:sz="4" w:space="0" w:color="181717"/>
              <w:bottom w:val="single" w:sz="4" w:space="0" w:color="181717"/>
              <w:right w:val="single" w:sz="4" w:space="0" w:color="181717"/>
            </w:tcBorders>
            <w:hideMark/>
          </w:tcPr>
          <w:p w:rsidR="004A684F" w:rsidRDefault="004A684F">
            <w:pPr>
              <w:spacing w:line="254" w:lineRule="auto"/>
              <w:ind w:right="104"/>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2 раза в неделю</w:t>
            </w:r>
          </w:p>
        </w:tc>
      </w:tr>
      <w:tr w:rsidR="004A684F" w:rsidTr="004A684F">
        <w:trPr>
          <w:trHeight w:val="448"/>
        </w:trPr>
        <w:tc>
          <w:tcPr>
            <w:tcW w:w="2319" w:type="dxa"/>
            <w:tcBorders>
              <w:top w:val="single" w:sz="4" w:space="0" w:color="181717"/>
              <w:left w:val="single" w:sz="4" w:space="0" w:color="181717"/>
              <w:bottom w:val="single" w:sz="4" w:space="0" w:color="181717"/>
              <w:right w:val="single" w:sz="4" w:space="0" w:color="181717"/>
            </w:tcBorders>
            <w:hideMark/>
          </w:tcPr>
          <w:p w:rsidR="004A684F" w:rsidRDefault="004A684F">
            <w:pPr>
              <w:spacing w:line="254" w:lineRule="auto"/>
              <w:rPr>
                <w:rFonts w:ascii="Times New Roman" w:hAnsi="Times New Roman"/>
                <w:color w:val="181717"/>
                <w:sz w:val="24"/>
                <w:szCs w:val="24"/>
                <w:lang w:eastAsia="ru-RU"/>
              </w:rPr>
            </w:pPr>
            <w:r>
              <w:rPr>
                <w:rFonts w:ascii="Times New Roman" w:eastAsia="Calibri" w:hAnsi="Times New Roman"/>
                <w:color w:val="181717"/>
                <w:sz w:val="24"/>
                <w:szCs w:val="24"/>
                <w:lang w:eastAsia="ru-RU"/>
              </w:rPr>
              <w:t xml:space="preserve">Рисование </w:t>
            </w:r>
          </w:p>
        </w:tc>
        <w:tc>
          <w:tcPr>
            <w:tcW w:w="2410" w:type="dxa"/>
            <w:gridSpan w:val="3"/>
            <w:tcBorders>
              <w:top w:val="single" w:sz="4" w:space="0" w:color="181717"/>
              <w:left w:val="single" w:sz="4" w:space="0" w:color="181717"/>
              <w:bottom w:val="single" w:sz="4" w:space="0" w:color="181717"/>
              <w:right w:val="single" w:sz="4" w:space="0" w:color="181717"/>
            </w:tcBorders>
          </w:tcPr>
          <w:p w:rsidR="004A684F" w:rsidRDefault="004A684F" w:rsidP="00584383">
            <w:pPr>
              <w:spacing w:line="254" w:lineRule="auto"/>
              <w:ind w:right="104"/>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1 раз в неделю</w:t>
            </w:r>
          </w:p>
        </w:tc>
        <w:tc>
          <w:tcPr>
            <w:tcW w:w="2977" w:type="dxa"/>
            <w:gridSpan w:val="2"/>
            <w:tcBorders>
              <w:top w:val="single" w:sz="4" w:space="0" w:color="181717"/>
              <w:left w:val="single" w:sz="4" w:space="0" w:color="181717"/>
              <w:bottom w:val="single" w:sz="4" w:space="0" w:color="181717"/>
              <w:right w:val="single" w:sz="4" w:space="0" w:color="181717"/>
            </w:tcBorders>
            <w:hideMark/>
          </w:tcPr>
          <w:p w:rsidR="004A684F" w:rsidRDefault="004A684F">
            <w:pPr>
              <w:spacing w:line="254" w:lineRule="auto"/>
              <w:ind w:right="104"/>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1 раз в неделю</w:t>
            </w:r>
          </w:p>
        </w:tc>
        <w:tc>
          <w:tcPr>
            <w:tcW w:w="2693" w:type="dxa"/>
            <w:tcBorders>
              <w:top w:val="single" w:sz="4" w:space="0" w:color="181717"/>
              <w:left w:val="single" w:sz="4" w:space="0" w:color="181717"/>
              <w:bottom w:val="single" w:sz="4" w:space="0" w:color="181717"/>
              <w:right w:val="single" w:sz="4" w:space="0" w:color="181717"/>
            </w:tcBorders>
            <w:hideMark/>
          </w:tcPr>
          <w:p w:rsidR="004A684F" w:rsidRDefault="004A684F">
            <w:pPr>
              <w:spacing w:line="254" w:lineRule="auto"/>
              <w:ind w:right="104"/>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2 раза в неделю</w:t>
            </w:r>
          </w:p>
        </w:tc>
      </w:tr>
      <w:tr w:rsidR="004A684F" w:rsidTr="004A684F">
        <w:trPr>
          <w:trHeight w:val="448"/>
        </w:trPr>
        <w:tc>
          <w:tcPr>
            <w:tcW w:w="2319" w:type="dxa"/>
            <w:tcBorders>
              <w:top w:val="single" w:sz="4" w:space="0" w:color="181717"/>
              <w:left w:val="single" w:sz="4" w:space="0" w:color="181717"/>
              <w:bottom w:val="single" w:sz="4" w:space="0" w:color="181717"/>
              <w:right w:val="single" w:sz="4" w:space="0" w:color="181717"/>
            </w:tcBorders>
            <w:hideMark/>
          </w:tcPr>
          <w:p w:rsidR="004A684F" w:rsidRDefault="004A684F">
            <w:pPr>
              <w:spacing w:line="254" w:lineRule="auto"/>
              <w:rPr>
                <w:rFonts w:ascii="Times New Roman" w:hAnsi="Times New Roman"/>
                <w:color w:val="181717"/>
                <w:sz w:val="24"/>
                <w:szCs w:val="24"/>
                <w:lang w:eastAsia="ru-RU"/>
              </w:rPr>
            </w:pPr>
            <w:r>
              <w:rPr>
                <w:rFonts w:ascii="Times New Roman" w:eastAsia="Calibri" w:hAnsi="Times New Roman"/>
                <w:color w:val="181717"/>
                <w:sz w:val="24"/>
                <w:szCs w:val="24"/>
                <w:lang w:eastAsia="ru-RU"/>
              </w:rPr>
              <w:t xml:space="preserve">Лепка </w:t>
            </w:r>
          </w:p>
        </w:tc>
        <w:tc>
          <w:tcPr>
            <w:tcW w:w="2410" w:type="dxa"/>
            <w:gridSpan w:val="3"/>
            <w:tcBorders>
              <w:top w:val="single" w:sz="4" w:space="0" w:color="181717"/>
              <w:left w:val="single" w:sz="4" w:space="0" w:color="181717"/>
              <w:bottom w:val="single" w:sz="4" w:space="0" w:color="181717"/>
              <w:right w:val="single" w:sz="4" w:space="0" w:color="181717"/>
            </w:tcBorders>
          </w:tcPr>
          <w:p w:rsidR="004A684F" w:rsidRDefault="004A684F" w:rsidP="00584383">
            <w:pPr>
              <w:spacing w:line="254" w:lineRule="auto"/>
              <w:ind w:right="52"/>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1 раз в 2 недели</w:t>
            </w:r>
          </w:p>
        </w:tc>
        <w:tc>
          <w:tcPr>
            <w:tcW w:w="2977" w:type="dxa"/>
            <w:gridSpan w:val="2"/>
            <w:tcBorders>
              <w:top w:val="single" w:sz="4" w:space="0" w:color="181717"/>
              <w:left w:val="single" w:sz="4" w:space="0" w:color="181717"/>
              <w:bottom w:val="single" w:sz="4" w:space="0" w:color="181717"/>
              <w:right w:val="single" w:sz="4" w:space="0" w:color="181717"/>
            </w:tcBorders>
            <w:hideMark/>
          </w:tcPr>
          <w:p w:rsidR="004A684F" w:rsidRDefault="004A684F">
            <w:pPr>
              <w:spacing w:line="254" w:lineRule="auto"/>
              <w:ind w:right="52"/>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1 раз в 2 недели</w:t>
            </w:r>
          </w:p>
        </w:tc>
        <w:tc>
          <w:tcPr>
            <w:tcW w:w="2693" w:type="dxa"/>
            <w:tcBorders>
              <w:top w:val="single" w:sz="4" w:space="0" w:color="181717"/>
              <w:left w:val="single" w:sz="4" w:space="0" w:color="181717"/>
              <w:bottom w:val="single" w:sz="4" w:space="0" w:color="181717"/>
              <w:right w:val="single" w:sz="4" w:space="0" w:color="181717"/>
            </w:tcBorders>
            <w:hideMark/>
          </w:tcPr>
          <w:p w:rsidR="004A684F" w:rsidRDefault="004A684F">
            <w:pPr>
              <w:spacing w:line="254" w:lineRule="auto"/>
              <w:ind w:right="52"/>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1 раз в 2 недели</w:t>
            </w:r>
          </w:p>
        </w:tc>
      </w:tr>
      <w:tr w:rsidR="004A684F" w:rsidTr="004A684F">
        <w:trPr>
          <w:trHeight w:val="448"/>
        </w:trPr>
        <w:tc>
          <w:tcPr>
            <w:tcW w:w="2319" w:type="dxa"/>
            <w:tcBorders>
              <w:top w:val="single" w:sz="4" w:space="0" w:color="181717"/>
              <w:left w:val="single" w:sz="4" w:space="0" w:color="181717"/>
              <w:bottom w:val="single" w:sz="4" w:space="0" w:color="181717"/>
              <w:right w:val="single" w:sz="4" w:space="0" w:color="181717"/>
            </w:tcBorders>
            <w:hideMark/>
          </w:tcPr>
          <w:p w:rsidR="004A684F" w:rsidRDefault="004A684F">
            <w:pPr>
              <w:spacing w:line="254" w:lineRule="auto"/>
              <w:rPr>
                <w:rFonts w:ascii="Times New Roman" w:hAnsi="Times New Roman"/>
                <w:color w:val="181717"/>
                <w:sz w:val="24"/>
                <w:szCs w:val="24"/>
                <w:lang w:eastAsia="ru-RU"/>
              </w:rPr>
            </w:pPr>
            <w:r>
              <w:rPr>
                <w:rFonts w:ascii="Times New Roman" w:eastAsia="Calibri" w:hAnsi="Times New Roman"/>
                <w:color w:val="181717"/>
                <w:sz w:val="24"/>
                <w:szCs w:val="24"/>
                <w:lang w:eastAsia="ru-RU"/>
              </w:rPr>
              <w:t>Аппликация</w:t>
            </w:r>
          </w:p>
        </w:tc>
        <w:tc>
          <w:tcPr>
            <w:tcW w:w="2410" w:type="dxa"/>
            <w:gridSpan w:val="3"/>
            <w:tcBorders>
              <w:top w:val="single" w:sz="4" w:space="0" w:color="181717"/>
              <w:left w:val="single" w:sz="4" w:space="0" w:color="181717"/>
              <w:bottom w:val="single" w:sz="4" w:space="0" w:color="181717"/>
              <w:right w:val="single" w:sz="4" w:space="0" w:color="181717"/>
            </w:tcBorders>
          </w:tcPr>
          <w:p w:rsidR="004A684F" w:rsidRDefault="004A684F" w:rsidP="00584383">
            <w:pPr>
              <w:spacing w:line="254" w:lineRule="auto"/>
              <w:ind w:right="52"/>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1 раз в 2 недели</w:t>
            </w:r>
          </w:p>
        </w:tc>
        <w:tc>
          <w:tcPr>
            <w:tcW w:w="2977" w:type="dxa"/>
            <w:gridSpan w:val="2"/>
            <w:tcBorders>
              <w:top w:val="single" w:sz="4" w:space="0" w:color="181717"/>
              <w:left w:val="single" w:sz="4" w:space="0" w:color="181717"/>
              <w:bottom w:val="single" w:sz="4" w:space="0" w:color="181717"/>
              <w:right w:val="single" w:sz="4" w:space="0" w:color="181717"/>
            </w:tcBorders>
            <w:hideMark/>
          </w:tcPr>
          <w:p w:rsidR="004A684F" w:rsidRDefault="004A684F">
            <w:pPr>
              <w:spacing w:line="254" w:lineRule="auto"/>
              <w:ind w:right="52"/>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1 раз в 2 недели</w:t>
            </w:r>
          </w:p>
        </w:tc>
        <w:tc>
          <w:tcPr>
            <w:tcW w:w="2693" w:type="dxa"/>
            <w:tcBorders>
              <w:top w:val="single" w:sz="4" w:space="0" w:color="181717"/>
              <w:left w:val="single" w:sz="4" w:space="0" w:color="181717"/>
              <w:bottom w:val="single" w:sz="4" w:space="0" w:color="181717"/>
              <w:right w:val="single" w:sz="4" w:space="0" w:color="181717"/>
            </w:tcBorders>
            <w:hideMark/>
          </w:tcPr>
          <w:p w:rsidR="004A684F" w:rsidRDefault="004A684F">
            <w:pPr>
              <w:spacing w:line="254" w:lineRule="auto"/>
              <w:ind w:right="52"/>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1 раз в 2 недели</w:t>
            </w:r>
          </w:p>
        </w:tc>
      </w:tr>
      <w:tr w:rsidR="004A684F" w:rsidTr="004A684F">
        <w:trPr>
          <w:trHeight w:val="448"/>
        </w:trPr>
        <w:tc>
          <w:tcPr>
            <w:tcW w:w="2319" w:type="dxa"/>
            <w:tcBorders>
              <w:top w:val="single" w:sz="4" w:space="0" w:color="181717"/>
              <w:left w:val="single" w:sz="4" w:space="0" w:color="181717"/>
              <w:bottom w:val="single" w:sz="6" w:space="0" w:color="181717"/>
              <w:right w:val="single" w:sz="4" w:space="0" w:color="181717"/>
            </w:tcBorders>
            <w:hideMark/>
          </w:tcPr>
          <w:p w:rsidR="004A684F" w:rsidRDefault="004A684F">
            <w:pPr>
              <w:spacing w:line="254" w:lineRule="auto"/>
              <w:rPr>
                <w:rFonts w:ascii="Times New Roman" w:hAnsi="Times New Roman"/>
                <w:color w:val="181717"/>
                <w:sz w:val="24"/>
                <w:szCs w:val="24"/>
                <w:lang w:eastAsia="ru-RU"/>
              </w:rPr>
            </w:pPr>
            <w:r>
              <w:rPr>
                <w:rFonts w:ascii="Times New Roman" w:eastAsia="Calibri" w:hAnsi="Times New Roman"/>
                <w:color w:val="181717"/>
                <w:sz w:val="24"/>
                <w:szCs w:val="24"/>
                <w:lang w:eastAsia="ru-RU"/>
              </w:rPr>
              <w:t>Музыка</w:t>
            </w:r>
          </w:p>
        </w:tc>
        <w:tc>
          <w:tcPr>
            <w:tcW w:w="2410" w:type="dxa"/>
            <w:gridSpan w:val="3"/>
            <w:tcBorders>
              <w:top w:val="single" w:sz="4" w:space="0" w:color="181717"/>
              <w:left w:val="single" w:sz="4" w:space="0" w:color="181717"/>
              <w:bottom w:val="single" w:sz="6" w:space="0" w:color="181717"/>
              <w:right w:val="single" w:sz="4" w:space="0" w:color="181717"/>
            </w:tcBorders>
          </w:tcPr>
          <w:p w:rsidR="004A684F" w:rsidRDefault="004A684F" w:rsidP="00584383">
            <w:pPr>
              <w:spacing w:line="254" w:lineRule="auto"/>
              <w:ind w:right="104"/>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2 раза в неделю</w:t>
            </w:r>
          </w:p>
        </w:tc>
        <w:tc>
          <w:tcPr>
            <w:tcW w:w="2977" w:type="dxa"/>
            <w:gridSpan w:val="2"/>
            <w:tcBorders>
              <w:top w:val="single" w:sz="4" w:space="0" w:color="181717"/>
              <w:left w:val="single" w:sz="4" w:space="0" w:color="181717"/>
              <w:bottom w:val="single" w:sz="6" w:space="0" w:color="181717"/>
              <w:right w:val="single" w:sz="4" w:space="0" w:color="181717"/>
            </w:tcBorders>
            <w:hideMark/>
          </w:tcPr>
          <w:p w:rsidR="004A684F" w:rsidRDefault="004A684F">
            <w:pPr>
              <w:spacing w:line="254" w:lineRule="auto"/>
              <w:ind w:right="104"/>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2 раза в неделю</w:t>
            </w:r>
          </w:p>
        </w:tc>
        <w:tc>
          <w:tcPr>
            <w:tcW w:w="2693" w:type="dxa"/>
            <w:tcBorders>
              <w:top w:val="single" w:sz="4" w:space="0" w:color="181717"/>
              <w:left w:val="single" w:sz="4" w:space="0" w:color="181717"/>
              <w:bottom w:val="single" w:sz="6" w:space="0" w:color="181717"/>
              <w:right w:val="single" w:sz="4" w:space="0" w:color="181717"/>
            </w:tcBorders>
            <w:hideMark/>
          </w:tcPr>
          <w:p w:rsidR="004A684F" w:rsidRDefault="004A684F">
            <w:pPr>
              <w:spacing w:line="254" w:lineRule="auto"/>
              <w:ind w:right="104"/>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2 раза в неделю</w:t>
            </w:r>
          </w:p>
        </w:tc>
      </w:tr>
      <w:tr w:rsidR="004A684F" w:rsidTr="004A684F">
        <w:trPr>
          <w:trHeight w:val="448"/>
        </w:trPr>
        <w:tc>
          <w:tcPr>
            <w:tcW w:w="2319" w:type="dxa"/>
            <w:tcBorders>
              <w:top w:val="single" w:sz="6" w:space="0" w:color="181717"/>
              <w:left w:val="single" w:sz="4" w:space="0" w:color="181717"/>
              <w:bottom w:val="single" w:sz="4" w:space="0" w:color="181717"/>
              <w:right w:val="single" w:sz="4" w:space="0" w:color="181717"/>
            </w:tcBorders>
            <w:hideMark/>
          </w:tcPr>
          <w:p w:rsidR="004A684F" w:rsidRDefault="004A684F">
            <w:pPr>
              <w:spacing w:line="254" w:lineRule="auto"/>
              <w:rPr>
                <w:rFonts w:ascii="Times New Roman" w:hAnsi="Times New Roman"/>
                <w:color w:val="181717"/>
                <w:sz w:val="24"/>
                <w:szCs w:val="24"/>
                <w:lang w:eastAsia="ru-RU"/>
              </w:rPr>
            </w:pPr>
            <w:r>
              <w:rPr>
                <w:rFonts w:ascii="Times New Roman" w:eastAsia="Calibri" w:hAnsi="Times New Roman"/>
                <w:color w:val="181717"/>
                <w:sz w:val="24"/>
                <w:szCs w:val="24"/>
                <w:lang w:eastAsia="ru-RU"/>
              </w:rPr>
              <w:t>ИТОГО</w:t>
            </w:r>
          </w:p>
        </w:tc>
        <w:tc>
          <w:tcPr>
            <w:tcW w:w="2410" w:type="dxa"/>
            <w:gridSpan w:val="3"/>
            <w:tcBorders>
              <w:top w:val="single" w:sz="6" w:space="0" w:color="181717"/>
              <w:left w:val="single" w:sz="4" w:space="0" w:color="181717"/>
              <w:bottom w:val="single" w:sz="4" w:space="0" w:color="181717"/>
              <w:right w:val="single" w:sz="4" w:space="0" w:color="181717"/>
            </w:tcBorders>
          </w:tcPr>
          <w:p w:rsidR="004A684F" w:rsidRDefault="004A684F" w:rsidP="00584383">
            <w:pPr>
              <w:spacing w:line="254" w:lineRule="auto"/>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 xml:space="preserve">10 занятий в неделю </w:t>
            </w:r>
          </w:p>
        </w:tc>
        <w:tc>
          <w:tcPr>
            <w:tcW w:w="2977" w:type="dxa"/>
            <w:gridSpan w:val="2"/>
            <w:tcBorders>
              <w:top w:val="single" w:sz="6" w:space="0" w:color="181717"/>
              <w:left w:val="single" w:sz="4" w:space="0" w:color="181717"/>
              <w:bottom w:val="single" w:sz="4" w:space="0" w:color="181717"/>
              <w:right w:val="single" w:sz="4" w:space="0" w:color="181717"/>
            </w:tcBorders>
            <w:hideMark/>
          </w:tcPr>
          <w:p w:rsidR="004A684F" w:rsidRDefault="004A684F">
            <w:pPr>
              <w:spacing w:line="254" w:lineRule="auto"/>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10 занятий в неделю</w:t>
            </w:r>
          </w:p>
        </w:tc>
        <w:tc>
          <w:tcPr>
            <w:tcW w:w="2693" w:type="dxa"/>
            <w:tcBorders>
              <w:top w:val="single" w:sz="6" w:space="0" w:color="181717"/>
              <w:left w:val="single" w:sz="4" w:space="0" w:color="181717"/>
              <w:bottom w:val="single" w:sz="4" w:space="0" w:color="181717"/>
              <w:right w:val="single" w:sz="4" w:space="0" w:color="181717"/>
            </w:tcBorders>
            <w:hideMark/>
          </w:tcPr>
          <w:p w:rsidR="004A684F" w:rsidRDefault="004A684F">
            <w:pPr>
              <w:spacing w:line="254" w:lineRule="auto"/>
              <w:jc w:val="center"/>
              <w:rPr>
                <w:rFonts w:ascii="Times New Roman" w:hAnsi="Times New Roman"/>
                <w:color w:val="181717"/>
                <w:sz w:val="24"/>
                <w:szCs w:val="24"/>
                <w:lang w:eastAsia="ru-RU"/>
              </w:rPr>
            </w:pPr>
            <w:r>
              <w:rPr>
                <w:rFonts w:ascii="Times New Roman" w:eastAsia="Calibri" w:hAnsi="Times New Roman"/>
                <w:color w:val="181717"/>
                <w:sz w:val="24"/>
                <w:szCs w:val="24"/>
                <w:lang w:eastAsia="ru-RU"/>
              </w:rPr>
              <w:t xml:space="preserve">13 занятий в неделю </w:t>
            </w:r>
          </w:p>
        </w:tc>
      </w:tr>
      <w:tr w:rsidR="004D3B96" w:rsidTr="004D3B96">
        <w:trPr>
          <w:trHeight w:val="340"/>
        </w:trPr>
        <w:tc>
          <w:tcPr>
            <w:tcW w:w="2408" w:type="dxa"/>
            <w:gridSpan w:val="2"/>
            <w:tcBorders>
              <w:top w:val="single" w:sz="4" w:space="0" w:color="181717"/>
              <w:left w:val="single" w:sz="4" w:space="0" w:color="181717"/>
              <w:bottom w:val="single" w:sz="4" w:space="0" w:color="181717"/>
              <w:right w:val="single" w:sz="4" w:space="0" w:color="181717"/>
            </w:tcBorders>
            <w:shd w:val="clear" w:color="auto" w:fill="E9E8E7"/>
          </w:tcPr>
          <w:p w:rsidR="004D3B96" w:rsidRDefault="004D3B96">
            <w:pPr>
              <w:spacing w:line="254" w:lineRule="auto"/>
              <w:ind w:right="6"/>
              <w:jc w:val="center"/>
              <w:rPr>
                <w:rFonts w:ascii="Times New Roman" w:eastAsia="Calibri" w:hAnsi="Times New Roman"/>
                <w:b/>
                <w:color w:val="181717"/>
                <w:sz w:val="24"/>
                <w:szCs w:val="24"/>
                <w:lang w:eastAsia="ru-RU"/>
              </w:rPr>
            </w:pPr>
          </w:p>
        </w:tc>
        <w:tc>
          <w:tcPr>
            <w:tcW w:w="7991" w:type="dxa"/>
            <w:gridSpan w:val="5"/>
            <w:tcBorders>
              <w:top w:val="single" w:sz="4" w:space="0" w:color="181717"/>
              <w:left w:val="single" w:sz="4" w:space="0" w:color="181717"/>
              <w:bottom w:val="single" w:sz="4" w:space="0" w:color="181717"/>
              <w:right w:val="single" w:sz="4" w:space="0" w:color="181717"/>
            </w:tcBorders>
            <w:shd w:val="clear" w:color="auto" w:fill="E9E8E7"/>
            <w:hideMark/>
          </w:tcPr>
          <w:p w:rsidR="004D3B96" w:rsidRDefault="004D3B96">
            <w:pPr>
              <w:spacing w:line="254" w:lineRule="auto"/>
              <w:ind w:right="6"/>
              <w:jc w:val="center"/>
              <w:rPr>
                <w:rFonts w:ascii="Times New Roman" w:hAnsi="Times New Roman"/>
                <w:color w:val="181717"/>
                <w:sz w:val="24"/>
                <w:szCs w:val="24"/>
                <w:lang w:eastAsia="ru-RU"/>
              </w:rPr>
            </w:pPr>
            <w:r>
              <w:rPr>
                <w:rFonts w:ascii="Times New Roman" w:eastAsia="Calibri" w:hAnsi="Times New Roman"/>
                <w:b/>
                <w:color w:val="181717"/>
                <w:sz w:val="24"/>
                <w:szCs w:val="24"/>
                <w:lang w:eastAsia="ru-RU"/>
              </w:rPr>
              <w:t>Образовательная деятельность в ходе режимных моментов</w:t>
            </w:r>
          </w:p>
        </w:tc>
      </w:tr>
      <w:tr w:rsidR="004A684F" w:rsidTr="004A684F">
        <w:trPr>
          <w:trHeight w:val="340"/>
        </w:trPr>
        <w:tc>
          <w:tcPr>
            <w:tcW w:w="4019" w:type="dxa"/>
            <w:gridSpan w:val="3"/>
            <w:tcBorders>
              <w:top w:val="single" w:sz="4" w:space="0" w:color="181717"/>
              <w:left w:val="single" w:sz="4" w:space="0" w:color="181717"/>
              <w:bottom w:val="single" w:sz="4" w:space="0" w:color="181717"/>
              <w:right w:val="single" w:sz="4" w:space="0" w:color="181717"/>
            </w:tcBorders>
            <w:hideMark/>
          </w:tcPr>
          <w:p w:rsidR="004A684F" w:rsidRDefault="004A684F">
            <w:pPr>
              <w:spacing w:line="254" w:lineRule="auto"/>
              <w:rPr>
                <w:rFonts w:ascii="Times New Roman" w:hAnsi="Times New Roman"/>
                <w:color w:val="181717"/>
                <w:sz w:val="24"/>
                <w:szCs w:val="24"/>
                <w:lang w:eastAsia="ru-RU"/>
              </w:rPr>
            </w:pPr>
            <w:r>
              <w:rPr>
                <w:rFonts w:ascii="Times New Roman" w:eastAsia="Calibri" w:hAnsi="Times New Roman"/>
                <w:color w:val="181717"/>
                <w:sz w:val="24"/>
                <w:szCs w:val="24"/>
                <w:lang w:eastAsia="ru-RU"/>
              </w:rPr>
              <w:t>Утренняя гимнастика</w:t>
            </w:r>
          </w:p>
        </w:tc>
        <w:tc>
          <w:tcPr>
            <w:tcW w:w="1844" w:type="dxa"/>
            <w:gridSpan w:val="2"/>
            <w:tcBorders>
              <w:top w:val="single" w:sz="4" w:space="0" w:color="181717"/>
              <w:left w:val="single" w:sz="4" w:space="0" w:color="181717"/>
              <w:bottom w:val="single" w:sz="4" w:space="0" w:color="181717"/>
              <w:right w:val="single" w:sz="4" w:space="0" w:color="181717"/>
            </w:tcBorders>
            <w:hideMark/>
          </w:tcPr>
          <w:p w:rsidR="004A684F" w:rsidRDefault="004A684F">
            <w:pPr>
              <w:spacing w:line="254" w:lineRule="auto"/>
              <w:rPr>
                <w:rFonts w:ascii="Times New Roman" w:hAnsi="Times New Roman"/>
                <w:color w:val="181717"/>
                <w:sz w:val="24"/>
                <w:szCs w:val="24"/>
                <w:lang w:eastAsia="ru-RU"/>
              </w:rPr>
            </w:pPr>
            <w:r>
              <w:rPr>
                <w:rFonts w:ascii="Times New Roman" w:eastAsia="Calibri" w:hAnsi="Times New Roman"/>
                <w:color w:val="181717"/>
                <w:sz w:val="24"/>
                <w:szCs w:val="24"/>
                <w:lang w:eastAsia="ru-RU"/>
              </w:rPr>
              <w:t>ежедневно</w:t>
            </w:r>
          </w:p>
        </w:tc>
        <w:tc>
          <w:tcPr>
            <w:tcW w:w="1843" w:type="dxa"/>
            <w:tcBorders>
              <w:top w:val="single" w:sz="4" w:space="0" w:color="181717"/>
              <w:left w:val="single" w:sz="4" w:space="0" w:color="181717"/>
              <w:bottom w:val="single" w:sz="4" w:space="0" w:color="181717"/>
              <w:right w:val="single" w:sz="4" w:space="0" w:color="181717"/>
            </w:tcBorders>
            <w:hideMark/>
          </w:tcPr>
          <w:p w:rsidR="004A684F" w:rsidRDefault="004A684F">
            <w:pPr>
              <w:spacing w:line="254" w:lineRule="auto"/>
              <w:jc w:val="both"/>
              <w:rPr>
                <w:rFonts w:ascii="Times New Roman" w:hAnsi="Times New Roman"/>
                <w:color w:val="181717"/>
                <w:sz w:val="24"/>
                <w:szCs w:val="24"/>
                <w:lang w:eastAsia="ru-RU"/>
              </w:rPr>
            </w:pPr>
            <w:r>
              <w:rPr>
                <w:rFonts w:ascii="Times New Roman" w:eastAsia="Calibri" w:hAnsi="Times New Roman"/>
                <w:color w:val="181717"/>
                <w:sz w:val="24"/>
                <w:szCs w:val="24"/>
                <w:lang w:eastAsia="ru-RU"/>
              </w:rPr>
              <w:t xml:space="preserve">ежедневно </w:t>
            </w:r>
          </w:p>
        </w:tc>
        <w:tc>
          <w:tcPr>
            <w:tcW w:w="2693" w:type="dxa"/>
            <w:tcBorders>
              <w:top w:val="single" w:sz="4" w:space="0" w:color="181717"/>
              <w:left w:val="single" w:sz="4" w:space="0" w:color="181717"/>
              <w:bottom w:val="single" w:sz="4" w:space="0" w:color="181717"/>
              <w:right w:val="single" w:sz="4" w:space="0" w:color="181717"/>
            </w:tcBorders>
            <w:hideMark/>
          </w:tcPr>
          <w:p w:rsidR="004A684F" w:rsidRDefault="004A684F">
            <w:pPr>
              <w:spacing w:line="254" w:lineRule="auto"/>
              <w:jc w:val="both"/>
              <w:rPr>
                <w:rFonts w:ascii="Times New Roman" w:hAnsi="Times New Roman"/>
                <w:color w:val="181717"/>
                <w:sz w:val="24"/>
                <w:szCs w:val="24"/>
                <w:lang w:eastAsia="ru-RU"/>
              </w:rPr>
            </w:pPr>
            <w:r>
              <w:rPr>
                <w:rFonts w:ascii="Times New Roman" w:eastAsia="Calibri" w:hAnsi="Times New Roman"/>
                <w:color w:val="181717"/>
                <w:sz w:val="24"/>
                <w:szCs w:val="24"/>
                <w:lang w:eastAsia="ru-RU"/>
              </w:rPr>
              <w:t>ежедневно</w:t>
            </w:r>
          </w:p>
        </w:tc>
      </w:tr>
      <w:tr w:rsidR="004A684F" w:rsidTr="004A684F">
        <w:trPr>
          <w:trHeight w:val="509"/>
        </w:trPr>
        <w:tc>
          <w:tcPr>
            <w:tcW w:w="4019" w:type="dxa"/>
            <w:gridSpan w:val="3"/>
            <w:tcBorders>
              <w:top w:val="single" w:sz="4" w:space="0" w:color="181717"/>
              <w:left w:val="single" w:sz="4" w:space="0" w:color="181717"/>
              <w:bottom w:val="single" w:sz="4" w:space="0" w:color="181717"/>
              <w:right w:val="single" w:sz="4" w:space="0" w:color="181717"/>
            </w:tcBorders>
            <w:hideMark/>
          </w:tcPr>
          <w:p w:rsidR="004A684F" w:rsidRDefault="004A684F">
            <w:pPr>
              <w:spacing w:line="254" w:lineRule="auto"/>
              <w:rPr>
                <w:rFonts w:ascii="Times New Roman" w:hAnsi="Times New Roman"/>
                <w:color w:val="181717"/>
                <w:sz w:val="24"/>
                <w:szCs w:val="24"/>
                <w:lang w:eastAsia="ru-RU"/>
              </w:rPr>
            </w:pPr>
            <w:r>
              <w:rPr>
                <w:rFonts w:ascii="Times New Roman" w:eastAsia="Calibri" w:hAnsi="Times New Roman"/>
                <w:color w:val="181717"/>
                <w:sz w:val="24"/>
                <w:szCs w:val="24"/>
                <w:lang w:eastAsia="ru-RU"/>
              </w:rPr>
              <w:t>Комплексы закаливающих процедур</w:t>
            </w:r>
          </w:p>
        </w:tc>
        <w:tc>
          <w:tcPr>
            <w:tcW w:w="1844" w:type="dxa"/>
            <w:gridSpan w:val="2"/>
            <w:tcBorders>
              <w:top w:val="single" w:sz="4" w:space="0" w:color="181717"/>
              <w:left w:val="single" w:sz="4" w:space="0" w:color="181717"/>
              <w:bottom w:val="single" w:sz="4" w:space="0" w:color="181717"/>
              <w:right w:val="single" w:sz="4" w:space="0" w:color="181717"/>
            </w:tcBorders>
            <w:hideMark/>
          </w:tcPr>
          <w:p w:rsidR="004A684F" w:rsidRDefault="004A684F">
            <w:pPr>
              <w:spacing w:line="254" w:lineRule="auto"/>
              <w:rPr>
                <w:rFonts w:ascii="Times New Roman" w:hAnsi="Times New Roman"/>
                <w:color w:val="181717"/>
                <w:sz w:val="24"/>
                <w:szCs w:val="24"/>
                <w:lang w:eastAsia="ru-RU"/>
              </w:rPr>
            </w:pPr>
            <w:r>
              <w:rPr>
                <w:rFonts w:ascii="Times New Roman" w:eastAsia="Calibri" w:hAnsi="Times New Roman"/>
                <w:color w:val="181717"/>
                <w:sz w:val="24"/>
                <w:szCs w:val="24"/>
                <w:lang w:eastAsia="ru-RU"/>
              </w:rPr>
              <w:t>ежедневно</w:t>
            </w:r>
          </w:p>
        </w:tc>
        <w:tc>
          <w:tcPr>
            <w:tcW w:w="1843" w:type="dxa"/>
            <w:tcBorders>
              <w:top w:val="single" w:sz="4" w:space="0" w:color="181717"/>
              <w:left w:val="single" w:sz="4" w:space="0" w:color="181717"/>
              <w:bottom w:val="single" w:sz="4" w:space="0" w:color="181717"/>
              <w:right w:val="single" w:sz="4" w:space="0" w:color="181717"/>
            </w:tcBorders>
            <w:hideMark/>
          </w:tcPr>
          <w:p w:rsidR="004A684F" w:rsidRDefault="004A684F">
            <w:pPr>
              <w:spacing w:line="254" w:lineRule="auto"/>
              <w:jc w:val="both"/>
              <w:rPr>
                <w:rFonts w:ascii="Times New Roman" w:hAnsi="Times New Roman"/>
                <w:color w:val="181717"/>
                <w:sz w:val="24"/>
                <w:szCs w:val="24"/>
                <w:lang w:eastAsia="ru-RU"/>
              </w:rPr>
            </w:pPr>
            <w:r>
              <w:rPr>
                <w:rFonts w:ascii="Times New Roman" w:eastAsia="Calibri" w:hAnsi="Times New Roman"/>
                <w:color w:val="181717"/>
                <w:sz w:val="24"/>
                <w:szCs w:val="24"/>
                <w:lang w:eastAsia="ru-RU"/>
              </w:rPr>
              <w:t>ежедневно</w:t>
            </w:r>
          </w:p>
        </w:tc>
        <w:tc>
          <w:tcPr>
            <w:tcW w:w="2693" w:type="dxa"/>
            <w:tcBorders>
              <w:top w:val="single" w:sz="4" w:space="0" w:color="181717"/>
              <w:left w:val="single" w:sz="4" w:space="0" w:color="181717"/>
              <w:bottom w:val="single" w:sz="4" w:space="0" w:color="181717"/>
              <w:right w:val="single" w:sz="4" w:space="0" w:color="181717"/>
            </w:tcBorders>
            <w:hideMark/>
          </w:tcPr>
          <w:p w:rsidR="004A684F" w:rsidRDefault="004A684F">
            <w:pPr>
              <w:spacing w:line="254" w:lineRule="auto"/>
              <w:jc w:val="both"/>
              <w:rPr>
                <w:rFonts w:ascii="Times New Roman" w:hAnsi="Times New Roman"/>
                <w:color w:val="181717"/>
                <w:sz w:val="24"/>
                <w:szCs w:val="24"/>
                <w:lang w:eastAsia="ru-RU"/>
              </w:rPr>
            </w:pPr>
            <w:r>
              <w:rPr>
                <w:rFonts w:ascii="Times New Roman" w:eastAsia="Calibri" w:hAnsi="Times New Roman"/>
                <w:color w:val="181717"/>
                <w:sz w:val="24"/>
                <w:szCs w:val="24"/>
                <w:lang w:eastAsia="ru-RU"/>
              </w:rPr>
              <w:t>ежедневно</w:t>
            </w:r>
          </w:p>
        </w:tc>
      </w:tr>
    </w:tbl>
    <w:p w:rsidR="003F0D9C" w:rsidRDefault="003F0D9C" w:rsidP="003F0D9C">
      <w:pPr>
        <w:spacing w:after="0" w:line="254" w:lineRule="auto"/>
        <w:ind w:right="-15"/>
        <w:rPr>
          <w:rFonts w:ascii="Times New Roman" w:eastAsia="Times New Roman" w:hAnsi="Times New Roman" w:cs="Times New Roman"/>
          <w:color w:val="181717"/>
          <w:lang w:eastAsia="ru-RU"/>
        </w:rPr>
      </w:pPr>
      <w:r>
        <w:rPr>
          <w:rFonts w:ascii="Calibri" w:eastAsia="Calibri" w:hAnsi="Calibri" w:cs="Calibri"/>
          <w:i/>
          <w:color w:val="181717"/>
          <w:sz w:val="16"/>
          <w:lang w:eastAsia="ru-RU"/>
        </w:rPr>
        <w:t>Окончание таблицы</w:t>
      </w:r>
    </w:p>
    <w:tbl>
      <w:tblPr>
        <w:tblStyle w:val="TableGrid"/>
        <w:tblW w:w="10410" w:type="dxa"/>
        <w:tblInd w:w="-5" w:type="dxa"/>
        <w:tblLayout w:type="fixed"/>
        <w:tblCellMar>
          <w:top w:w="37" w:type="dxa"/>
          <w:left w:w="57" w:type="dxa"/>
          <w:right w:w="59" w:type="dxa"/>
        </w:tblCellMar>
        <w:tblLook w:val="04A0"/>
      </w:tblPr>
      <w:tblGrid>
        <w:gridCol w:w="3464"/>
        <w:gridCol w:w="1843"/>
        <w:gridCol w:w="136"/>
        <w:gridCol w:w="2557"/>
        <w:gridCol w:w="1270"/>
        <w:gridCol w:w="1140"/>
      </w:tblGrid>
      <w:tr w:rsidR="00FC2CF5" w:rsidTr="00782E0B">
        <w:trPr>
          <w:trHeight w:val="340"/>
        </w:trPr>
        <w:tc>
          <w:tcPr>
            <w:tcW w:w="3464" w:type="dxa"/>
            <w:vMerge w:val="restart"/>
            <w:tcBorders>
              <w:top w:val="single" w:sz="4" w:space="0" w:color="181717"/>
              <w:left w:val="single" w:sz="4" w:space="0" w:color="181717"/>
              <w:bottom w:val="single" w:sz="4" w:space="0" w:color="181717"/>
              <w:right w:val="single" w:sz="4" w:space="0" w:color="181717"/>
            </w:tcBorders>
            <w:shd w:val="clear" w:color="auto" w:fill="E9E8E7"/>
            <w:vAlign w:val="center"/>
            <w:hideMark/>
          </w:tcPr>
          <w:p w:rsidR="00FC2CF5" w:rsidRDefault="00FC2CF5">
            <w:pPr>
              <w:spacing w:line="254" w:lineRule="auto"/>
              <w:ind w:right="95"/>
              <w:jc w:val="center"/>
              <w:rPr>
                <w:rFonts w:ascii="Times New Roman" w:hAnsi="Times New Roman"/>
                <w:color w:val="181717"/>
                <w:sz w:val="28"/>
                <w:szCs w:val="28"/>
                <w:lang w:eastAsia="ru-RU"/>
              </w:rPr>
            </w:pPr>
            <w:r>
              <w:rPr>
                <w:rFonts w:ascii="Times New Roman" w:eastAsia="Calibri" w:hAnsi="Times New Roman"/>
                <w:b/>
                <w:color w:val="181717"/>
                <w:sz w:val="28"/>
                <w:szCs w:val="28"/>
                <w:lang w:eastAsia="ru-RU"/>
              </w:rPr>
              <w:t>Базовый вид деятельности</w:t>
            </w:r>
          </w:p>
        </w:tc>
        <w:tc>
          <w:tcPr>
            <w:tcW w:w="5806" w:type="dxa"/>
            <w:gridSpan w:val="4"/>
            <w:tcBorders>
              <w:top w:val="single" w:sz="4" w:space="0" w:color="181717"/>
              <w:left w:val="single" w:sz="4" w:space="0" w:color="181717"/>
              <w:bottom w:val="single" w:sz="4" w:space="0" w:color="181717"/>
            </w:tcBorders>
            <w:shd w:val="clear" w:color="auto" w:fill="E9E8E7"/>
          </w:tcPr>
          <w:p w:rsidR="00FC2CF5" w:rsidRDefault="00FC2CF5">
            <w:pPr>
              <w:spacing w:line="254" w:lineRule="auto"/>
              <w:jc w:val="center"/>
              <w:rPr>
                <w:rFonts w:ascii="Times New Roman" w:hAnsi="Times New Roman"/>
                <w:color w:val="181717"/>
                <w:sz w:val="28"/>
                <w:szCs w:val="28"/>
                <w:lang w:eastAsia="ru-RU"/>
              </w:rPr>
            </w:pPr>
            <w:r>
              <w:rPr>
                <w:rFonts w:ascii="Times New Roman" w:eastAsia="Calibri" w:hAnsi="Times New Roman"/>
                <w:b/>
                <w:color w:val="181717"/>
                <w:sz w:val="28"/>
                <w:szCs w:val="28"/>
                <w:lang w:eastAsia="ru-RU"/>
              </w:rPr>
              <w:t>Периодичность</w:t>
            </w:r>
          </w:p>
        </w:tc>
        <w:tc>
          <w:tcPr>
            <w:tcW w:w="1140" w:type="dxa"/>
            <w:tcBorders>
              <w:top w:val="single" w:sz="4" w:space="0" w:color="181717"/>
              <w:left w:val="nil"/>
              <w:bottom w:val="single" w:sz="4" w:space="0" w:color="181717"/>
              <w:right w:val="single" w:sz="4" w:space="0" w:color="181717"/>
            </w:tcBorders>
            <w:shd w:val="clear" w:color="auto" w:fill="E9E8E7"/>
          </w:tcPr>
          <w:p w:rsidR="00FC2CF5" w:rsidRDefault="00FC2CF5">
            <w:pPr>
              <w:spacing w:after="160" w:line="254" w:lineRule="auto"/>
              <w:rPr>
                <w:rFonts w:ascii="Times New Roman" w:hAnsi="Times New Roman"/>
                <w:color w:val="181717"/>
                <w:sz w:val="28"/>
                <w:szCs w:val="28"/>
                <w:lang w:eastAsia="ru-RU"/>
              </w:rPr>
            </w:pPr>
          </w:p>
        </w:tc>
      </w:tr>
      <w:tr w:rsidR="00782E0B" w:rsidTr="00782E0B">
        <w:trPr>
          <w:trHeight w:val="637"/>
        </w:trPr>
        <w:tc>
          <w:tcPr>
            <w:tcW w:w="3464" w:type="dxa"/>
            <w:vMerge/>
            <w:tcBorders>
              <w:top w:val="single" w:sz="4" w:space="0" w:color="181717"/>
              <w:left w:val="single" w:sz="4" w:space="0" w:color="181717"/>
              <w:bottom w:val="single" w:sz="4" w:space="0" w:color="181717"/>
              <w:right w:val="single" w:sz="4" w:space="0" w:color="181717"/>
            </w:tcBorders>
            <w:vAlign w:val="center"/>
            <w:hideMark/>
          </w:tcPr>
          <w:p w:rsidR="00782E0B" w:rsidRDefault="00782E0B">
            <w:pPr>
              <w:rPr>
                <w:rFonts w:ascii="Times New Roman" w:hAnsi="Times New Roman"/>
                <w:color w:val="181717"/>
                <w:sz w:val="28"/>
                <w:szCs w:val="28"/>
                <w:lang w:eastAsia="ru-RU"/>
              </w:rPr>
            </w:pPr>
          </w:p>
        </w:tc>
        <w:tc>
          <w:tcPr>
            <w:tcW w:w="1843" w:type="dxa"/>
            <w:tcBorders>
              <w:top w:val="single" w:sz="4" w:space="0" w:color="181717"/>
              <w:left w:val="single" w:sz="4" w:space="0" w:color="181717"/>
              <w:bottom w:val="single" w:sz="4" w:space="0" w:color="181717"/>
              <w:right w:val="single" w:sz="4" w:space="0" w:color="181717"/>
            </w:tcBorders>
            <w:shd w:val="clear" w:color="auto" w:fill="E9E8E7"/>
            <w:vAlign w:val="center"/>
          </w:tcPr>
          <w:p w:rsidR="00782E0B" w:rsidRDefault="00782E0B" w:rsidP="00584383">
            <w:pPr>
              <w:spacing w:line="254" w:lineRule="auto"/>
              <w:jc w:val="center"/>
              <w:rPr>
                <w:rFonts w:ascii="Times New Roman" w:hAnsi="Times New Roman"/>
                <w:color w:val="181717"/>
                <w:sz w:val="28"/>
                <w:szCs w:val="28"/>
                <w:lang w:eastAsia="ru-RU"/>
              </w:rPr>
            </w:pPr>
            <w:r>
              <w:rPr>
                <w:rFonts w:ascii="Times New Roman" w:eastAsia="Calibri" w:hAnsi="Times New Roman"/>
                <w:b/>
                <w:color w:val="181717"/>
                <w:sz w:val="28"/>
                <w:szCs w:val="28"/>
                <w:lang w:val="en-US" w:eastAsia="ru-RU"/>
              </w:rPr>
              <w:t>II</w:t>
            </w:r>
            <w:r>
              <w:rPr>
                <w:rFonts w:ascii="Times New Roman" w:eastAsia="Calibri" w:hAnsi="Times New Roman"/>
                <w:b/>
                <w:color w:val="181717"/>
                <w:sz w:val="28"/>
                <w:szCs w:val="28"/>
                <w:lang w:eastAsia="ru-RU"/>
              </w:rPr>
              <w:t xml:space="preserve"> младшая группа</w:t>
            </w:r>
          </w:p>
        </w:tc>
        <w:tc>
          <w:tcPr>
            <w:tcW w:w="2693" w:type="dxa"/>
            <w:gridSpan w:val="2"/>
            <w:tcBorders>
              <w:top w:val="single" w:sz="4" w:space="0" w:color="181717"/>
              <w:left w:val="single" w:sz="4" w:space="0" w:color="181717"/>
              <w:bottom w:val="single" w:sz="4" w:space="0" w:color="181717"/>
              <w:right w:val="single" w:sz="4" w:space="0" w:color="181717"/>
            </w:tcBorders>
            <w:shd w:val="clear" w:color="auto" w:fill="E9E8E7"/>
            <w:vAlign w:val="center"/>
            <w:hideMark/>
          </w:tcPr>
          <w:p w:rsidR="00782E0B" w:rsidRDefault="00782E0B">
            <w:pPr>
              <w:spacing w:line="254" w:lineRule="auto"/>
              <w:jc w:val="center"/>
              <w:rPr>
                <w:rFonts w:ascii="Times New Roman" w:hAnsi="Times New Roman"/>
                <w:color w:val="181717"/>
                <w:sz w:val="28"/>
                <w:szCs w:val="28"/>
                <w:lang w:eastAsia="ru-RU"/>
              </w:rPr>
            </w:pPr>
            <w:r>
              <w:rPr>
                <w:rFonts w:ascii="Times New Roman" w:eastAsia="Calibri" w:hAnsi="Times New Roman"/>
                <w:b/>
                <w:color w:val="181717"/>
                <w:sz w:val="28"/>
                <w:szCs w:val="28"/>
                <w:lang w:eastAsia="ru-RU"/>
              </w:rPr>
              <w:t>Средняя группа</w:t>
            </w:r>
          </w:p>
        </w:tc>
        <w:tc>
          <w:tcPr>
            <w:tcW w:w="2410" w:type="dxa"/>
            <w:gridSpan w:val="2"/>
            <w:tcBorders>
              <w:top w:val="single" w:sz="4" w:space="0" w:color="181717"/>
              <w:left w:val="single" w:sz="4" w:space="0" w:color="181717"/>
              <w:bottom w:val="single" w:sz="4" w:space="0" w:color="181717"/>
              <w:right w:val="single" w:sz="4" w:space="0" w:color="181717"/>
            </w:tcBorders>
            <w:shd w:val="clear" w:color="auto" w:fill="E9E8E7"/>
            <w:vAlign w:val="center"/>
            <w:hideMark/>
          </w:tcPr>
          <w:p w:rsidR="00782E0B" w:rsidRDefault="00782E0B">
            <w:pPr>
              <w:spacing w:line="254" w:lineRule="auto"/>
              <w:jc w:val="center"/>
              <w:rPr>
                <w:rFonts w:ascii="Times New Roman" w:hAnsi="Times New Roman"/>
                <w:color w:val="181717"/>
                <w:sz w:val="28"/>
                <w:szCs w:val="28"/>
                <w:lang w:eastAsia="ru-RU"/>
              </w:rPr>
            </w:pPr>
            <w:r>
              <w:rPr>
                <w:rFonts w:ascii="Times New Roman" w:eastAsia="Calibri" w:hAnsi="Times New Roman"/>
                <w:b/>
                <w:color w:val="181717"/>
                <w:sz w:val="28"/>
                <w:szCs w:val="28"/>
                <w:lang w:eastAsia="ru-RU"/>
              </w:rPr>
              <w:t>Старшая группа</w:t>
            </w:r>
          </w:p>
        </w:tc>
      </w:tr>
      <w:tr w:rsidR="00782E0B" w:rsidTr="00782E0B">
        <w:trPr>
          <w:trHeight w:val="448"/>
        </w:trPr>
        <w:tc>
          <w:tcPr>
            <w:tcW w:w="3464" w:type="dxa"/>
            <w:tcBorders>
              <w:top w:val="single" w:sz="4" w:space="0" w:color="181717"/>
              <w:left w:val="single" w:sz="4" w:space="0" w:color="181717"/>
              <w:bottom w:val="single" w:sz="4" w:space="0" w:color="181717"/>
              <w:right w:val="single" w:sz="4" w:space="0" w:color="181717"/>
            </w:tcBorders>
            <w:hideMark/>
          </w:tcPr>
          <w:p w:rsidR="00782E0B" w:rsidRDefault="00782E0B">
            <w:pPr>
              <w:spacing w:line="254" w:lineRule="auto"/>
              <w:rPr>
                <w:rFonts w:ascii="Times New Roman" w:hAnsi="Times New Roman"/>
                <w:color w:val="181717"/>
                <w:sz w:val="28"/>
                <w:szCs w:val="28"/>
                <w:lang w:eastAsia="ru-RU"/>
              </w:rPr>
            </w:pPr>
            <w:r>
              <w:rPr>
                <w:rFonts w:ascii="Times New Roman" w:eastAsia="Calibri" w:hAnsi="Times New Roman"/>
                <w:color w:val="181717"/>
                <w:sz w:val="28"/>
                <w:szCs w:val="28"/>
                <w:lang w:eastAsia="ru-RU"/>
              </w:rPr>
              <w:t>Гигиенические процедуры</w:t>
            </w:r>
          </w:p>
        </w:tc>
        <w:tc>
          <w:tcPr>
            <w:tcW w:w="1843" w:type="dxa"/>
            <w:tcBorders>
              <w:top w:val="single" w:sz="4" w:space="0" w:color="181717"/>
              <w:left w:val="single" w:sz="4" w:space="0" w:color="181717"/>
              <w:bottom w:val="single" w:sz="4" w:space="0" w:color="181717"/>
              <w:right w:val="single" w:sz="4" w:space="0" w:color="181717"/>
            </w:tcBorders>
          </w:tcPr>
          <w:p w:rsidR="00782E0B" w:rsidRDefault="00782E0B" w:rsidP="00584383">
            <w:pPr>
              <w:spacing w:line="254" w:lineRule="auto"/>
              <w:jc w:val="both"/>
              <w:rPr>
                <w:rFonts w:ascii="Times New Roman" w:hAnsi="Times New Roman"/>
                <w:color w:val="181717"/>
                <w:sz w:val="28"/>
                <w:szCs w:val="28"/>
                <w:lang w:eastAsia="ru-RU"/>
              </w:rPr>
            </w:pPr>
            <w:r>
              <w:rPr>
                <w:rFonts w:ascii="Times New Roman" w:eastAsia="Calibri" w:hAnsi="Times New Roman"/>
                <w:color w:val="181717"/>
                <w:sz w:val="28"/>
                <w:szCs w:val="28"/>
                <w:lang w:eastAsia="ru-RU"/>
              </w:rPr>
              <w:t>ежедневно</w:t>
            </w:r>
          </w:p>
        </w:tc>
        <w:tc>
          <w:tcPr>
            <w:tcW w:w="2693" w:type="dxa"/>
            <w:gridSpan w:val="2"/>
            <w:tcBorders>
              <w:top w:val="single" w:sz="4" w:space="0" w:color="181717"/>
              <w:left w:val="single" w:sz="4" w:space="0" w:color="181717"/>
              <w:bottom w:val="single" w:sz="4" w:space="0" w:color="181717"/>
              <w:right w:val="single" w:sz="4" w:space="0" w:color="181717"/>
            </w:tcBorders>
            <w:hideMark/>
          </w:tcPr>
          <w:p w:rsidR="00782E0B" w:rsidRDefault="00782E0B">
            <w:pPr>
              <w:spacing w:line="254" w:lineRule="auto"/>
              <w:jc w:val="both"/>
              <w:rPr>
                <w:rFonts w:ascii="Times New Roman" w:hAnsi="Times New Roman"/>
                <w:color w:val="181717"/>
                <w:sz w:val="28"/>
                <w:szCs w:val="28"/>
                <w:lang w:eastAsia="ru-RU"/>
              </w:rPr>
            </w:pPr>
            <w:r>
              <w:rPr>
                <w:rFonts w:ascii="Times New Roman" w:eastAsia="Calibri" w:hAnsi="Times New Roman"/>
                <w:color w:val="181717"/>
                <w:sz w:val="28"/>
                <w:szCs w:val="28"/>
                <w:lang w:eastAsia="ru-RU"/>
              </w:rPr>
              <w:t>ежедневно</w:t>
            </w:r>
          </w:p>
        </w:tc>
        <w:tc>
          <w:tcPr>
            <w:tcW w:w="2410" w:type="dxa"/>
            <w:gridSpan w:val="2"/>
            <w:tcBorders>
              <w:top w:val="single" w:sz="4" w:space="0" w:color="181717"/>
              <w:left w:val="single" w:sz="4" w:space="0" w:color="181717"/>
              <w:bottom w:val="single" w:sz="4" w:space="0" w:color="181717"/>
              <w:right w:val="single" w:sz="4" w:space="0" w:color="181717"/>
            </w:tcBorders>
            <w:hideMark/>
          </w:tcPr>
          <w:p w:rsidR="00782E0B" w:rsidRDefault="00782E0B">
            <w:pPr>
              <w:spacing w:line="254" w:lineRule="auto"/>
              <w:jc w:val="both"/>
              <w:rPr>
                <w:rFonts w:ascii="Times New Roman" w:hAnsi="Times New Roman"/>
                <w:color w:val="181717"/>
                <w:sz w:val="28"/>
                <w:szCs w:val="28"/>
                <w:lang w:eastAsia="ru-RU"/>
              </w:rPr>
            </w:pPr>
            <w:r>
              <w:rPr>
                <w:rFonts w:ascii="Times New Roman" w:eastAsia="Calibri" w:hAnsi="Times New Roman"/>
                <w:color w:val="181717"/>
                <w:sz w:val="28"/>
                <w:szCs w:val="28"/>
                <w:lang w:eastAsia="ru-RU"/>
              </w:rPr>
              <w:t>ежедневно</w:t>
            </w:r>
          </w:p>
        </w:tc>
      </w:tr>
      <w:tr w:rsidR="00782E0B" w:rsidTr="00782E0B">
        <w:trPr>
          <w:trHeight w:val="658"/>
        </w:trPr>
        <w:tc>
          <w:tcPr>
            <w:tcW w:w="3464" w:type="dxa"/>
            <w:tcBorders>
              <w:top w:val="single" w:sz="4" w:space="0" w:color="181717"/>
              <w:left w:val="single" w:sz="4" w:space="0" w:color="181717"/>
              <w:bottom w:val="single" w:sz="4" w:space="0" w:color="181717"/>
              <w:right w:val="single" w:sz="4" w:space="0" w:color="181717"/>
            </w:tcBorders>
            <w:hideMark/>
          </w:tcPr>
          <w:p w:rsidR="00782E0B" w:rsidRDefault="00782E0B">
            <w:pPr>
              <w:spacing w:line="254" w:lineRule="auto"/>
              <w:rPr>
                <w:rFonts w:ascii="Times New Roman" w:hAnsi="Times New Roman"/>
                <w:color w:val="181717"/>
                <w:sz w:val="28"/>
                <w:szCs w:val="28"/>
                <w:lang w:eastAsia="ru-RU"/>
              </w:rPr>
            </w:pPr>
            <w:r>
              <w:rPr>
                <w:rFonts w:ascii="Times New Roman" w:eastAsia="Calibri" w:hAnsi="Times New Roman"/>
                <w:color w:val="181717"/>
                <w:sz w:val="28"/>
                <w:szCs w:val="28"/>
                <w:lang w:eastAsia="ru-RU"/>
              </w:rPr>
              <w:t>Ситуативные беседы при проведении режимных моментов</w:t>
            </w:r>
          </w:p>
        </w:tc>
        <w:tc>
          <w:tcPr>
            <w:tcW w:w="1843" w:type="dxa"/>
            <w:tcBorders>
              <w:top w:val="single" w:sz="4" w:space="0" w:color="181717"/>
              <w:left w:val="single" w:sz="4" w:space="0" w:color="181717"/>
              <w:bottom w:val="single" w:sz="4" w:space="0" w:color="181717"/>
              <w:right w:val="single" w:sz="4" w:space="0" w:color="181717"/>
            </w:tcBorders>
          </w:tcPr>
          <w:p w:rsidR="00782E0B" w:rsidRDefault="00782E0B" w:rsidP="00584383">
            <w:pPr>
              <w:spacing w:line="254" w:lineRule="auto"/>
              <w:jc w:val="both"/>
              <w:rPr>
                <w:rFonts w:ascii="Times New Roman" w:hAnsi="Times New Roman"/>
                <w:color w:val="181717"/>
                <w:sz w:val="28"/>
                <w:szCs w:val="28"/>
                <w:lang w:eastAsia="ru-RU"/>
              </w:rPr>
            </w:pPr>
            <w:r>
              <w:rPr>
                <w:rFonts w:ascii="Times New Roman" w:eastAsia="Calibri" w:hAnsi="Times New Roman"/>
                <w:color w:val="181717"/>
                <w:sz w:val="28"/>
                <w:szCs w:val="28"/>
                <w:lang w:eastAsia="ru-RU"/>
              </w:rPr>
              <w:t>ежедневно</w:t>
            </w:r>
          </w:p>
        </w:tc>
        <w:tc>
          <w:tcPr>
            <w:tcW w:w="2693" w:type="dxa"/>
            <w:gridSpan w:val="2"/>
            <w:tcBorders>
              <w:top w:val="single" w:sz="4" w:space="0" w:color="181717"/>
              <w:left w:val="single" w:sz="4" w:space="0" w:color="181717"/>
              <w:bottom w:val="single" w:sz="4" w:space="0" w:color="181717"/>
              <w:right w:val="single" w:sz="4" w:space="0" w:color="181717"/>
            </w:tcBorders>
            <w:hideMark/>
          </w:tcPr>
          <w:p w:rsidR="00782E0B" w:rsidRDefault="00782E0B">
            <w:pPr>
              <w:spacing w:line="254" w:lineRule="auto"/>
              <w:jc w:val="both"/>
              <w:rPr>
                <w:rFonts w:ascii="Times New Roman" w:hAnsi="Times New Roman"/>
                <w:color w:val="181717"/>
                <w:sz w:val="28"/>
                <w:szCs w:val="28"/>
                <w:lang w:eastAsia="ru-RU"/>
              </w:rPr>
            </w:pPr>
            <w:r>
              <w:rPr>
                <w:rFonts w:ascii="Times New Roman" w:eastAsia="Calibri" w:hAnsi="Times New Roman"/>
                <w:color w:val="181717"/>
                <w:sz w:val="28"/>
                <w:szCs w:val="28"/>
                <w:lang w:eastAsia="ru-RU"/>
              </w:rPr>
              <w:t>ежедневно</w:t>
            </w:r>
          </w:p>
        </w:tc>
        <w:tc>
          <w:tcPr>
            <w:tcW w:w="2410" w:type="dxa"/>
            <w:gridSpan w:val="2"/>
            <w:tcBorders>
              <w:top w:val="single" w:sz="4" w:space="0" w:color="181717"/>
              <w:left w:val="single" w:sz="4" w:space="0" w:color="181717"/>
              <w:bottom w:val="single" w:sz="4" w:space="0" w:color="181717"/>
              <w:right w:val="single" w:sz="4" w:space="0" w:color="181717"/>
            </w:tcBorders>
            <w:hideMark/>
          </w:tcPr>
          <w:p w:rsidR="00782E0B" w:rsidRDefault="00782E0B">
            <w:pPr>
              <w:spacing w:line="254" w:lineRule="auto"/>
              <w:jc w:val="both"/>
              <w:rPr>
                <w:rFonts w:ascii="Times New Roman" w:hAnsi="Times New Roman"/>
                <w:color w:val="181717"/>
                <w:sz w:val="28"/>
                <w:szCs w:val="28"/>
                <w:lang w:eastAsia="ru-RU"/>
              </w:rPr>
            </w:pPr>
            <w:r>
              <w:rPr>
                <w:rFonts w:ascii="Times New Roman" w:eastAsia="Calibri" w:hAnsi="Times New Roman"/>
                <w:color w:val="181717"/>
                <w:sz w:val="28"/>
                <w:szCs w:val="28"/>
                <w:lang w:eastAsia="ru-RU"/>
              </w:rPr>
              <w:t>ежедневно</w:t>
            </w:r>
          </w:p>
        </w:tc>
      </w:tr>
      <w:tr w:rsidR="00782E0B" w:rsidTr="00782E0B">
        <w:trPr>
          <w:trHeight w:val="448"/>
        </w:trPr>
        <w:tc>
          <w:tcPr>
            <w:tcW w:w="3464" w:type="dxa"/>
            <w:tcBorders>
              <w:top w:val="single" w:sz="4" w:space="0" w:color="181717"/>
              <w:left w:val="single" w:sz="4" w:space="0" w:color="181717"/>
              <w:bottom w:val="single" w:sz="4" w:space="0" w:color="181717"/>
              <w:right w:val="single" w:sz="4" w:space="0" w:color="181717"/>
            </w:tcBorders>
            <w:hideMark/>
          </w:tcPr>
          <w:p w:rsidR="00782E0B" w:rsidRDefault="00782E0B">
            <w:pPr>
              <w:spacing w:line="254" w:lineRule="auto"/>
              <w:rPr>
                <w:rFonts w:ascii="Times New Roman" w:hAnsi="Times New Roman"/>
                <w:color w:val="181717"/>
                <w:sz w:val="28"/>
                <w:szCs w:val="28"/>
                <w:lang w:eastAsia="ru-RU"/>
              </w:rPr>
            </w:pPr>
            <w:r>
              <w:rPr>
                <w:rFonts w:ascii="Times New Roman" w:eastAsia="Calibri" w:hAnsi="Times New Roman"/>
                <w:color w:val="181717"/>
                <w:sz w:val="28"/>
                <w:szCs w:val="28"/>
                <w:lang w:eastAsia="ru-RU"/>
              </w:rPr>
              <w:t>Чтение художественной литературы</w:t>
            </w:r>
          </w:p>
        </w:tc>
        <w:tc>
          <w:tcPr>
            <w:tcW w:w="1843" w:type="dxa"/>
            <w:tcBorders>
              <w:top w:val="single" w:sz="4" w:space="0" w:color="181717"/>
              <w:left w:val="single" w:sz="4" w:space="0" w:color="181717"/>
              <w:bottom w:val="single" w:sz="4" w:space="0" w:color="181717"/>
              <w:right w:val="single" w:sz="4" w:space="0" w:color="181717"/>
            </w:tcBorders>
          </w:tcPr>
          <w:p w:rsidR="00782E0B" w:rsidRDefault="00782E0B" w:rsidP="00584383">
            <w:pPr>
              <w:spacing w:line="254" w:lineRule="auto"/>
              <w:jc w:val="both"/>
              <w:rPr>
                <w:rFonts w:ascii="Times New Roman" w:hAnsi="Times New Roman"/>
                <w:color w:val="181717"/>
                <w:sz w:val="28"/>
                <w:szCs w:val="28"/>
                <w:lang w:eastAsia="ru-RU"/>
              </w:rPr>
            </w:pPr>
            <w:r>
              <w:rPr>
                <w:rFonts w:ascii="Times New Roman" w:eastAsia="Calibri" w:hAnsi="Times New Roman"/>
                <w:color w:val="181717"/>
                <w:sz w:val="28"/>
                <w:szCs w:val="28"/>
                <w:lang w:eastAsia="ru-RU"/>
              </w:rPr>
              <w:t>ежедневно</w:t>
            </w:r>
          </w:p>
        </w:tc>
        <w:tc>
          <w:tcPr>
            <w:tcW w:w="2693" w:type="dxa"/>
            <w:gridSpan w:val="2"/>
            <w:tcBorders>
              <w:top w:val="single" w:sz="4" w:space="0" w:color="181717"/>
              <w:left w:val="single" w:sz="4" w:space="0" w:color="181717"/>
              <w:bottom w:val="single" w:sz="4" w:space="0" w:color="181717"/>
              <w:right w:val="single" w:sz="4" w:space="0" w:color="181717"/>
            </w:tcBorders>
            <w:hideMark/>
          </w:tcPr>
          <w:p w:rsidR="00782E0B" w:rsidRDefault="00782E0B">
            <w:pPr>
              <w:spacing w:line="254" w:lineRule="auto"/>
              <w:jc w:val="both"/>
              <w:rPr>
                <w:rFonts w:ascii="Times New Roman" w:hAnsi="Times New Roman"/>
                <w:color w:val="181717"/>
                <w:sz w:val="28"/>
                <w:szCs w:val="28"/>
                <w:lang w:eastAsia="ru-RU"/>
              </w:rPr>
            </w:pPr>
            <w:r>
              <w:rPr>
                <w:rFonts w:ascii="Times New Roman" w:eastAsia="Calibri" w:hAnsi="Times New Roman"/>
                <w:color w:val="181717"/>
                <w:sz w:val="28"/>
                <w:szCs w:val="28"/>
                <w:lang w:eastAsia="ru-RU"/>
              </w:rPr>
              <w:t>ежедневно</w:t>
            </w:r>
          </w:p>
        </w:tc>
        <w:tc>
          <w:tcPr>
            <w:tcW w:w="2410" w:type="dxa"/>
            <w:gridSpan w:val="2"/>
            <w:tcBorders>
              <w:top w:val="single" w:sz="4" w:space="0" w:color="181717"/>
              <w:left w:val="single" w:sz="4" w:space="0" w:color="181717"/>
              <w:bottom w:val="single" w:sz="4" w:space="0" w:color="181717"/>
              <w:right w:val="single" w:sz="4" w:space="0" w:color="181717"/>
            </w:tcBorders>
            <w:hideMark/>
          </w:tcPr>
          <w:p w:rsidR="00782E0B" w:rsidRDefault="00782E0B">
            <w:pPr>
              <w:spacing w:line="254" w:lineRule="auto"/>
              <w:jc w:val="both"/>
              <w:rPr>
                <w:rFonts w:ascii="Times New Roman" w:hAnsi="Times New Roman"/>
                <w:color w:val="181717"/>
                <w:sz w:val="28"/>
                <w:szCs w:val="28"/>
                <w:lang w:eastAsia="ru-RU"/>
              </w:rPr>
            </w:pPr>
            <w:r>
              <w:rPr>
                <w:rFonts w:ascii="Times New Roman" w:eastAsia="Calibri" w:hAnsi="Times New Roman"/>
                <w:color w:val="181717"/>
                <w:sz w:val="28"/>
                <w:szCs w:val="28"/>
                <w:lang w:eastAsia="ru-RU"/>
              </w:rPr>
              <w:t>ежедневно</w:t>
            </w:r>
          </w:p>
        </w:tc>
      </w:tr>
      <w:tr w:rsidR="00782E0B" w:rsidTr="00782E0B">
        <w:trPr>
          <w:trHeight w:val="397"/>
        </w:trPr>
        <w:tc>
          <w:tcPr>
            <w:tcW w:w="3464" w:type="dxa"/>
            <w:tcBorders>
              <w:top w:val="single" w:sz="4" w:space="0" w:color="181717"/>
              <w:left w:val="single" w:sz="4" w:space="0" w:color="181717"/>
              <w:bottom w:val="single" w:sz="4" w:space="0" w:color="181717"/>
              <w:right w:val="single" w:sz="4" w:space="0" w:color="181717"/>
            </w:tcBorders>
            <w:hideMark/>
          </w:tcPr>
          <w:p w:rsidR="00782E0B" w:rsidRDefault="00782E0B">
            <w:pPr>
              <w:spacing w:line="254" w:lineRule="auto"/>
              <w:rPr>
                <w:rFonts w:ascii="Times New Roman" w:hAnsi="Times New Roman"/>
                <w:color w:val="181717"/>
                <w:sz w:val="28"/>
                <w:szCs w:val="28"/>
                <w:lang w:eastAsia="ru-RU"/>
              </w:rPr>
            </w:pPr>
            <w:r>
              <w:rPr>
                <w:rFonts w:ascii="Times New Roman" w:eastAsia="Calibri" w:hAnsi="Times New Roman"/>
                <w:color w:val="181717"/>
                <w:sz w:val="28"/>
                <w:szCs w:val="28"/>
                <w:lang w:eastAsia="ru-RU"/>
              </w:rPr>
              <w:t>Дежурства</w:t>
            </w:r>
          </w:p>
        </w:tc>
        <w:tc>
          <w:tcPr>
            <w:tcW w:w="1843" w:type="dxa"/>
            <w:tcBorders>
              <w:top w:val="single" w:sz="4" w:space="0" w:color="181717"/>
              <w:left w:val="single" w:sz="4" w:space="0" w:color="181717"/>
              <w:bottom w:val="single" w:sz="4" w:space="0" w:color="181717"/>
              <w:right w:val="single" w:sz="4" w:space="0" w:color="181717"/>
            </w:tcBorders>
          </w:tcPr>
          <w:p w:rsidR="00782E0B" w:rsidRDefault="00782E0B" w:rsidP="00584383">
            <w:pPr>
              <w:spacing w:line="254" w:lineRule="auto"/>
              <w:jc w:val="both"/>
              <w:rPr>
                <w:rFonts w:ascii="Times New Roman" w:hAnsi="Times New Roman"/>
                <w:color w:val="181717"/>
                <w:sz w:val="28"/>
                <w:szCs w:val="28"/>
                <w:lang w:eastAsia="ru-RU"/>
              </w:rPr>
            </w:pPr>
            <w:r>
              <w:rPr>
                <w:rFonts w:ascii="Times New Roman" w:eastAsia="Calibri" w:hAnsi="Times New Roman"/>
                <w:color w:val="181717"/>
                <w:sz w:val="28"/>
                <w:szCs w:val="28"/>
                <w:lang w:eastAsia="ru-RU"/>
              </w:rPr>
              <w:t>ежедневно</w:t>
            </w:r>
          </w:p>
        </w:tc>
        <w:tc>
          <w:tcPr>
            <w:tcW w:w="2693" w:type="dxa"/>
            <w:gridSpan w:val="2"/>
            <w:tcBorders>
              <w:top w:val="single" w:sz="4" w:space="0" w:color="181717"/>
              <w:left w:val="single" w:sz="4" w:space="0" w:color="181717"/>
              <w:bottom w:val="single" w:sz="4" w:space="0" w:color="181717"/>
              <w:right w:val="single" w:sz="4" w:space="0" w:color="181717"/>
            </w:tcBorders>
            <w:hideMark/>
          </w:tcPr>
          <w:p w:rsidR="00782E0B" w:rsidRDefault="00782E0B">
            <w:pPr>
              <w:spacing w:line="254" w:lineRule="auto"/>
              <w:jc w:val="both"/>
              <w:rPr>
                <w:rFonts w:ascii="Times New Roman" w:hAnsi="Times New Roman"/>
                <w:color w:val="181717"/>
                <w:sz w:val="28"/>
                <w:szCs w:val="28"/>
                <w:lang w:eastAsia="ru-RU"/>
              </w:rPr>
            </w:pPr>
            <w:r>
              <w:rPr>
                <w:rFonts w:ascii="Times New Roman" w:eastAsia="Calibri" w:hAnsi="Times New Roman"/>
                <w:color w:val="181717"/>
                <w:sz w:val="28"/>
                <w:szCs w:val="28"/>
                <w:lang w:eastAsia="ru-RU"/>
              </w:rPr>
              <w:t>ежедневно</w:t>
            </w:r>
          </w:p>
        </w:tc>
        <w:tc>
          <w:tcPr>
            <w:tcW w:w="2410" w:type="dxa"/>
            <w:gridSpan w:val="2"/>
            <w:tcBorders>
              <w:top w:val="single" w:sz="4" w:space="0" w:color="181717"/>
              <w:left w:val="single" w:sz="4" w:space="0" w:color="181717"/>
              <w:bottom w:val="single" w:sz="4" w:space="0" w:color="181717"/>
              <w:right w:val="single" w:sz="4" w:space="0" w:color="181717"/>
            </w:tcBorders>
            <w:hideMark/>
          </w:tcPr>
          <w:p w:rsidR="00782E0B" w:rsidRDefault="00782E0B">
            <w:pPr>
              <w:spacing w:line="254" w:lineRule="auto"/>
              <w:jc w:val="both"/>
              <w:rPr>
                <w:rFonts w:ascii="Times New Roman" w:hAnsi="Times New Roman"/>
                <w:color w:val="181717"/>
                <w:sz w:val="28"/>
                <w:szCs w:val="28"/>
                <w:lang w:eastAsia="ru-RU"/>
              </w:rPr>
            </w:pPr>
            <w:r>
              <w:rPr>
                <w:rFonts w:ascii="Times New Roman" w:eastAsia="Calibri" w:hAnsi="Times New Roman"/>
                <w:color w:val="181717"/>
                <w:sz w:val="28"/>
                <w:szCs w:val="28"/>
                <w:lang w:eastAsia="ru-RU"/>
              </w:rPr>
              <w:t>ежедневно</w:t>
            </w:r>
          </w:p>
        </w:tc>
      </w:tr>
      <w:tr w:rsidR="00782E0B" w:rsidTr="00782E0B">
        <w:trPr>
          <w:trHeight w:val="397"/>
        </w:trPr>
        <w:tc>
          <w:tcPr>
            <w:tcW w:w="3464" w:type="dxa"/>
            <w:tcBorders>
              <w:top w:val="single" w:sz="4" w:space="0" w:color="181717"/>
              <w:left w:val="single" w:sz="4" w:space="0" w:color="181717"/>
              <w:bottom w:val="single" w:sz="4" w:space="0" w:color="181717"/>
              <w:right w:val="single" w:sz="4" w:space="0" w:color="181717"/>
            </w:tcBorders>
            <w:hideMark/>
          </w:tcPr>
          <w:p w:rsidR="00782E0B" w:rsidRDefault="00782E0B">
            <w:pPr>
              <w:spacing w:line="254" w:lineRule="auto"/>
              <w:rPr>
                <w:rFonts w:ascii="Times New Roman" w:hAnsi="Times New Roman"/>
                <w:color w:val="181717"/>
                <w:sz w:val="28"/>
                <w:szCs w:val="28"/>
                <w:lang w:eastAsia="ru-RU"/>
              </w:rPr>
            </w:pPr>
            <w:r>
              <w:rPr>
                <w:rFonts w:ascii="Times New Roman" w:eastAsia="Calibri" w:hAnsi="Times New Roman"/>
                <w:color w:val="181717"/>
                <w:sz w:val="28"/>
                <w:szCs w:val="28"/>
                <w:lang w:eastAsia="ru-RU"/>
              </w:rPr>
              <w:t>Прогулки</w:t>
            </w:r>
          </w:p>
        </w:tc>
        <w:tc>
          <w:tcPr>
            <w:tcW w:w="1843" w:type="dxa"/>
            <w:tcBorders>
              <w:top w:val="single" w:sz="4" w:space="0" w:color="181717"/>
              <w:left w:val="single" w:sz="4" w:space="0" w:color="181717"/>
              <w:bottom w:val="single" w:sz="4" w:space="0" w:color="181717"/>
              <w:right w:val="single" w:sz="4" w:space="0" w:color="181717"/>
            </w:tcBorders>
          </w:tcPr>
          <w:p w:rsidR="00782E0B" w:rsidRDefault="00782E0B" w:rsidP="00584383">
            <w:pPr>
              <w:spacing w:line="254" w:lineRule="auto"/>
              <w:jc w:val="both"/>
              <w:rPr>
                <w:rFonts w:ascii="Times New Roman" w:hAnsi="Times New Roman"/>
                <w:color w:val="181717"/>
                <w:sz w:val="28"/>
                <w:szCs w:val="28"/>
                <w:lang w:eastAsia="ru-RU"/>
              </w:rPr>
            </w:pPr>
            <w:r>
              <w:rPr>
                <w:rFonts w:ascii="Times New Roman" w:eastAsia="Calibri" w:hAnsi="Times New Roman"/>
                <w:color w:val="181717"/>
                <w:sz w:val="28"/>
                <w:szCs w:val="28"/>
                <w:lang w:eastAsia="ru-RU"/>
              </w:rPr>
              <w:t>ежедневно</w:t>
            </w:r>
          </w:p>
        </w:tc>
        <w:tc>
          <w:tcPr>
            <w:tcW w:w="2693" w:type="dxa"/>
            <w:gridSpan w:val="2"/>
            <w:tcBorders>
              <w:top w:val="single" w:sz="4" w:space="0" w:color="181717"/>
              <w:left w:val="single" w:sz="4" w:space="0" w:color="181717"/>
              <w:bottom w:val="single" w:sz="4" w:space="0" w:color="181717"/>
              <w:right w:val="single" w:sz="4" w:space="0" w:color="181717"/>
            </w:tcBorders>
            <w:hideMark/>
          </w:tcPr>
          <w:p w:rsidR="00782E0B" w:rsidRDefault="00782E0B">
            <w:pPr>
              <w:spacing w:line="254" w:lineRule="auto"/>
              <w:jc w:val="both"/>
              <w:rPr>
                <w:rFonts w:ascii="Times New Roman" w:hAnsi="Times New Roman"/>
                <w:color w:val="181717"/>
                <w:sz w:val="28"/>
                <w:szCs w:val="28"/>
                <w:lang w:eastAsia="ru-RU"/>
              </w:rPr>
            </w:pPr>
            <w:r>
              <w:rPr>
                <w:rFonts w:ascii="Times New Roman" w:eastAsia="Calibri" w:hAnsi="Times New Roman"/>
                <w:color w:val="181717"/>
                <w:sz w:val="28"/>
                <w:szCs w:val="28"/>
                <w:lang w:eastAsia="ru-RU"/>
              </w:rPr>
              <w:t>ежедневно</w:t>
            </w:r>
          </w:p>
        </w:tc>
        <w:tc>
          <w:tcPr>
            <w:tcW w:w="2410" w:type="dxa"/>
            <w:gridSpan w:val="2"/>
            <w:tcBorders>
              <w:top w:val="single" w:sz="4" w:space="0" w:color="181717"/>
              <w:left w:val="single" w:sz="4" w:space="0" w:color="181717"/>
              <w:bottom w:val="single" w:sz="4" w:space="0" w:color="181717"/>
              <w:right w:val="single" w:sz="4" w:space="0" w:color="181717"/>
            </w:tcBorders>
            <w:hideMark/>
          </w:tcPr>
          <w:p w:rsidR="00782E0B" w:rsidRDefault="00782E0B">
            <w:pPr>
              <w:spacing w:line="254" w:lineRule="auto"/>
              <w:jc w:val="both"/>
              <w:rPr>
                <w:rFonts w:ascii="Times New Roman" w:hAnsi="Times New Roman"/>
                <w:color w:val="181717"/>
                <w:sz w:val="28"/>
                <w:szCs w:val="28"/>
                <w:lang w:eastAsia="ru-RU"/>
              </w:rPr>
            </w:pPr>
            <w:r>
              <w:rPr>
                <w:rFonts w:ascii="Times New Roman" w:eastAsia="Calibri" w:hAnsi="Times New Roman"/>
                <w:color w:val="181717"/>
                <w:sz w:val="28"/>
                <w:szCs w:val="28"/>
                <w:lang w:eastAsia="ru-RU"/>
              </w:rPr>
              <w:t>ежедневно</w:t>
            </w:r>
          </w:p>
        </w:tc>
      </w:tr>
      <w:tr w:rsidR="00FC2CF5" w:rsidTr="00782E0B">
        <w:trPr>
          <w:trHeight w:val="340"/>
        </w:trPr>
        <w:tc>
          <w:tcPr>
            <w:tcW w:w="3464" w:type="dxa"/>
            <w:tcBorders>
              <w:top w:val="single" w:sz="4" w:space="0" w:color="181717"/>
              <w:left w:val="single" w:sz="4" w:space="0" w:color="181717"/>
              <w:bottom w:val="single" w:sz="4" w:space="0" w:color="181717"/>
              <w:right w:val="nil"/>
            </w:tcBorders>
            <w:shd w:val="clear" w:color="auto" w:fill="E9E8E7"/>
          </w:tcPr>
          <w:p w:rsidR="00FC2CF5" w:rsidRDefault="00FC2CF5">
            <w:pPr>
              <w:spacing w:after="160" w:line="254" w:lineRule="auto"/>
              <w:rPr>
                <w:rFonts w:ascii="Times New Roman" w:hAnsi="Times New Roman"/>
                <w:color w:val="181717"/>
                <w:sz w:val="28"/>
                <w:szCs w:val="28"/>
                <w:lang w:eastAsia="ru-RU"/>
              </w:rPr>
            </w:pPr>
          </w:p>
        </w:tc>
        <w:tc>
          <w:tcPr>
            <w:tcW w:w="1843" w:type="dxa"/>
            <w:tcBorders>
              <w:top w:val="single" w:sz="4" w:space="0" w:color="181717"/>
              <w:left w:val="nil"/>
              <w:bottom w:val="single" w:sz="4" w:space="0" w:color="181717"/>
              <w:right w:val="nil"/>
            </w:tcBorders>
            <w:shd w:val="clear" w:color="auto" w:fill="E9E8E7"/>
          </w:tcPr>
          <w:p w:rsidR="00FC2CF5" w:rsidRDefault="00FC2CF5">
            <w:pPr>
              <w:spacing w:line="254" w:lineRule="auto"/>
              <w:rPr>
                <w:rFonts w:ascii="Times New Roman" w:eastAsia="Calibri" w:hAnsi="Times New Roman"/>
                <w:b/>
                <w:color w:val="181717"/>
                <w:sz w:val="28"/>
                <w:szCs w:val="28"/>
                <w:lang w:eastAsia="ru-RU"/>
              </w:rPr>
            </w:pPr>
          </w:p>
        </w:tc>
        <w:tc>
          <w:tcPr>
            <w:tcW w:w="3963" w:type="dxa"/>
            <w:gridSpan w:val="3"/>
            <w:tcBorders>
              <w:top w:val="single" w:sz="4" w:space="0" w:color="181717"/>
              <w:left w:val="nil"/>
              <w:bottom w:val="single" w:sz="4" w:space="0" w:color="181717"/>
              <w:right w:val="nil"/>
            </w:tcBorders>
            <w:shd w:val="clear" w:color="auto" w:fill="E9E8E7"/>
            <w:hideMark/>
          </w:tcPr>
          <w:p w:rsidR="00FC2CF5" w:rsidRDefault="00FC2CF5" w:rsidP="00584383">
            <w:pPr>
              <w:spacing w:line="254" w:lineRule="auto"/>
              <w:rPr>
                <w:rFonts w:ascii="Times New Roman" w:eastAsia="Calibri" w:hAnsi="Times New Roman"/>
                <w:b/>
                <w:color w:val="181717"/>
                <w:sz w:val="28"/>
                <w:szCs w:val="28"/>
                <w:lang w:eastAsia="ru-RU"/>
              </w:rPr>
            </w:pPr>
          </w:p>
        </w:tc>
        <w:tc>
          <w:tcPr>
            <w:tcW w:w="1140" w:type="dxa"/>
            <w:tcBorders>
              <w:top w:val="single" w:sz="4" w:space="0" w:color="181717"/>
              <w:left w:val="nil"/>
              <w:bottom w:val="single" w:sz="4" w:space="0" w:color="181717"/>
              <w:right w:val="single" w:sz="4" w:space="0" w:color="181717"/>
            </w:tcBorders>
            <w:shd w:val="clear" w:color="auto" w:fill="E9E8E7"/>
          </w:tcPr>
          <w:p w:rsidR="00FC2CF5" w:rsidRDefault="00FC2CF5">
            <w:pPr>
              <w:spacing w:after="160" w:line="254" w:lineRule="auto"/>
              <w:rPr>
                <w:rFonts w:ascii="Times New Roman" w:hAnsi="Times New Roman"/>
                <w:color w:val="181717"/>
                <w:sz w:val="28"/>
                <w:szCs w:val="28"/>
                <w:lang w:eastAsia="ru-RU"/>
              </w:rPr>
            </w:pPr>
          </w:p>
        </w:tc>
      </w:tr>
      <w:tr w:rsidR="00782E0B" w:rsidTr="00782E0B">
        <w:trPr>
          <w:trHeight w:val="346"/>
        </w:trPr>
        <w:tc>
          <w:tcPr>
            <w:tcW w:w="3464" w:type="dxa"/>
            <w:tcBorders>
              <w:top w:val="single" w:sz="4" w:space="0" w:color="181717"/>
              <w:left w:val="single" w:sz="4" w:space="0" w:color="181717"/>
              <w:bottom w:val="single" w:sz="4" w:space="0" w:color="181717"/>
              <w:right w:val="single" w:sz="4" w:space="0" w:color="181717"/>
            </w:tcBorders>
            <w:hideMark/>
          </w:tcPr>
          <w:p w:rsidR="00782E0B" w:rsidRDefault="00782E0B">
            <w:pPr>
              <w:spacing w:line="254" w:lineRule="auto"/>
              <w:rPr>
                <w:rFonts w:ascii="Times New Roman" w:hAnsi="Times New Roman"/>
                <w:color w:val="181717"/>
                <w:sz w:val="28"/>
                <w:szCs w:val="28"/>
                <w:lang w:eastAsia="ru-RU"/>
              </w:rPr>
            </w:pPr>
            <w:r>
              <w:rPr>
                <w:rFonts w:ascii="Times New Roman" w:eastAsia="Calibri" w:hAnsi="Times New Roman"/>
                <w:color w:val="181717"/>
                <w:sz w:val="28"/>
                <w:szCs w:val="28"/>
                <w:lang w:eastAsia="ru-RU"/>
              </w:rPr>
              <w:t>Игра</w:t>
            </w:r>
          </w:p>
        </w:tc>
        <w:tc>
          <w:tcPr>
            <w:tcW w:w="1979" w:type="dxa"/>
            <w:gridSpan w:val="2"/>
            <w:tcBorders>
              <w:top w:val="single" w:sz="4" w:space="0" w:color="181717"/>
              <w:left w:val="single" w:sz="4" w:space="0" w:color="181717"/>
              <w:bottom w:val="single" w:sz="4" w:space="0" w:color="181717"/>
              <w:right w:val="single" w:sz="4" w:space="0" w:color="181717"/>
            </w:tcBorders>
          </w:tcPr>
          <w:p w:rsidR="00782E0B" w:rsidRDefault="00782E0B" w:rsidP="00584383">
            <w:pPr>
              <w:spacing w:line="254" w:lineRule="auto"/>
              <w:jc w:val="both"/>
              <w:rPr>
                <w:rFonts w:ascii="Times New Roman" w:hAnsi="Times New Roman"/>
                <w:color w:val="181717"/>
                <w:sz w:val="28"/>
                <w:szCs w:val="28"/>
                <w:lang w:eastAsia="ru-RU"/>
              </w:rPr>
            </w:pPr>
            <w:r>
              <w:rPr>
                <w:rFonts w:ascii="Times New Roman" w:eastAsia="Calibri" w:hAnsi="Times New Roman"/>
                <w:color w:val="181717"/>
                <w:sz w:val="28"/>
                <w:szCs w:val="28"/>
                <w:lang w:eastAsia="ru-RU"/>
              </w:rPr>
              <w:t>ежедневно</w:t>
            </w:r>
          </w:p>
        </w:tc>
        <w:tc>
          <w:tcPr>
            <w:tcW w:w="2557" w:type="dxa"/>
            <w:tcBorders>
              <w:top w:val="single" w:sz="4" w:space="0" w:color="181717"/>
              <w:left w:val="single" w:sz="4" w:space="0" w:color="181717"/>
              <w:bottom w:val="single" w:sz="4" w:space="0" w:color="181717"/>
              <w:right w:val="single" w:sz="4" w:space="0" w:color="181717"/>
            </w:tcBorders>
            <w:hideMark/>
          </w:tcPr>
          <w:p w:rsidR="00782E0B" w:rsidRDefault="00782E0B">
            <w:pPr>
              <w:spacing w:line="254" w:lineRule="auto"/>
              <w:jc w:val="both"/>
              <w:rPr>
                <w:rFonts w:ascii="Times New Roman" w:hAnsi="Times New Roman"/>
                <w:color w:val="181717"/>
                <w:sz w:val="28"/>
                <w:szCs w:val="28"/>
                <w:lang w:eastAsia="ru-RU"/>
              </w:rPr>
            </w:pPr>
            <w:r>
              <w:rPr>
                <w:rFonts w:ascii="Times New Roman" w:eastAsia="Calibri" w:hAnsi="Times New Roman"/>
                <w:color w:val="181717"/>
                <w:sz w:val="28"/>
                <w:szCs w:val="28"/>
                <w:lang w:eastAsia="ru-RU"/>
              </w:rPr>
              <w:t>ежедневно</w:t>
            </w:r>
          </w:p>
        </w:tc>
        <w:tc>
          <w:tcPr>
            <w:tcW w:w="2410" w:type="dxa"/>
            <w:gridSpan w:val="2"/>
            <w:tcBorders>
              <w:top w:val="single" w:sz="4" w:space="0" w:color="181717"/>
              <w:left w:val="single" w:sz="4" w:space="0" w:color="181717"/>
              <w:bottom w:val="single" w:sz="4" w:space="0" w:color="181717"/>
              <w:right w:val="single" w:sz="4" w:space="0" w:color="181717"/>
            </w:tcBorders>
            <w:hideMark/>
          </w:tcPr>
          <w:p w:rsidR="00782E0B" w:rsidRDefault="00782E0B">
            <w:pPr>
              <w:spacing w:line="254" w:lineRule="auto"/>
              <w:jc w:val="both"/>
              <w:rPr>
                <w:rFonts w:ascii="Times New Roman" w:hAnsi="Times New Roman"/>
                <w:color w:val="181717"/>
                <w:sz w:val="28"/>
                <w:szCs w:val="28"/>
                <w:lang w:eastAsia="ru-RU"/>
              </w:rPr>
            </w:pPr>
            <w:r>
              <w:rPr>
                <w:rFonts w:ascii="Times New Roman" w:eastAsia="Calibri" w:hAnsi="Times New Roman"/>
                <w:color w:val="181717"/>
                <w:sz w:val="28"/>
                <w:szCs w:val="28"/>
                <w:lang w:eastAsia="ru-RU"/>
              </w:rPr>
              <w:t>ежедневно</w:t>
            </w:r>
          </w:p>
        </w:tc>
      </w:tr>
      <w:tr w:rsidR="00782E0B" w:rsidTr="00782E0B">
        <w:trPr>
          <w:trHeight w:val="346"/>
        </w:trPr>
        <w:tc>
          <w:tcPr>
            <w:tcW w:w="3464" w:type="dxa"/>
            <w:tcBorders>
              <w:top w:val="single" w:sz="4" w:space="0" w:color="181717"/>
              <w:left w:val="single" w:sz="4" w:space="0" w:color="181717"/>
              <w:bottom w:val="single" w:sz="4" w:space="0" w:color="181717"/>
              <w:right w:val="single" w:sz="4" w:space="0" w:color="181717"/>
            </w:tcBorders>
            <w:hideMark/>
          </w:tcPr>
          <w:p w:rsidR="00782E0B" w:rsidRDefault="00782E0B">
            <w:pPr>
              <w:rPr>
                <w:rFonts w:ascii="Times New Roman" w:hAnsi="Times New Roman"/>
                <w:color w:val="181717"/>
                <w:sz w:val="28"/>
                <w:szCs w:val="28"/>
                <w:lang w:eastAsia="ru-RU"/>
              </w:rPr>
            </w:pPr>
            <w:r>
              <w:rPr>
                <w:rFonts w:ascii="Times New Roman" w:eastAsia="Calibri" w:hAnsi="Times New Roman"/>
                <w:color w:val="181717"/>
                <w:sz w:val="28"/>
                <w:szCs w:val="28"/>
                <w:lang w:eastAsia="ru-RU"/>
              </w:rPr>
              <w:t xml:space="preserve">Самостоятельная деятельность детей </w:t>
            </w:r>
          </w:p>
          <w:p w:rsidR="00782E0B" w:rsidRDefault="00782E0B">
            <w:pPr>
              <w:rPr>
                <w:rFonts w:ascii="Times New Roman" w:hAnsi="Times New Roman"/>
                <w:color w:val="181717"/>
                <w:sz w:val="28"/>
                <w:szCs w:val="28"/>
                <w:lang w:eastAsia="ru-RU"/>
              </w:rPr>
            </w:pPr>
            <w:r>
              <w:rPr>
                <w:rFonts w:ascii="Times New Roman" w:eastAsia="Calibri" w:hAnsi="Times New Roman"/>
                <w:color w:val="181717"/>
                <w:sz w:val="28"/>
                <w:szCs w:val="28"/>
                <w:lang w:eastAsia="ru-RU"/>
              </w:rPr>
              <w:t>в центрах (уголках) развития</w:t>
            </w:r>
          </w:p>
        </w:tc>
        <w:tc>
          <w:tcPr>
            <w:tcW w:w="1979" w:type="dxa"/>
            <w:gridSpan w:val="2"/>
            <w:tcBorders>
              <w:top w:val="single" w:sz="4" w:space="0" w:color="181717"/>
              <w:left w:val="single" w:sz="4" w:space="0" w:color="181717"/>
              <w:bottom w:val="single" w:sz="4" w:space="0" w:color="181717"/>
              <w:right w:val="single" w:sz="4" w:space="0" w:color="181717"/>
            </w:tcBorders>
          </w:tcPr>
          <w:p w:rsidR="00782E0B" w:rsidRDefault="00782E0B" w:rsidP="00584383">
            <w:pPr>
              <w:jc w:val="both"/>
              <w:rPr>
                <w:rFonts w:ascii="Times New Roman" w:hAnsi="Times New Roman"/>
                <w:color w:val="181717"/>
                <w:sz w:val="28"/>
                <w:szCs w:val="28"/>
                <w:lang w:eastAsia="ru-RU"/>
              </w:rPr>
            </w:pPr>
            <w:r>
              <w:rPr>
                <w:rFonts w:ascii="Times New Roman" w:eastAsia="Calibri" w:hAnsi="Times New Roman"/>
                <w:color w:val="181717"/>
                <w:sz w:val="28"/>
                <w:szCs w:val="28"/>
                <w:lang w:eastAsia="ru-RU"/>
              </w:rPr>
              <w:t>ежедневно</w:t>
            </w:r>
          </w:p>
        </w:tc>
        <w:tc>
          <w:tcPr>
            <w:tcW w:w="2557" w:type="dxa"/>
            <w:tcBorders>
              <w:top w:val="single" w:sz="4" w:space="0" w:color="181717"/>
              <w:left w:val="single" w:sz="4" w:space="0" w:color="181717"/>
              <w:bottom w:val="single" w:sz="4" w:space="0" w:color="181717"/>
              <w:right w:val="single" w:sz="4" w:space="0" w:color="181717"/>
            </w:tcBorders>
            <w:hideMark/>
          </w:tcPr>
          <w:p w:rsidR="00782E0B" w:rsidRDefault="00782E0B">
            <w:pPr>
              <w:jc w:val="both"/>
              <w:rPr>
                <w:rFonts w:ascii="Times New Roman" w:hAnsi="Times New Roman"/>
                <w:color w:val="181717"/>
                <w:sz w:val="28"/>
                <w:szCs w:val="28"/>
                <w:lang w:eastAsia="ru-RU"/>
              </w:rPr>
            </w:pPr>
            <w:r>
              <w:rPr>
                <w:rFonts w:ascii="Times New Roman" w:eastAsia="Calibri" w:hAnsi="Times New Roman"/>
                <w:color w:val="181717"/>
                <w:sz w:val="28"/>
                <w:szCs w:val="28"/>
                <w:lang w:eastAsia="ru-RU"/>
              </w:rPr>
              <w:t>ежедневно</w:t>
            </w:r>
          </w:p>
        </w:tc>
        <w:tc>
          <w:tcPr>
            <w:tcW w:w="2410" w:type="dxa"/>
            <w:gridSpan w:val="2"/>
            <w:tcBorders>
              <w:top w:val="single" w:sz="4" w:space="0" w:color="181717"/>
              <w:left w:val="single" w:sz="4" w:space="0" w:color="181717"/>
              <w:bottom w:val="single" w:sz="4" w:space="0" w:color="181717"/>
              <w:right w:val="single" w:sz="4" w:space="0" w:color="181717"/>
            </w:tcBorders>
            <w:hideMark/>
          </w:tcPr>
          <w:p w:rsidR="00782E0B" w:rsidRDefault="00782E0B">
            <w:pPr>
              <w:jc w:val="both"/>
              <w:rPr>
                <w:rFonts w:ascii="Times New Roman" w:hAnsi="Times New Roman"/>
                <w:color w:val="181717"/>
                <w:sz w:val="28"/>
                <w:szCs w:val="28"/>
                <w:lang w:eastAsia="ru-RU"/>
              </w:rPr>
            </w:pPr>
            <w:r>
              <w:rPr>
                <w:rFonts w:ascii="Times New Roman" w:eastAsia="Calibri" w:hAnsi="Times New Roman"/>
                <w:color w:val="181717"/>
                <w:sz w:val="28"/>
                <w:szCs w:val="28"/>
                <w:lang w:eastAsia="ru-RU"/>
              </w:rPr>
              <w:t>ежедневно</w:t>
            </w:r>
          </w:p>
        </w:tc>
      </w:tr>
    </w:tbl>
    <w:p w:rsidR="00DA558C" w:rsidRDefault="00DA558C" w:rsidP="003F0D9C">
      <w:pPr>
        <w:suppressAutoHyphens/>
        <w:spacing w:after="0" w:line="240" w:lineRule="auto"/>
        <w:rPr>
          <w:rFonts w:ascii="Times New Roman" w:hAnsi="Times New Roman" w:cs="Times New Roman"/>
          <w:sz w:val="24"/>
          <w:szCs w:val="24"/>
        </w:rPr>
      </w:pPr>
    </w:p>
    <w:p w:rsidR="00D27949" w:rsidRDefault="00D27949" w:rsidP="003F0D9C">
      <w:pPr>
        <w:suppressAutoHyphens/>
        <w:spacing w:after="0" w:line="240" w:lineRule="auto"/>
        <w:rPr>
          <w:rFonts w:ascii="Times New Roman" w:eastAsia="Times New Roman" w:hAnsi="Times New Roman" w:cs="Times New Roman"/>
          <w:sz w:val="24"/>
          <w:szCs w:val="24"/>
          <w:lang w:eastAsia="zh-CN"/>
        </w:rPr>
      </w:pPr>
    </w:p>
    <w:p w:rsidR="00782E0B" w:rsidRDefault="00782E0B" w:rsidP="003F0D9C">
      <w:pPr>
        <w:suppressAutoHyphens/>
        <w:spacing w:after="0" w:line="240" w:lineRule="auto"/>
        <w:rPr>
          <w:rFonts w:ascii="Times New Roman" w:eastAsia="Times New Roman" w:hAnsi="Times New Roman" w:cs="Times New Roman"/>
          <w:sz w:val="24"/>
          <w:szCs w:val="24"/>
          <w:lang w:eastAsia="zh-CN"/>
        </w:rPr>
      </w:pPr>
    </w:p>
    <w:p w:rsidR="00782E0B" w:rsidRDefault="00782E0B" w:rsidP="003F0D9C">
      <w:pPr>
        <w:suppressAutoHyphens/>
        <w:spacing w:after="0" w:line="240" w:lineRule="auto"/>
        <w:rPr>
          <w:rFonts w:ascii="Times New Roman" w:eastAsia="Times New Roman" w:hAnsi="Times New Roman" w:cs="Times New Roman"/>
          <w:sz w:val="24"/>
          <w:szCs w:val="24"/>
          <w:lang w:eastAsia="zh-CN"/>
        </w:rPr>
      </w:pPr>
    </w:p>
    <w:p w:rsidR="00782E0B" w:rsidRDefault="00782E0B" w:rsidP="003F0D9C">
      <w:pPr>
        <w:suppressAutoHyphens/>
        <w:spacing w:after="0" w:line="240" w:lineRule="auto"/>
        <w:rPr>
          <w:rFonts w:ascii="Times New Roman" w:eastAsia="Times New Roman" w:hAnsi="Times New Roman" w:cs="Times New Roman"/>
          <w:sz w:val="24"/>
          <w:szCs w:val="24"/>
          <w:lang w:eastAsia="zh-CN"/>
        </w:rPr>
      </w:pPr>
    </w:p>
    <w:p w:rsidR="00782E0B" w:rsidRDefault="00782E0B" w:rsidP="003F0D9C">
      <w:pPr>
        <w:suppressAutoHyphens/>
        <w:spacing w:after="0" w:line="240" w:lineRule="auto"/>
        <w:rPr>
          <w:rFonts w:ascii="Times New Roman" w:eastAsia="Times New Roman" w:hAnsi="Times New Roman" w:cs="Times New Roman"/>
          <w:sz w:val="24"/>
          <w:szCs w:val="24"/>
          <w:lang w:eastAsia="zh-CN"/>
        </w:rPr>
      </w:pPr>
    </w:p>
    <w:p w:rsidR="00782E0B" w:rsidRDefault="00782E0B" w:rsidP="003F0D9C">
      <w:pPr>
        <w:suppressAutoHyphens/>
        <w:spacing w:after="0" w:line="240" w:lineRule="auto"/>
        <w:rPr>
          <w:rFonts w:ascii="Times New Roman" w:eastAsia="Times New Roman" w:hAnsi="Times New Roman" w:cs="Times New Roman"/>
          <w:sz w:val="24"/>
          <w:szCs w:val="24"/>
          <w:lang w:eastAsia="zh-CN"/>
        </w:rPr>
      </w:pPr>
    </w:p>
    <w:p w:rsidR="00782E0B" w:rsidRDefault="00782E0B" w:rsidP="003F0D9C">
      <w:pPr>
        <w:suppressAutoHyphens/>
        <w:spacing w:after="0" w:line="240" w:lineRule="auto"/>
        <w:rPr>
          <w:rFonts w:ascii="Times New Roman" w:eastAsia="Times New Roman" w:hAnsi="Times New Roman" w:cs="Times New Roman"/>
          <w:sz w:val="24"/>
          <w:szCs w:val="24"/>
          <w:lang w:eastAsia="zh-CN"/>
        </w:rPr>
      </w:pPr>
    </w:p>
    <w:p w:rsidR="00782E0B" w:rsidRDefault="00782E0B" w:rsidP="003F0D9C">
      <w:pPr>
        <w:suppressAutoHyphens/>
        <w:spacing w:after="0" w:line="240" w:lineRule="auto"/>
        <w:rPr>
          <w:rFonts w:ascii="Times New Roman" w:eastAsia="Times New Roman" w:hAnsi="Times New Roman" w:cs="Times New Roman"/>
          <w:sz w:val="24"/>
          <w:szCs w:val="24"/>
          <w:lang w:eastAsia="zh-CN"/>
        </w:rPr>
      </w:pPr>
    </w:p>
    <w:p w:rsidR="00782E0B" w:rsidRDefault="00782E0B" w:rsidP="003F0D9C">
      <w:pPr>
        <w:suppressAutoHyphens/>
        <w:spacing w:after="0" w:line="240" w:lineRule="auto"/>
        <w:rPr>
          <w:rFonts w:ascii="Times New Roman" w:eastAsia="Times New Roman" w:hAnsi="Times New Roman" w:cs="Times New Roman"/>
          <w:sz w:val="24"/>
          <w:szCs w:val="24"/>
          <w:lang w:eastAsia="zh-CN"/>
        </w:rPr>
      </w:pPr>
    </w:p>
    <w:p w:rsidR="00782E0B" w:rsidRDefault="00782E0B" w:rsidP="003F0D9C">
      <w:pPr>
        <w:suppressAutoHyphens/>
        <w:spacing w:after="0" w:line="240" w:lineRule="auto"/>
        <w:rPr>
          <w:rFonts w:ascii="Times New Roman" w:eastAsia="Times New Roman" w:hAnsi="Times New Roman" w:cs="Times New Roman"/>
          <w:sz w:val="24"/>
          <w:szCs w:val="24"/>
          <w:lang w:eastAsia="zh-CN"/>
        </w:rPr>
      </w:pPr>
    </w:p>
    <w:p w:rsidR="00782E0B" w:rsidRDefault="00782E0B" w:rsidP="003F0D9C">
      <w:pPr>
        <w:suppressAutoHyphens/>
        <w:spacing w:after="0" w:line="240" w:lineRule="auto"/>
        <w:rPr>
          <w:rFonts w:ascii="Times New Roman" w:eastAsia="Times New Roman" w:hAnsi="Times New Roman" w:cs="Times New Roman"/>
          <w:sz w:val="24"/>
          <w:szCs w:val="24"/>
          <w:lang w:eastAsia="zh-CN"/>
        </w:rPr>
      </w:pPr>
    </w:p>
    <w:p w:rsidR="00782E0B" w:rsidRDefault="00782E0B" w:rsidP="003F0D9C">
      <w:pPr>
        <w:suppressAutoHyphens/>
        <w:spacing w:after="0" w:line="240" w:lineRule="auto"/>
        <w:rPr>
          <w:rFonts w:ascii="Times New Roman" w:eastAsia="Times New Roman" w:hAnsi="Times New Roman" w:cs="Times New Roman"/>
          <w:sz w:val="24"/>
          <w:szCs w:val="24"/>
          <w:lang w:eastAsia="zh-CN"/>
        </w:rPr>
      </w:pPr>
    </w:p>
    <w:p w:rsidR="00782E0B" w:rsidRDefault="00782E0B" w:rsidP="003F0D9C">
      <w:pPr>
        <w:suppressAutoHyphens/>
        <w:spacing w:after="0" w:line="240" w:lineRule="auto"/>
        <w:rPr>
          <w:rFonts w:ascii="Times New Roman" w:eastAsia="Times New Roman" w:hAnsi="Times New Roman" w:cs="Times New Roman"/>
          <w:sz w:val="24"/>
          <w:szCs w:val="24"/>
          <w:lang w:eastAsia="zh-CN"/>
        </w:rPr>
      </w:pPr>
    </w:p>
    <w:p w:rsidR="00782E0B" w:rsidRDefault="00782E0B" w:rsidP="003F0D9C">
      <w:pPr>
        <w:suppressAutoHyphens/>
        <w:spacing w:after="0" w:line="240" w:lineRule="auto"/>
        <w:rPr>
          <w:rFonts w:ascii="Times New Roman" w:eastAsia="Times New Roman" w:hAnsi="Times New Roman" w:cs="Times New Roman"/>
          <w:sz w:val="24"/>
          <w:szCs w:val="24"/>
          <w:lang w:eastAsia="zh-CN"/>
        </w:rPr>
      </w:pPr>
    </w:p>
    <w:p w:rsidR="00782E0B" w:rsidRDefault="00782E0B" w:rsidP="003F0D9C">
      <w:pPr>
        <w:suppressAutoHyphens/>
        <w:spacing w:after="0" w:line="240" w:lineRule="auto"/>
        <w:rPr>
          <w:rFonts w:ascii="Times New Roman" w:eastAsia="Times New Roman" w:hAnsi="Times New Roman" w:cs="Times New Roman"/>
          <w:sz w:val="24"/>
          <w:szCs w:val="24"/>
          <w:lang w:eastAsia="zh-CN"/>
        </w:rPr>
      </w:pPr>
    </w:p>
    <w:p w:rsidR="00782E0B" w:rsidRDefault="00782E0B" w:rsidP="003F0D9C">
      <w:pPr>
        <w:suppressAutoHyphens/>
        <w:spacing w:after="0" w:line="240" w:lineRule="auto"/>
        <w:rPr>
          <w:rFonts w:ascii="Times New Roman" w:eastAsia="Times New Roman" w:hAnsi="Times New Roman" w:cs="Times New Roman"/>
          <w:sz w:val="24"/>
          <w:szCs w:val="24"/>
          <w:lang w:eastAsia="zh-CN"/>
        </w:rPr>
      </w:pPr>
    </w:p>
    <w:p w:rsidR="00782E0B" w:rsidRDefault="00782E0B" w:rsidP="003F0D9C">
      <w:pPr>
        <w:suppressAutoHyphens/>
        <w:spacing w:after="0" w:line="240" w:lineRule="auto"/>
        <w:rPr>
          <w:rFonts w:ascii="Times New Roman" w:eastAsia="Times New Roman" w:hAnsi="Times New Roman" w:cs="Times New Roman"/>
          <w:sz w:val="24"/>
          <w:szCs w:val="24"/>
          <w:lang w:eastAsia="zh-CN"/>
        </w:rPr>
      </w:pPr>
    </w:p>
    <w:p w:rsidR="00782E0B" w:rsidRDefault="00782E0B" w:rsidP="003F0D9C">
      <w:pPr>
        <w:suppressAutoHyphens/>
        <w:spacing w:after="0" w:line="240" w:lineRule="auto"/>
        <w:rPr>
          <w:rFonts w:ascii="Times New Roman" w:eastAsia="Times New Roman" w:hAnsi="Times New Roman" w:cs="Times New Roman"/>
          <w:sz w:val="24"/>
          <w:szCs w:val="24"/>
          <w:lang w:eastAsia="zh-CN"/>
        </w:rPr>
      </w:pPr>
    </w:p>
    <w:p w:rsidR="00782E0B" w:rsidRDefault="00782E0B" w:rsidP="003F0D9C">
      <w:pPr>
        <w:suppressAutoHyphens/>
        <w:spacing w:after="0" w:line="240" w:lineRule="auto"/>
        <w:rPr>
          <w:rFonts w:ascii="Times New Roman" w:eastAsia="Times New Roman" w:hAnsi="Times New Roman" w:cs="Times New Roman"/>
          <w:sz w:val="24"/>
          <w:szCs w:val="24"/>
          <w:lang w:eastAsia="zh-CN"/>
        </w:rPr>
      </w:pPr>
    </w:p>
    <w:p w:rsidR="00782E0B" w:rsidRDefault="00782E0B" w:rsidP="003F0D9C">
      <w:pPr>
        <w:suppressAutoHyphens/>
        <w:spacing w:after="0" w:line="240" w:lineRule="auto"/>
        <w:rPr>
          <w:rFonts w:ascii="Times New Roman" w:eastAsia="Times New Roman" w:hAnsi="Times New Roman" w:cs="Times New Roman"/>
          <w:sz w:val="24"/>
          <w:szCs w:val="24"/>
          <w:lang w:eastAsia="zh-CN"/>
        </w:rPr>
      </w:pPr>
    </w:p>
    <w:p w:rsidR="00782E0B" w:rsidRDefault="00782E0B" w:rsidP="003F0D9C">
      <w:pPr>
        <w:suppressAutoHyphens/>
        <w:spacing w:after="0" w:line="240" w:lineRule="auto"/>
        <w:rPr>
          <w:rFonts w:ascii="Times New Roman" w:eastAsia="Times New Roman" w:hAnsi="Times New Roman" w:cs="Times New Roman"/>
          <w:sz w:val="24"/>
          <w:szCs w:val="24"/>
          <w:lang w:eastAsia="zh-CN"/>
        </w:rPr>
      </w:pPr>
    </w:p>
    <w:p w:rsidR="00FB7440" w:rsidRDefault="00FB7440" w:rsidP="003F0D9C">
      <w:pPr>
        <w:suppressAutoHyphens/>
        <w:spacing w:after="0" w:line="240" w:lineRule="auto"/>
        <w:rPr>
          <w:rFonts w:ascii="Times New Roman" w:eastAsia="Times New Roman" w:hAnsi="Times New Roman" w:cs="Times New Roman"/>
          <w:sz w:val="24"/>
          <w:szCs w:val="24"/>
          <w:lang w:eastAsia="zh-CN"/>
        </w:rPr>
      </w:pPr>
    </w:p>
    <w:p w:rsidR="00FB7440" w:rsidRDefault="00FB7440" w:rsidP="003F0D9C">
      <w:pPr>
        <w:suppressAutoHyphens/>
        <w:spacing w:after="0" w:line="240" w:lineRule="auto"/>
        <w:rPr>
          <w:rFonts w:ascii="Times New Roman" w:eastAsia="Times New Roman" w:hAnsi="Times New Roman" w:cs="Times New Roman"/>
          <w:sz w:val="24"/>
          <w:szCs w:val="24"/>
          <w:lang w:eastAsia="zh-CN"/>
        </w:rPr>
      </w:pPr>
    </w:p>
    <w:p w:rsidR="00FB7440" w:rsidRDefault="00FB7440" w:rsidP="003F0D9C">
      <w:pPr>
        <w:suppressAutoHyphens/>
        <w:spacing w:after="0" w:line="240" w:lineRule="auto"/>
        <w:rPr>
          <w:rFonts w:ascii="Times New Roman" w:eastAsia="Times New Roman" w:hAnsi="Times New Roman" w:cs="Times New Roman"/>
          <w:sz w:val="24"/>
          <w:szCs w:val="24"/>
          <w:lang w:eastAsia="zh-CN"/>
        </w:rPr>
      </w:pPr>
    </w:p>
    <w:p w:rsidR="00782E0B" w:rsidRDefault="00782E0B" w:rsidP="003F0D9C">
      <w:pPr>
        <w:suppressAutoHyphens/>
        <w:spacing w:after="0" w:line="240" w:lineRule="auto"/>
        <w:rPr>
          <w:rFonts w:ascii="Times New Roman" w:eastAsia="Times New Roman" w:hAnsi="Times New Roman" w:cs="Times New Roman"/>
          <w:sz w:val="24"/>
          <w:szCs w:val="24"/>
          <w:lang w:eastAsia="zh-CN"/>
        </w:rPr>
      </w:pPr>
    </w:p>
    <w:p w:rsidR="00782E0B" w:rsidRDefault="00782E0B" w:rsidP="003F0D9C">
      <w:pPr>
        <w:suppressAutoHyphens/>
        <w:spacing w:after="0" w:line="240" w:lineRule="auto"/>
        <w:rPr>
          <w:rFonts w:ascii="Times New Roman" w:eastAsia="Times New Roman" w:hAnsi="Times New Roman" w:cs="Times New Roman"/>
          <w:sz w:val="24"/>
          <w:szCs w:val="24"/>
          <w:lang w:eastAsia="zh-CN"/>
        </w:rPr>
      </w:pPr>
    </w:p>
    <w:p w:rsidR="00DA558C" w:rsidRDefault="00DA558C" w:rsidP="00DA558C">
      <w:pPr>
        <w:shd w:val="clear" w:color="auto" w:fill="FFFFFF"/>
        <w:suppressAutoHyphens/>
        <w:autoSpaceDE w:val="0"/>
        <w:autoSpaceDN w:val="0"/>
        <w:adjustRightInd w:val="0"/>
        <w:spacing w:after="0" w:line="240" w:lineRule="auto"/>
        <w:jc w:val="center"/>
        <w:outlineLvl w:val="0"/>
        <w:rPr>
          <w:rFonts w:ascii="Times New Roman" w:eastAsia="Times New Roman" w:hAnsi="Times New Roman" w:cs="Times New Roman"/>
          <w:sz w:val="24"/>
          <w:szCs w:val="24"/>
          <w:lang w:eastAsia="zh-CN"/>
        </w:rPr>
      </w:pPr>
      <w:r>
        <w:rPr>
          <w:rFonts w:ascii="Times New Roman" w:eastAsia="Times New Roman" w:hAnsi="Times New Roman" w:cs="Times New Roman"/>
          <w:b/>
          <w:bCs/>
          <w:sz w:val="24"/>
          <w:szCs w:val="24"/>
          <w:lang w:eastAsia="zh-CN"/>
        </w:rPr>
        <w:t>СЕТКА-РАСПИСАНИЕ</w:t>
      </w:r>
    </w:p>
    <w:p w:rsidR="00DA558C" w:rsidRDefault="00DA558C" w:rsidP="00DA558C">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b/>
          <w:bCs/>
          <w:sz w:val="24"/>
          <w:szCs w:val="24"/>
          <w:lang w:eastAsia="zh-CN"/>
        </w:rPr>
        <w:t>Основной образовательной деятельности</w:t>
      </w:r>
    </w:p>
    <w:p w:rsidR="00DA558C" w:rsidRDefault="00DA558C" w:rsidP="00DA558C">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val="en-US" w:eastAsia="zh-CN"/>
        </w:rPr>
        <w:t>II</w:t>
      </w:r>
      <w:r>
        <w:rPr>
          <w:rFonts w:ascii="Times New Roman" w:eastAsia="Times New Roman" w:hAnsi="Times New Roman" w:cs="Times New Roman"/>
          <w:b/>
          <w:bCs/>
          <w:sz w:val="24"/>
          <w:szCs w:val="24"/>
          <w:lang w:eastAsia="zh-CN"/>
        </w:rPr>
        <w:t xml:space="preserve"> младшей группы </w:t>
      </w:r>
    </w:p>
    <w:p w:rsidR="00DA558C" w:rsidRDefault="00DA558C" w:rsidP="00DA558C">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4"/>
          <w:szCs w:val="24"/>
          <w:lang w:eastAsia="zh-CN"/>
        </w:rPr>
      </w:pPr>
    </w:p>
    <w:p w:rsidR="00DA558C" w:rsidRDefault="00DA558C" w:rsidP="00DA558C">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Понедельник</w:t>
      </w:r>
    </w:p>
    <w:p w:rsidR="00DA558C" w:rsidRDefault="00DA558C" w:rsidP="00DA558C">
      <w:pPr>
        <w:numPr>
          <w:ilvl w:val="0"/>
          <w:numId w:val="12"/>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Художественное творчество – рисование                             9.10 – 9.30</w:t>
      </w:r>
    </w:p>
    <w:p w:rsidR="00DA558C" w:rsidRDefault="00DA558C" w:rsidP="00DA558C">
      <w:pPr>
        <w:numPr>
          <w:ilvl w:val="0"/>
          <w:numId w:val="12"/>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Физическая культура (физическое развитие)                      9.40 - 10.00</w:t>
      </w:r>
    </w:p>
    <w:p w:rsidR="00DA558C" w:rsidRDefault="00DA558C" w:rsidP="00DA558C">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Вторник</w:t>
      </w:r>
    </w:p>
    <w:p w:rsidR="00DA558C" w:rsidRDefault="00DA558C" w:rsidP="00DA558C">
      <w:pPr>
        <w:numPr>
          <w:ilvl w:val="0"/>
          <w:numId w:val="13"/>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Музыка (худ</w:t>
      </w:r>
      <w:proofErr w:type="gramStart"/>
      <w:r>
        <w:rPr>
          <w:rFonts w:ascii="Times New Roman" w:eastAsia="Times New Roman" w:hAnsi="Times New Roman" w:cs="Times New Roman"/>
          <w:sz w:val="24"/>
          <w:szCs w:val="24"/>
          <w:lang w:eastAsia="zh-CN"/>
        </w:rPr>
        <w:t>.э</w:t>
      </w:r>
      <w:proofErr w:type="gramEnd"/>
      <w:r>
        <w:rPr>
          <w:rFonts w:ascii="Times New Roman" w:eastAsia="Times New Roman" w:hAnsi="Times New Roman" w:cs="Times New Roman"/>
          <w:sz w:val="24"/>
          <w:szCs w:val="24"/>
          <w:lang w:eastAsia="zh-CN"/>
        </w:rPr>
        <w:t xml:space="preserve">стетическое развитие)                                    9.10 – 9.30                                                                         </w:t>
      </w:r>
    </w:p>
    <w:p w:rsidR="00DA558C" w:rsidRDefault="00DA558C" w:rsidP="00DA558C">
      <w:pPr>
        <w:numPr>
          <w:ilvl w:val="0"/>
          <w:numId w:val="13"/>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eastAsia="zh-CN"/>
        </w:rPr>
        <w:t>Речевое развитие                 9.40 - 10.00</w:t>
      </w:r>
    </w:p>
    <w:p w:rsidR="00DA558C" w:rsidRDefault="00DA558C" w:rsidP="00DA558C">
      <w:pPr>
        <w:shd w:val="clear" w:color="auto" w:fill="FFFFFF"/>
        <w:tabs>
          <w:tab w:val="left" w:pos="1155"/>
          <w:tab w:val="center" w:pos="4992"/>
        </w:tabs>
        <w:suppressAutoHyphens/>
        <w:autoSpaceDE w:val="0"/>
        <w:autoSpaceDN w:val="0"/>
        <w:adjustRightInd w:val="0"/>
        <w:spacing w:after="0" w:line="240" w:lineRule="auto"/>
        <w:rPr>
          <w:rFonts w:ascii="Times New Roman" w:eastAsia="Times New Roman" w:hAnsi="Times New Roman" w:cs="Times New Roman"/>
          <w:b/>
          <w:sz w:val="24"/>
          <w:szCs w:val="24"/>
          <w:lang w:val="en-US" w:eastAsia="zh-CN"/>
        </w:rPr>
      </w:pPr>
      <w:r>
        <w:rPr>
          <w:rFonts w:ascii="Times New Roman" w:eastAsia="Times New Roman" w:hAnsi="Times New Roman" w:cs="Times New Roman"/>
          <w:b/>
          <w:sz w:val="24"/>
          <w:szCs w:val="24"/>
          <w:lang w:eastAsia="zh-CN"/>
        </w:rPr>
        <w:tab/>
      </w:r>
      <w:r>
        <w:rPr>
          <w:rFonts w:ascii="Times New Roman" w:eastAsia="Times New Roman" w:hAnsi="Times New Roman" w:cs="Times New Roman"/>
          <w:b/>
          <w:sz w:val="24"/>
          <w:szCs w:val="24"/>
          <w:lang w:eastAsia="zh-CN"/>
        </w:rPr>
        <w:tab/>
        <w:t>Среда</w:t>
      </w:r>
    </w:p>
    <w:p w:rsidR="00DA558C" w:rsidRDefault="00DA558C" w:rsidP="00DA558C">
      <w:pPr>
        <w:numPr>
          <w:ilvl w:val="0"/>
          <w:numId w:val="14"/>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Познавательное развитие </w:t>
      </w:r>
      <w:proofErr w:type="gramStart"/>
      <w:r>
        <w:rPr>
          <w:rFonts w:ascii="Times New Roman" w:eastAsia="Times New Roman" w:hAnsi="Times New Roman" w:cs="Times New Roman"/>
          <w:sz w:val="24"/>
          <w:szCs w:val="24"/>
          <w:lang w:eastAsia="zh-CN"/>
        </w:rPr>
        <w:t>-ф</w:t>
      </w:r>
      <w:proofErr w:type="gramEnd"/>
      <w:r>
        <w:rPr>
          <w:rFonts w:ascii="Times New Roman" w:eastAsia="Times New Roman" w:hAnsi="Times New Roman" w:cs="Times New Roman"/>
          <w:sz w:val="24"/>
          <w:szCs w:val="24"/>
          <w:lang w:eastAsia="zh-CN"/>
        </w:rPr>
        <w:t xml:space="preserve">ормирование элементарных </w:t>
      </w:r>
    </w:p>
    <w:p w:rsidR="00DA558C" w:rsidRDefault="00DA558C" w:rsidP="00DA558C">
      <w:pPr>
        <w:shd w:val="clear" w:color="auto" w:fill="FFFFFF"/>
        <w:suppressAutoHyphens/>
        <w:autoSpaceDE w:val="0"/>
        <w:autoSpaceDN w:val="0"/>
        <w:adjustRightInd w:val="0"/>
        <w:spacing w:after="0" w:line="240" w:lineRule="auto"/>
        <w:ind w:left="720"/>
        <w:contextualSpacing/>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математических представлений, конструирование               9.10 – 9.30                                                </w:t>
      </w:r>
    </w:p>
    <w:p w:rsidR="00DA558C" w:rsidRDefault="00DA558C" w:rsidP="00DA558C">
      <w:pPr>
        <w:numPr>
          <w:ilvl w:val="0"/>
          <w:numId w:val="14"/>
        </w:numPr>
        <w:shd w:val="clear" w:color="auto" w:fill="FFFFFF"/>
        <w:tabs>
          <w:tab w:val="left" w:pos="7905"/>
        </w:tabs>
        <w:suppressAutoHyphens/>
        <w:autoSpaceDE w:val="0"/>
        <w:autoSpaceDN w:val="0"/>
        <w:adjustRightInd w:val="0"/>
        <w:spacing w:after="0" w:line="240" w:lineRule="auto"/>
        <w:contextualSpacing/>
        <w:jc w:val="both"/>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eastAsia="zh-CN"/>
        </w:rPr>
        <w:t xml:space="preserve">Физическая культура                               </w:t>
      </w:r>
      <w:r w:rsidR="00FB7440">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9.40 - 10.00</w:t>
      </w:r>
    </w:p>
    <w:p w:rsidR="00DA558C" w:rsidRDefault="00DA558C" w:rsidP="00DA558C">
      <w:pPr>
        <w:shd w:val="clear" w:color="auto" w:fill="FFFFFF"/>
        <w:tabs>
          <w:tab w:val="center" w:pos="4677"/>
          <w:tab w:val="left" w:pos="6855"/>
        </w:tabs>
        <w:suppressAutoHyphens/>
        <w:autoSpaceDE w:val="0"/>
        <w:autoSpaceDN w:val="0"/>
        <w:adjustRightInd w:val="0"/>
        <w:spacing w:after="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ab/>
        <w:t>Четверг</w:t>
      </w:r>
      <w:r>
        <w:rPr>
          <w:rFonts w:ascii="Times New Roman" w:eastAsia="Times New Roman" w:hAnsi="Times New Roman" w:cs="Times New Roman"/>
          <w:b/>
          <w:sz w:val="24"/>
          <w:szCs w:val="24"/>
          <w:lang w:eastAsia="zh-CN"/>
        </w:rPr>
        <w:tab/>
      </w:r>
    </w:p>
    <w:p w:rsidR="00DA558C" w:rsidRDefault="00DA558C" w:rsidP="00DA558C">
      <w:pPr>
        <w:numPr>
          <w:ilvl w:val="0"/>
          <w:numId w:val="15"/>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Музыка ( худ</w:t>
      </w:r>
      <w:proofErr w:type="gramStart"/>
      <w:r>
        <w:rPr>
          <w:rFonts w:ascii="Times New Roman" w:eastAsia="Times New Roman" w:hAnsi="Times New Roman" w:cs="Times New Roman"/>
          <w:sz w:val="24"/>
          <w:szCs w:val="24"/>
          <w:lang w:eastAsia="zh-CN"/>
        </w:rPr>
        <w:t>.э</w:t>
      </w:r>
      <w:proofErr w:type="gramEnd"/>
      <w:r>
        <w:rPr>
          <w:rFonts w:ascii="Times New Roman" w:eastAsia="Times New Roman" w:hAnsi="Times New Roman" w:cs="Times New Roman"/>
          <w:sz w:val="24"/>
          <w:szCs w:val="24"/>
          <w:lang w:eastAsia="zh-CN"/>
        </w:rPr>
        <w:t xml:space="preserve">стетическое развитие)                                      9.10 – 9.30                             </w:t>
      </w:r>
    </w:p>
    <w:p w:rsidR="00DA558C" w:rsidRDefault="00DA558C" w:rsidP="00DA558C">
      <w:pPr>
        <w:numPr>
          <w:ilvl w:val="0"/>
          <w:numId w:val="15"/>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Художественное творчество (лепка, аппликация)                  9.40 - 10.00                                                                            </w:t>
      </w:r>
    </w:p>
    <w:p w:rsidR="00DA558C" w:rsidRDefault="00DA558C" w:rsidP="00DA558C">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Пятница</w:t>
      </w:r>
    </w:p>
    <w:p w:rsidR="00DA558C" w:rsidRDefault="00DA558C" w:rsidP="00DA558C">
      <w:pPr>
        <w:numPr>
          <w:ilvl w:val="0"/>
          <w:numId w:val="16"/>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Познавательное развитие - формирование </w:t>
      </w:r>
    </w:p>
    <w:p w:rsidR="00DA558C" w:rsidRDefault="00DA558C" w:rsidP="00DA558C">
      <w:pPr>
        <w:shd w:val="clear" w:color="auto" w:fill="FFFFFF"/>
        <w:suppressAutoHyphens/>
        <w:autoSpaceDE w:val="0"/>
        <w:autoSpaceDN w:val="0"/>
        <w:adjustRightInd w:val="0"/>
        <w:spacing w:after="0" w:line="240" w:lineRule="auto"/>
        <w:ind w:left="720"/>
        <w:contextualSpacing/>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целостной  картины мира                                                          9.10 – 9.30</w:t>
      </w:r>
    </w:p>
    <w:p w:rsidR="00DA558C" w:rsidRDefault="00DA558C" w:rsidP="00DA558C">
      <w:pPr>
        <w:shd w:val="clear" w:color="auto" w:fill="FFFFFF"/>
        <w:tabs>
          <w:tab w:val="left" w:pos="7620"/>
        </w:tabs>
        <w:suppressAutoHyphens/>
        <w:autoSpaceDE w:val="0"/>
        <w:autoSpaceDN w:val="0"/>
        <w:adjustRightIn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2.   Физическая культура (на прогулке)                                       9.40 - 10.00</w:t>
      </w:r>
    </w:p>
    <w:p w:rsidR="00DA558C" w:rsidRDefault="00DA558C" w:rsidP="003F0D9C">
      <w:pPr>
        <w:shd w:val="clear" w:color="auto" w:fill="FFFFFF"/>
        <w:suppressAutoHyphens/>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zh-CN"/>
        </w:rPr>
      </w:pPr>
    </w:p>
    <w:p w:rsidR="00FA5A2D" w:rsidRDefault="00FA5A2D" w:rsidP="003F0D9C">
      <w:pPr>
        <w:shd w:val="clear" w:color="auto" w:fill="FFFFFF"/>
        <w:suppressAutoHyphens/>
        <w:autoSpaceDE w:val="0"/>
        <w:autoSpaceDN w:val="0"/>
        <w:adjustRightInd w:val="0"/>
        <w:spacing w:after="0" w:line="240" w:lineRule="auto"/>
        <w:jc w:val="center"/>
        <w:outlineLvl w:val="0"/>
        <w:rPr>
          <w:rFonts w:ascii="Times New Roman" w:hAnsi="Times New Roman" w:cs="Times New Roman"/>
          <w:sz w:val="24"/>
          <w:szCs w:val="24"/>
        </w:rPr>
      </w:pPr>
    </w:p>
    <w:p w:rsidR="00D27949" w:rsidRDefault="00D27949" w:rsidP="003F0D9C">
      <w:pPr>
        <w:shd w:val="clear" w:color="auto" w:fill="FFFFFF"/>
        <w:suppressAutoHyphens/>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zh-CN"/>
        </w:rPr>
      </w:pPr>
    </w:p>
    <w:p w:rsidR="00485422" w:rsidRDefault="00485422" w:rsidP="003F0D9C">
      <w:pPr>
        <w:shd w:val="clear" w:color="auto" w:fill="FFFFFF"/>
        <w:suppressAutoHyphens/>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zh-CN"/>
        </w:rPr>
      </w:pPr>
    </w:p>
    <w:p w:rsidR="00485422" w:rsidRDefault="00485422" w:rsidP="003F0D9C">
      <w:pPr>
        <w:shd w:val="clear" w:color="auto" w:fill="FFFFFF"/>
        <w:suppressAutoHyphens/>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zh-CN"/>
        </w:rPr>
      </w:pPr>
    </w:p>
    <w:p w:rsidR="003F0D9C" w:rsidRDefault="003F0D9C" w:rsidP="003F0D9C">
      <w:pPr>
        <w:shd w:val="clear" w:color="auto" w:fill="FFFFFF"/>
        <w:suppressAutoHyphens/>
        <w:autoSpaceDE w:val="0"/>
        <w:autoSpaceDN w:val="0"/>
        <w:adjustRightInd w:val="0"/>
        <w:spacing w:after="0" w:line="240" w:lineRule="auto"/>
        <w:jc w:val="center"/>
        <w:outlineLvl w:val="0"/>
        <w:rPr>
          <w:rFonts w:ascii="Times New Roman" w:eastAsia="Times New Roman" w:hAnsi="Times New Roman" w:cs="Times New Roman"/>
          <w:sz w:val="24"/>
          <w:szCs w:val="24"/>
          <w:lang w:eastAsia="zh-CN"/>
        </w:rPr>
      </w:pPr>
      <w:r>
        <w:rPr>
          <w:rFonts w:ascii="Times New Roman" w:eastAsia="Times New Roman" w:hAnsi="Times New Roman" w:cs="Times New Roman"/>
          <w:b/>
          <w:bCs/>
          <w:sz w:val="24"/>
          <w:szCs w:val="24"/>
          <w:lang w:eastAsia="zh-CN"/>
        </w:rPr>
        <w:t>СЕТКА-РАСПИСАНИЕ</w:t>
      </w:r>
    </w:p>
    <w:p w:rsidR="00DA558C" w:rsidRDefault="00DA558C" w:rsidP="00DA558C">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b/>
          <w:bCs/>
          <w:sz w:val="24"/>
          <w:szCs w:val="24"/>
          <w:lang w:eastAsia="zh-CN"/>
        </w:rPr>
        <w:t>Основной образовательной деятельности</w:t>
      </w:r>
    </w:p>
    <w:p w:rsidR="003F0D9C" w:rsidRDefault="003F0D9C" w:rsidP="003F0D9C">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 xml:space="preserve">средней группы </w:t>
      </w:r>
    </w:p>
    <w:p w:rsidR="003F0D9C" w:rsidRDefault="003F0D9C" w:rsidP="003F0D9C">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4"/>
          <w:szCs w:val="24"/>
          <w:lang w:eastAsia="zh-CN"/>
        </w:rPr>
      </w:pPr>
    </w:p>
    <w:p w:rsidR="003F0D9C" w:rsidRDefault="003F0D9C" w:rsidP="003F0D9C">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Понедельник</w:t>
      </w:r>
    </w:p>
    <w:p w:rsidR="003F0D9C" w:rsidRDefault="003F0D9C" w:rsidP="003F0D9C">
      <w:pPr>
        <w:numPr>
          <w:ilvl w:val="0"/>
          <w:numId w:val="12"/>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Художественное творчество – рисование                             9.10 – 9.30</w:t>
      </w:r>
    </w:p>
    <w:p w:rsidR="003F0D9C" w:rsidRDefault="003F0D9C" w:rsidP="003F0D9C">
      <w:pPr>
        <w:numPr>
          <w:ilvl w:val="0"/>
          <w:numId w:val="12"/>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Физическая культура (физическое развитие)                      9.40 - 10.00</w:t>
      </w:r>
    </w:p>
    <w:p w:rsidR="003F0D9C" w:rsidRDefault="003F0D9C" w:rsidP="003F0D9C">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Вторник</w:t>
      </w:r>
    </w:p>
    <w:p w:rsidR="003F0D9C" w:rsidRDefault="003F0D9C" w:rsidP="003F0D9C">
      <w:pPr>
        <w:numPr>
          <w:ilvl w:val="0"/>
          <w:numId w:val="13"/>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Музыка (худ</w:t>
      </w:r>
      <w:proofErr w:type="gramStart"/>
      <w:r>
        <w:rPr>
          <w:rFonts w:ascii="Times New Roman" w:eastAsia="Times New Roman" w:hAnsi="Times New Roman" w:cs="Times New Roman"/>
          <w:sz w:val="24"/>
          <w:szCs w:val="24"/>
          <w:lang w:eastAsia="zh-CN"/>
        </w:rPr>
        <w:t>.э</w:t>
      </w:r>
      <w:proofErr w:type="gramEnd"/>
      <w:r>
        <w:rPr>
          <w:rFonts w:ascii="Times New Roman" w:eastAsia="Times New Roman" w:hAnsi="Times New Roman" w:cs="Times New Roman"/>
          <w:sz w:val="24"/>
          <w:szCs w:val="24"/>
          <w:lang w:eastAsia="zh-CN"/>
        </w:rPr>
        <w:t xml:space="preserve">стетическое развитие)                                    9.10 – 9.30                                                                         </w:t>
      </w:r>
    </w:p>
    <w:p w:rsidR="003F0D9C" w:rsidRDefault="003F0D9C" w:rsidP="003F0D9C">
      <w:pPr>
        <w:numPr>
          <w:ilvl w:val="0"/>
          <w:numId w:val="13"/>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eastAsia="zh-CN"/>
        </w:rPr>
        <w:t>Речевое развитие                 9.40 - 10.00</w:t>
      </w:r>
    </w:p>
    <w:p w:rsidR="003F0D9C" w:rsidRDefault="003F0D9C" w:rsidP="003F0D9C">
      <w:pPr>
        <w:shd w:val="clear" w:color="auto" w:fill="FFFFFF"/>
        <w:tabs>
          <w:tab w:val="left" w:pos="1155"/>
          <w:tab w:val="center" w:pos="4992"/>
        </w:tabs>
        <w:suppressAutoHyphens/>
        <w:autoSpaceDE w:val="0"/>
        <w:autoSpaceDN w:val="0"/>
        <w:adjustRightInd w:val="0"/>
        <w:spacing w:after="0" w:line="240" w:lineRule="auto"/>
        <w:rPr>
          <w:rFonts w:ascii="Times New Roman" w:eastAsia="Times New Roman" w:hAnsi="Times New Roman" w:cs="Times New Roman"/>
          <w:b/>
          <w:sz w:val="24"/>
          <w:szCs w:val="24"/>
          <w:lang w:val="en-US" w:eastAsia="zh-CN"/>
        </w:rPr>
      </w:pPr>
      <w:r>
        <w:rPr>
          <w:rFonts w:ascii="Times New Roman" w:eastAsia="Times New Roman" w:hAnsi="Times New Roman" w:cs="Times New Roman"/>
          <w:b/>
          <w:sz w:val="24"/>
          <w:szCs w:val="24"/>
          <w:lang w:eastAsia="zh-CN"/>
        </w:rPr>
        <w:tab/>
      </w:r>
      <w:r>
        <w:rPr>
          <w:rFonts w:ascii="Times New Roman" w:eastAsia="Times New Roman" w:hAnsi="Times New Roman" w:cs="Times New Roman"/>
          <w:b/>
          <w:sz w:val="24"/>
          <w:szCs w:val="24"/>
          <w:lang w:eastAsia="zh-CN"/>
        </w:rPr>
        <w:tab/>
        <w:t>Среда</w:t>
      </w:r>
    </w:p>
    <w:p w:rsidR="003F0D9C" w:rsidRDefault="003F0D9C" w:rsidP="003F0D9C">
      <w:pPr>
        <w:numPr>
          <w:ilvl w:val="0"/>
          <w:numId w:val="14"/>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Познавательное развитие </w:t>
      </w:r>
      <w:proofErr w:type="gramStart"/>
      <w:r>
        <w:rPr>
          <w:rFonts w:ascii="Times New Roman" w:eastAsia="Times New Roman" w:hAnsi="Times New Roman" w:cs="Times New Roman"/>
          <w:sz w:val="24"/>
          <w:szCs w:val="24"/>
          <w:lang w:eastAsia="zh-CN"/>
        </w:rPr>
        <w:t>-ф</w:t>
      </w:r>
      <w:proofErr w:type="gramEnd"/>
      <w:r>
        <w:rPr>
          <w:rFonts w:ascii="Times New Roman" w:eastAsia="Times New Roman" w:hAnsi="Times New Roman" w:cs="Times New Roman"/>
          <w:sz w:val="24"/>
          <w:szCs w:val="24"/>
          <w:lang w:eastAsia="zh-CN"/>
        </w:rPr>
        <w:t xml:space="preserve">ормирование элементарных </w:t>
      </w:r>
    </w:p>
    <w:p w:rsidR="003F0D9C" w:rsidRDefault="003F0D9C" w:rsidP="003F0D9C">
      <w:pPr>
        <w:shd w:val="clear" w:color="auto" w:fill="FFFFFF"/>
        <w:suppressAutoHyphens/>
        <w:autoSpaceDE w:val="0"/>
        <w:autoSpaceDN w:val="0"/>
        <w:adjustRightInd w:val="0"/>
        <w:spacing w:after="0" w:line="240" w:lineRule="auto"/>
        <w:ind w:left="720"/>
        <w:contextualSpacing/>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математических представлений, конструирование               9.10 – 9.30                                                </w:t>
      </w:r>
    </w:p>
    <w:p w:rsidR="003F0D9C" w:rsidRDefault="003F0D9C" w:rsidP="003F0D9C">
      <w:pPr>
        <w:numPr>
          <w:ilvl w:val="0"/>
          <w:numId w:val="14"/>
        </w:numPr>
        <w:shd w:val="clear" w:color="auto" w:fill="FFFFFF"/>
        <w:tabs>
          <w:tab w:val="left" w:pos="7905"/>
        </w:tabs>
        <w:suppressAutoHyphens/>
        <w:autoSpaceDE w:val="0"/>
        <w:autoSpaceDN w:val="0"/>
        <w:adjustRightInd w:val="0"/>
        <w:spacing w:after="0" w:line="240" w:lineRule="auto"/>
        <w:contextualSpacing/>
        <w:jc w:val="both"/>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eastAsia="zh-CN"/>
        </w:rPr>
        <w:t>Физическая культура                                                               9.40 - 10.00</w:t>
      </w:r>
    </w:p>
    <w:p w:rsidR="003F0D9C" w:rsidRDefault="003F0D9C" w:rsidP="003F0D9C">
      <w:pPr>
        <w:shd w:val="clear" w:color="auto" w:fill="FFFFFF"/>
        <w:tabs>
          <w:tab w:val="center" w:pos="4677"/>
          <w:tab w:val="left" w:pos="6855"/>
        </w:tabs>
        <w:suppressAutoHyphens/>
        <w:autoSpaceDE w:val="0"/>
        <w:autoSpaceDN w:val="0"/>
        <w:adjustRightInd w:val="0"/>
        <w:spacing w:after="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ab/>
        <w:t>Четверг</w:t>
      </w:r>
      <w:r>
        <w:rPr>
          <w:rFonts w:ascii="Times New Roman" w:eastAsia="Times New Roman" w:hAnsi="Times New Roman" w:cs="Times New Roman"/>
          <w:b/>
          <w:sz w:val="24"/>
          <w:szCs w:val="24"/>
          <w:lang w:eastAsia="zh-CN"/>
        </w:rPr>
        <w:tab/>
      </w:r>
    </w:p>
    <w:p w:rsidR="003F0D9C" w:rsidRDefault="003F0D9C" w:rsidP="003F0D9C">
      <w:pPr>
        <w:numPr>
          <w:ilvl w:val="0"/>
          <w:numId w:val="15"/>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Музыка ( худ</w:t>
      </w:r>
      <w:proofErr w:type="gramStart"/>
      <w:r>
        <w:rPr>
          <w:rFonts w:ascii="Times New Roman" w:eastAsia="Times New Roman" w:hAnsi="Times New Roman" w:cs="Times New Roman"/>
          <w:sz w:val="24"/>
          <w:szCs w:val="24"/>
          <w:lang w:eastAsia="zh-CN"/>
        </w:rPr>
        <w:t>.э</w:t>
      </w:r>
      <w:proofErr w:type="gramEnd"/>
      <w:r>
        <w:rPr>
          <w:rFonts w:ascii="Times New Roman" w:eastAsia="Times New Roman" w:hAnsi="Times New Roman" w:cs="Times New Roman"/>
          <w:sz w:val="24"/>
          <w:szCs w:val="24"/>
          <w:lang w:eastAsia="zh-CN"/>
        </w:rPr>
        <w:t xml:space="preserve">стетическое развитие)                                      9.10 – 9.30                             </w:t>
      </w:r>
    </w:p>
    <w:p w:rsidR="003F0D9C" w:rsidRDefault="003F0D9C" w:rsidP="003F0D9C">
      <w:pPr>
        <w:numPr>
          <w:ilvl w:val="0"/>
          <w:numId w:val="15"/>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Художественное творчество (лепка, аппликация)                  9.40 - 10.00                                                                            </w:t>
      </w:r>
    </w:p>
    <w:p w:rsidR="003F0D9C" w:rsidRDefault="003F0D9C" w:rsidP="003F0D9C">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Пятница</w:t>
      </w:r>
    </w:p>
    <w:p w:rsidR="003F0D9C" w:rsidRDefault="003F0D9C" w:rsidP="003F0D9C">
      <w:pPr>
        <w:numPr>
          <w:ilvl w:val="0"/>
          <w:numId w:val="16"/>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Познавательное развитие - формирование </w:t>
      </w:r>
    </w:p>
    <w:p w:rsidR="003F0D9C" w:rsidRDefault="003F0D9C" w:rsidP="003F0D9C">
      <w:pPr>
        <w:shd w:val="clear" w:color="auto" w:fill="FFFFFF"/>
        <w:suppressAutoHyphens/>
        <w:autoSpaceDE w:val="0"/>
        <w:autoSpaceDN w:val="0"/>
        <w:adjustRightInd w:val="0"/>
        <w:spacing w:after="0" w:line="240" w:lineRule="auto"/>
        <w:ind w:left="720"/>
        <w:contextualSpacing/>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целостной  картины мира                                                          9.10 – 9.30</w:t>
      </w:r>
    </w:p>
    <w:p w:rsidR="003F0D9C" w:rsidRDefault="003F0D9C" w:rsidP="003F0D9C">
      <w:pPr>
        <w:shd w:val="clear" w:color="auto" w:fill="FFFFFF"/>
        <w:tabs>
          <w:tab w:val="left" w:pos="7620"/>
        </w:tabs>
        <w:suppressAutoHyphens/>
        <w:autoSpaceDE w:val="0"/>
        <w:autoSpaceDN w:val="0"/>
        <w:adjustRightIn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2.   Физическая культура (на прогулке)                                       9.40 - 10.00</w:t>
      </w:r>
    </w:p>
    <w:p w:rsidR="003F0D9C" w:rsidRDefault="003F0D9C" w:rsidP="003F0D9C">
      <w:pPr>
        <w:suppressAutoHyphens/>
        <w:spacing w:after="0" w:line="240" w:lineRule="auto"/>
        <w:ind w:left="1279"/>
        <w:rPr>
          <w:rFonts w:ascii="Times New Roman" w:eastAsia="Times New Roman" w:hAnsi="Times New Roman" w:cs="Times New Roman"/>
          <w:sz w:val="24"/>
          <w:szCs w:val="24"/>
          <w:lang w:eastAsia="zh-CN"/>
        </w:rPr>
      </w:pPr>
    </w:p>
    <w:p w:rsidR="004A684F" w:rsidRDefault="004A684F" w:rsidP="003F0D9C">
      <w:pPr>
        <w:shd w:val="clear" w:color="auto" w:fill="FFFFFF"/>
        <w:suppressAutoHyphens/>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zh-CN"/>
        </w:rPr>
      </w:pPr>
    </w:p>
    <w:p w:rsidR="00485422" w:rsidRDefault="00485422" w:rsidP="003F0D9C">
      <w:pPr>
        <w:shd w:val="clear" w:color="auto" w:fill="FFFFFF"/>
        <w:suppressAutoHyphens/>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zh-CN"/>
        </w:rPr>
      </w:pPr>
    </w:p>
    <w:p w:rsidR="004A684F" w:rsidRDefault="004A684F" w:rsidP="003F0D9C">
      <w:pPr>
        <w:shd w:val="clear" w:color="auto" w:fill="FFFFFF"/>
        <w:suppressAutoHyphens/>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zh-CN"/>
        </w:rPr>
      </w:pPr>
    </w:p>
    <w:p w:rsidR="00485422" w:rsidRDefault="00485422" w:rsidP="003F0D9C">
      <w:pPr>
        <w:shd w:val="clear" w:color="auto" w:fill="FFFFFF"/>
        <w:suppressAutoHyphens/>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zh-CN"/>
        </w:rPr>
      </w:pPr>
    </w:p>
    <w:p w:rsidR="004A684F" w:rsidRDefault="004A684F" w:rsidP="003F0D9C">
      <w:pPr>
        <w:shd w:val="clear" w:color="auto" w:fill="FFFFFF"/>
        <w:suppressAutoHyphens/>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zh-CN"/>
        </w:rPr>
      </w:pPr>
    </w:p>
    <w:p w:rsidR="003F0D9C" w:rsidRDefault="003F0D9C" w:rsidP="003F0D9C">
      <w:pPr>
        <w:shd w:val="clear" w:color="auto" w:fill="FFFFFF"/>
        <w:suppressAutoHyphens/>
        <w:autoSpaceDE w:val="0"/>
        <w:autoSpaceDN w:val="0"/>
        <w:adjustRightInd w:val="0"/>
        <w:spacing w:after="0" w:line="240" w:lineRule="auto"/>
        <w:jc w:val="center"/>
        <w:outlineLvl w:val="0"/>
        <w:rPr>
          <w:rFonts w:ascii="Times New Roman" w:eastAsia="Times New Roman" w:hAnsi="Times New Roman" w:cs="Times New Roman"/>
          <w:sz w:val="24"/>
          <w:szCs w:val="24"/>
          <w:lang w:eastAsia="zh-CN"/>
        </w:rPr>
      </w:pPr>
      <w:r>
        <w:rPr>
          <w:rFonts w:ascii="Times New Roman" w:eastAsia="Times New Roman" w:hAnsi="Times New Roman" w:cs="Times New Roman"/>
          <w:b/>
          <w:bCs/>
          <w:sz w:val="24"/>
          <w:szCs w:val="24"/>
          <w:lang w:eastAsia="zh-CN"/>
        </w:rPr>
        <w:lastRenderedPageBreak/>
        <w:t>СЕТКА-РАСПИСАНИЕ</w:t>
      </w:r>
    </w:p>
    <w:p w:rsidR="00DA558C" w:rsidRDefault="00DA558C" w:rsidP="00DA558C">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b/>
          <w:bCs/>
          <w:sz w:val="24"/>
          <w:szCs w:val="24"/>
          <w:lang w:eastAsia="zh-CN"/>
        </w:rPr>
        <w:t>Основной образовательной деятельности</w:t>
      </w:r>
    </w:p>
    <w:p w:rsidR="003F0D9C" w:rsidRDefault="003F0D9C" w:rsidP="003F0D9C">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 xml:space="preserve">старшей группы </w:t>
      </w:r>
    </w:p>
    <w:p w:rsidR="003F0D9C" w:rsidRDefault="003F0D9C" w:rsidP="003F0D9C">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Понедельник</w:t>
      </w:r>
    </w:p>
    <w:p w:rsidR="003F0D9C" w:rsidRDefault="003F0D9C" w:rsidP="003F0D9C">
      <w:pPr>
        <w:numPr>
          <w:ilvl w:val="0"/>
          <w:numId w:val="17"/>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Познавательное развитие - формирование целостной  картины мира. 9.00 - 9.25</w:t>
      </w:r>
    </w:p>
    <w:p w:rsidR="003F0D9C" w:rsidRDefault="003F0D9C" w:rsidP="003F0D9C">
      <w:pPr>
        <w:numPr>
          <w:ilvl w:val="0"/>
          <w:numId w:val="17"/>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Физическая культура (физическое развитие)                                          9.35- </w:t>
      </w:r>
      <w:r>
        <w:rPr>
          <w:rFonts w:ascii="Times New Roman" w:eastAsia="Times New Roman" w:hAnsi="Times New Roman" w:cs="Times New Roman"/>
          <w:sz w:val="24"/>
          <w:szCs w:val="24"/>
          <w:lang w:val="en-US" w:eastAsia="zh-CN"/>
        </w:rPr>
        <w:t>10.00</w:t>
      </w:r>
    </w:p>
    <w:p w:rsidR="003F0D9C" w:rsidRDefault="003F0D9C" w:rsidP="003F0D9C">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4"/>
          <w:szCs w:val="24"/>
          <w:lang w:val="en-US" w:eastAsia="zh-CN"/>
        </w:rPr>
      </w:pPr>
      <w:r>
        <w:rPr>
          <w:rFonts w:ascii="Times New Roman" w:eastAsia="Times New Roman" w:hAnsi="Times New Roman" w:cs="Times New Roman"/>
          <w:b/>
          <w:sz w:val="24"/>
          <w:szCs w:val="24"/>
          <w:lang w:eastAsia="zh-CN"/>
        </w:rPr>
        <w:t>Вторник</w:t>
      </w:r>
    </w:p>
    <w:p w:rsidR="003F0D9C" w:rsidRDefault="003F0D9C" w:rsidP="003F0D9C">
      <w:pPr>
        <w:numPr>
          <w:ilvl w:val="0"/>
          <w:numId w:val="18"/>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Познавательное развитие </w:t>
      </w:r>
      <w:proofErr w:type="gramStart"/>
      <w:r>
        <w:rPr>
          <w:rFonts w:ascii="Times New Roman" w:eastAsia="Times New Roman" w:hAnsi="Times New Roman" w:cs="Times New Roman"/>
          <w:sz w:val="24"/>
          <w:szCs w:val="24"/>
          <w:lang w:eastAsia="zh-CN"/>
        </w:rPr>
        <w:t>-ф</w:t>
      </w:r>
      <w:proofErr w:type="gramEnd"/>
      <w:r>
        <w:rPr>
          <w:rFonts w:ascii="Times New Roman" w:eastAsia="Times New Roman" w:hAnsi="Times New Roman" w:cs="Times New Roman"/>
          <w:sz w:val="24"/>
          <w:szCs w:val="24"/>
          <w:lang w:eastAsia="zh-CN"/>
        </w:rPr>
        <w:t xml:space="preserve">ормирование элементарных                      9.00 – 9.25   </w:t>
      </w:r>
    </w:p>
    <w:p w:rsidR="003F0D9C" w:rsidRDefault="003F0D9C" w:rsidP="003F0D9C">
      <w:pPr>
        <w:shd w:val="clear" w:color="auto" w:fill="FFFFFF"/>
        <w:suppressAutoHyphens/>
        <w:autoSpaceDE w:val="0"/>
        <w:autoSpaceDN w:val="0"/>
        <w:adjustRightInd w:val="0"/>
        <w:spacing w:after="0" w:line="240" w:lineRule="auto"/>
        <w:ind w:left="720"/>
        <w:contextualSpacing/>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математических представлений, конструирование                                                                                                             </w:t>
      </w:r>
    </w:p>
    <w:p w:rsidR="003F0D9C" w:rsidRDefault="003F0D9C" w:rsidP="003F0D9C">
      <w:pPr>
        <w:numPr>
          <w:ilvl w:val="0"/>
          <w:numId w:val="18"/>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Речевое развитие                                                                                         9.35 – </w:t>
      </w:r>
      <w:r>
        <w:rPr>
          <w:rFonts w:ascii="Times New Roman" w:eastAsia="Times New Roman" w:hAnsi="Times New Roman" w:cs="Times New Roman"/>
          <w:sz w:val="24"/>
          <w:szCs w:val="24"/>
          <w:lang w:val="en-US" w:eastAsia="zh-CN"/>
        </w:rPr>
        <w:t>10.00</w:t>
      </w:r>
    </w:p>
    <w:p w:rsidR="003F0D9C" w:rsidRDefault="003F0D9C" w:rsidP="003F0D9C">
      <w:pPr>
        <w:shd w:val="clear" w:color="auto" w:fill="FFFFFF"/>
        <w:tabs>
          <w:tab w:val="left" w:pos="7905"/>
        </w:tabs>
        <w:suppressAutoHyphens/>
        <w:autoSpaceDE w:val="0"/>
        <w:autoSpaceDN w:val="0"/>
        <w:adjustRightIn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3.    Музыка (худ</w:t>
      </w:r>
      <w:proofErr w:type="gramStart"/>
      <w:r>
        <w:rPr>
          <w:rFonts w:ascii="Times New Roman" w:eastAsia="Times New Roman" w:hAnsi="Times New Roman" w:cs="Times New Roman"/>
          <w:sz w:val="24"/>
          <w:szCs w:val="24"/>
          <w:lang w:eastAsia="zh-CN"/>
        </w:rPr>
        <w:t>.э</w:t>
      </w:r>
      <w:proofErr w:type="gramEnd"/>
      <w:r>
        <w:rPr>
          <w:rFonts w:ascii="Times New Roman" w:eastAsia="Times New Roman" w:hAnsi="Times New Roman" w:cs="Times New Roman"/>
          <w:sz w:val="24"/>
          <w:szCs w:val="24"/>
          <w:lang w:eastAsia="zh-CN"/>
        </w:rPr>
        <w:t>стетическое развитие)                                                     10.</w:t>
      </w:r>
      <w:r>
        <w:rPr>
          <w:rFonts w:ascii="Times New Roman" w:eastAsia="Times New Roman" w:hAnsi="Times New Roman" w:cs="Times New Roman"/>
          <w:sz w:val="24"/>
          <w:szCs w:val="24"/>
          <w:lang w:val="en-US" w:eastAsia="zh-CN"/>
        </w:rPr>
        <w:t>1</w:t>
      </w:r>
      <w:r>
        <w:rPr>
          <w:rFonts w:ascii="Times New Roman" w:eastAsia="Times New Roman" w:hAnsi="Times New Roman" w:cs="Times New Roman"/>
          <w:sz w:val="24"/>
          <w:szCs w:val="24"/>
          <w:lang w:eastAsia="zh-CN"/>
        </w:rPr>
        <w:t>0-10.</w:t>
      </w:r>
      <w:r>
        <w:rPr>
          <w:rFonts w:ascii="Times New Roman" w:eastAsia="Times New Roman" w:hAnsi="Times New Roman" w:cs="Times New Roman"/>
          <w:sz w:val="24"/>
          <w:szCs w:val="24"/>
          <w:lang w:val="en-US" w:eastAsia="zh-CN"/>
        </w:rPr>
        <w:t>3</w:t>
      </w:r>
      <w:r>
        <w:rPr>
          <w:rFonts w:ascii="Times New Roman" w:eastAsia="Times New Roman" w:hAnsi="Times New Roman" w:cs="Times New Roman"/>
          <w:sz w:val="24"/>
          <w:szCs w:val="24"/>
          <w:lang w:eastAsia="zh-CN"/>
        </w:rPr>
        <w:t>5</w:t>
      </w:r>
    </w:p>
    <w:p w:rsidR="003F0D9C" w:rsidRDefault="003F0D9C" w:rsidP="003F0D9C">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4"/>
          <w:szCs w:val="24"/>
          <w:lang w:val="en-US" w:eastAsia="zh-CN"/>
        </w:rPr>
      </w:pPr>
      <w:r>
        <w:rPr>
          <w:rFonts w:ascii="Times New Roman" w:eastAsia="Times New Roman" w:hAnsi="Times New Roman" w:cs="Times New Roman"/>
          <w:b/>
          <w:sz w:val="24"/>
          <w:szCs w:val="24"/>
          <w:lang w:eastAsia="zh-CN"/>
        </w:rPr>
        <w:t>Среда</w:t>
      </w:r>
    </w:p>
    <w:p w:rsidR="003F0D9C" w:rsidRDefault="003F0D9C" w:rsidP="003F0D9C">
      <w:pPr>
        <w:numPr>
          <w:ilvl w:val="0"/>
          <w:numId w:val="19"/>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Познавательное развитие-                                                                         9.00.</w:t>
      </w:r>
      <w:r>
        <w:rPr>
          <w:rFonts w:ascii="Times New Roman" w:eastAsia="Times New Roman" w:hAnsi="Times New Roman" w:cs="Times New Roman"/>
          <w:sz w:val="24"/>
          <w:szCs w:val="24"/>
          <w:lang w:val="en-US" w:eastAsia="zh-CN"/>
        </w:rPr>
        <w:t xml:space="preserve"> – 9</w:t>
      </w:r>
      <w:r>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val="en-US" w:eastAsia="zh-CN"/>
        </w:rPr>
        <w:t>25</w:t>
      </w:r>
    </w:p>
    <w:p w:rsidR="003F0D9C" w:rsidRDefault="003F0D9C" w:rsidP="003F0D9C">
      <w:pPr>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eastAsia="zh-CN"/>
        </w:rPr>
        <w:t xml:space="preserve">            формирование целостной картины мира</w:t>
      </w:r>
    </w:p>
    <w:p w:rsidR="003F0D9C" w:rsidRDefault="003F0D9C" w:rsidP="003F0D9C">
      <w:pPr>
        <w:numPr>
          <w:ilvl w:val="0"/>
          <w:numId w:val="19"/>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Художественноетворчество</w:t>
      </w:r>
      <w:r>
        <w:rPr>
          <w:rFonts w:ascii="Times New Roman" w:eastAsia="Times New Roman" w:hAnsi="Times New Roman" w:cs="Times New Roman"/>
          <w:sz w:val="24"/>
          <w:szCs w:val="24"/>
          <w:lang w:val="en-US" w:eastAsia="zh-CN"/>
        </w:rPr>
        <w:t xml:space="preserve"> – </w:t>
      </w:r>
      <w:r>
        <w:rPr>
          <w:rFonts w:ascii="Times New Roman" w:eastAsia="Times New Roman" w:hAnsi="Times New Roman" w:cs="Times New Roman"/>
          <w:sz w:val="24"/>
          <w:szCs w:val="24"/>
          <w:lang w:eastAsia="zh-CN"/>
        </w:rPr>
        <w:t xml:space="preserve">рисование                                               9.35 – </w:t>
      </w:r>
      <w:r>
        <w:rPr>
          <w:rFonts w:ascii="Times New Roman" w:eastAsia="Times New Roman" w:hAnsi="Times New Roman" w:cs="Times New Roman"/>
          <w:sz w:val="24"/>
          <w:szCs w:val="24"/>
          <w:lang w:val="en-US" w:eastAsia="zh-CN"/>
        </w:rPr>
        <w:t>10.00</w:t>
      </w:r>
    </w:p>
    <w:p w:rsidR="003F0D9C" w:rsidRDefault="003F0D9C" w:rsidP="003F0D9C">
      <w:pPr>
        <w:numPr>
          <w:ilvl w:val="0"/>
          <w:numId w:val="19"/>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Физическая культура (на прогулке)                                                        10.</w:t>
      </w:r>
      <w:r>
        <w:rPr>
          <w:rFonts w:ascii="Times New Roman" w:eastAsia="Times New Roman" w:hAnsi="Times New Roman" w:cs="Times New Roman"/>
          <w:sz w:val="24"/>
          <w:szCs w:val="24"/>
          <w:lang w:val="en-US" w:eastAsia="zh-CN"/>
        </w:rPr>
        <w:t>1</w:t>
      </w:r>
      <w:r>
        <w:rPr>
          <w:rFonts w:ascii="Times New Roman" w:eastAsia="Times New Roman" w:hAnsi="Times New Roman" w:cs="Times New Roman"/>
          <w:sz w:val="24"/>
          <w:szCs w:val="24"/>
          <w:lang w:eastAsia="zh-CN"/>
        </w:rPr>
        <w:t>0 -10.</w:t>
      </w:r>
      <w:r>
        <w:rPr>
          <w:rFonts w:ascii="Times New Roman" w:eastAsia="Times New Roman" w:hAnsi="Times New Roman" w:cs="Times New Roman"/>
          <w:sz w:val="24"/>
          <w:szCs w:val="24"/>
          <w:lang w:val="en-US" w:eastAsia="zh-CN"/>
        </w:rPr>
        <w:t>3</w:t>
      </w:r>
      <w:r>
        <w:rPr>
          <w:rFonts w:ascii="Times New Roman" w:eastAsia="Times New Roman" w:hAnsi="Times New Roman" w:cs="Times New Roman"/>
          <w:sz w:val="24"/>
          <w:szCs w:val="24"/>
          <w:lang w:eastAsia="zh-CN"/>
        </w:rPr>
        <w:t>5</w:t>
      </w:r>
    </w:p>
    <w:p w:rsidR="003F0D9C" w:rsidRDefault="003F0D9C" w:rsidP="003F0D9C">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sz w:val="24"/>
          <w:szCs w:val="24"/>
          <w:lang w:eastAsia="zh-CN"/>
        </w:rPr>
        <w:t>Четверг</w:t>
      </w:r>
    </w:p>
    <w:p w:rsidR="003F0D9C" w:rsidRDefault="003F0D9C" w:rsidP="003F0D9C">
      <w:pPr>
        <w:numPr>
          <w:ilvl w:val="0"/>
          <w:numId w:val="20"/>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Речевое развитие. Чтение художественной литературы                      9.00 – 9.25</w:t>
      </w:r>
    </w:p>
    <w:p w:rsidR="003F0D9C" w:rsidRDefault="003F0D9C" w:rsidP="003F0D9C">
      <w:pPr>
        <w:numPr>
          <w:ilvl w:val="0"/>
          <w:numId w:val="20"/>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Художественное творчество (лепка, аппликация)                                 9.35 – </w:t>
      </w:r>
      <w:r>
        <w:rPr>
          <w:rFonts w:ascii="Times New Roman" w:eastAsia="Times New Roman" w:hAnsi="Times New Roman" w:cs="Times New Roman"/>
          <w:sz w:val="24"/>
          <w:szCs w:val="24"/>
          <w:lang w:val="en-US" w:eastAsia="zh-CN"/>
        </w:rPr>
        <w:t>10.00</w:t>
      </w:r>
    </w:p>
    <w:p w:rsidR="003F0D9C" w:rsidRDefault="003F0D9C" w:rsidP="003F0D9C">
      <w:pPr>
        <w:numPr>
          <w:ilvl w:val="0"/>
          <w:numId w:val="20"/>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Музыка ( худ</w:t>
      </w:r>
      <w:proofErr w:type="gramStart"/>
      <w:r>
        <w:rPr>
          <w:rFonts w:ascii="Times New Roman" w:eastAsia="Times New Roman" w:hAnsi="Times New Roman" w:cs="Times New Roman"/>
          <w:sz w:val="24"/>
          <w:szCs w:val="24"/>
          <w:lang w:eastAsia="zh-CN"/>
        </w:rPr>
        <w:t>.э</w:t>
      </w:r>
      <w:proofErr w:type="gramEnd"/>
      <w:r>
        <w:rPr>
          <w:rFonts w:ascii="Times New Roman" w:eastAsia="Times New Roman" w:hAnsi="Times New Roman" w:cs="Times New Roman"/>
          <w:sz w:val="24"/>
          <w:szCs w:val="24"/>
          <w:lang w:eastAsia="zh-CN"/>
        </w:rPr>
        <w:t>стетическое развитие)                                                    10.</w:t>
      </w:r>
      <w:r>
        <w:rPr>
          <w:rFonts w:ascii="Times New Roman" w:eastAsia="Times New Roman" w:hAnsi="Times New Roman" w:cs="Times New Roman"/>
          <w:sz w:val="24"/>
          <w:szCs w:val="24"/>
          <w:lang w:val="en-US" w:eastAsia="zh-CN"/>
        </w:rPr>
        <w:t>1</w:t>
      </w:r>
      <w:r>
        <w:rPr>
          <w:rFonts w:ascii="Times New Roman" w:eastAsia="Times New Roman" w:hAnsi="Times New Roman" w:cs="Times New Roman"/>
          <w:sz w:val="24"/>
          <w:szCs w:val="24"/>
          <w:lang w:eastAsia="zh-CN"/>
        </w:rPr>
        <w:t>0 -10.</w:t>
      </w:r>
      <w:r>
        <w:rPr>
          <w:rFonts w:ascii="Times New Roman" w:eastAsia="Times New Roman" w:hAnsi="Times New Roman" w:cs="Times New Roman"/>
          <w:sz w:val="24"/>
          <w:szCs w:val="24"/>
          <w:lang w:val="en-US" w:eastAsia="zh-CN"/>
        </w:rPr>
        <w:t>3</w:t>
      </w:r>
      <w:r>
        <w:rPr>
          <w:rFonts w:ascii="Times New Roman" w:eastAsia="Times New Roman" w:hAnsi="Times New Roman" w:cs="Times New Roman"/>
          <w:sz w:val="24"/>
          <w:szCs w:val="24"/>
          <w:lang w:eastAsia="zh-CN"/>
        </w:rPr>
        <w:t xml:space="preserve">5                     </w:t>
      </w:r>
    </w:p>
    <w:p w:rsidR="003F0D9C" w:rsidRDefault="003F0D9C" w:rsidP="003F0D9C">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Пятница</w:t>
      </w:r>
    </w:p>
    <w:p w:rsidR="003F0D9C" w:rsidRDefault="003F0D9C" w:rsidP="003F0D9C">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p w:rsidR="003F0D9C" w:rsidRDefault="003F0D9C" w:rsidP="003F0D9C">
      <w:pPr>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1.  Художественное творчество – рисование                                              9.00 – 9.25</w:t>
      </w:r>
    </w:p>
    <w:p w:rsidR="003F0D9C" w:rsidRDefault="003F0D9C" w:rsidP="003F0D9C">
      <w:pPr>
        <w:shd w:val="clear" w:color="auto" w:fill="FFFFFF"/>
        <w:tabs>
          <w:tab w:val="left" w:pos="7620"/>
        </w:tabs>
        <w:suppressAutoHyphens/>
        <w:autoSpaceDE w:val="0"/>
        <w:autoSpaceDN w:val="0"/>
        <w:adjustRightIn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2.   Физическая культура </w:t>
      </w:r>
      <w:r>
        <w:rPr>
          <w:rFonts w:ascii="Times New Roman" w:eastAsia="Times New Roman" w:hAnsi="Times New Roman" w:cs="Times New Roman"/>
          <w:sz w:val="24"/>
          <w:szCs w:val="24"/>
          <w:lang w:eastAsia="zh-CN"/>
        </w:rPr>
        <w:tab/>
        <w:t xml:space="preserve"> 9.35. </w:t>
      </w:r>
      <w:r>
        <w:rPr>
          <w:rFonts w:ascii="Times New Roman" w:eastAsia="Times New Roman" w:hAnsi="Times New Roman" w:cs="Times New Roman"/>
          <w:sz w:val="24"/>
          <w:szCs w:val="24"/>
          <w:lang w:val="en-US" w:eastAsia="zh-CN"/>
        </w:rPr>
        <w:t>-10</w:t>
      </w:r>
      <w:r>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val="en-US" w:eastAsia="zh-CN"/>
        </w:rPr>
        <w:t>00</w:t>
      </w:r>
    </w:p>
    <w:p w:rsidR="00D27949" w:rsidRDefault="00D27949" w:rsidP="003F0D9C">
      <w:pPr>
        <w:shd w:val="clear" w:color="auto" w:fill="FFFFFF"/>
        <w:tabs>
          <w:tab w:val="left" w:pos="7620"/>
        </w:tabs>
        <w:suppressAutoHyphens/>
        <w:autoSpaceDE w:val="0"/>
        <w:autoSpaceDN w:val="0"/>
        <w:adjustRightInd w:val="0"/>
        <w:spacing w:after="0" w:line="240" w:lineRule="auto"/>
        <w:rPr>
          <w:rFonts w:ascii="Times New Roman" w:eastAsia="Times New Roman" w:hAnsi="Times New Roman" w:cs="Times New Roman"/>
          <w:sz w:val="24"/>
          <w:szCs w:val="24"/>
          <w:lang w:eastAsia="zh-CN"/>
        </w:rPr>
      </w:pPr>
    </w:p>
    <w:p w:rsidR="00D27949" w:rsidRDefault="00D27949" w:rsidP="003F0D9C">
      <w:pPr>
        <w:shd w:val="clear" w:color="auto" w:fill="FFFFFF"/>
        <w:tabs>
          <w:tab w:val="left" w:pos="7620"/>
        </w:tabs>
        <w:suppressAutoHyphens/>
        <w:autoSpaceDE w:val="0"/>
        <w:autoSpaceDN w:val="0"/>
        <w:adjustRightInd w:val="0"/>
        <w:spacing w:after="0" w:line="240" w:lineRule="auto"/>
        <w:rPr>
          <w:rFonts w:ascii="Times New Roman" w:eastAsia="Times New Roman" w:hAnsi="Times New Roman" w:cs="Times New Roman"/>
          <w:sz w:val="24"/>
          <w:szCs w:val="24"/>
          <w:lang w:eastAsia="zh-CN"/>
        </w:rPr>
      </w:pPr>
    </w:p>
    <w:p w:rsidR="00FA5A2D" w:rsidRDefault="00FA5A2D" w:rsidP="00AE6B84">
      <w:pPr>
        <w:spacing w:after="0" w:line="360" w:lineRule="auto"/>
        <w:contextualSpacing/>
        <w:jc w:val="both"/>
        <w:rPr>
          <w:rFonts w:ascii="Times New Roman" w:eastAsia="Calibri" w:hAnsi="Times New Roman" w:cs="Times New Roman"/>
          <w:b/>
          <w:sz w:val="28"/>
          <w:szCs w:val="28"/>
        </w:rPr>
      </w:pPr>
    </w:p>
    <w:p w:rsidR="003F0D9C" w:rsidRDefault="003F0D9C" w:rsidP="003F0D9C">
      <w:pPr>
        <w:spacing w:after="0" w:line="360" w:lineRule="auto"/>
        <w:ind w:left="1287"/>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Модель организации воспитательно-образовательного процесса </w:t>
      </w:r>
    </w:p>
    <w:tbl>
      <w:tblPr>
        <w:tblW w:w="5000" w:type="pct"/>
        <w:tblCellSpacing w:w="0" w:type="dxa"/>
        <w:tblInd w:w="-82"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tblPr>
      <w:tblGrid>
        <w:gridCol w:w="1092"/>
        <w:gridCol w:w="856"/>
        <w:gridCol w:w="2981"/>
        <w:gridCol w:w="3184"/>
        <w:gridCol w:w="1992"/>
      </w:tblGrid>
      <w:tr w:rsidR="003F0D9C" w:rsidTr="003F0D9C">
        <w:trPr>
          <w:tblCellSpacing w:w="0" w:type="dxa"/>
        </w:trPr>
        <w:tc>
          <w:tcPr>
            <w:tcW w:w="982" w:type="pct"/>
            <w:gridSpan w:val="2"/>
            <w:vMerge w:val="restart"/>
            <w:tcBorders>
              <w:top w:val="outset" w:sz="6" w:space="0" w:color="000000"/>
              <w:left w:val="nil"/>
              <w:bottom w:val="outset" w:sz="6" w:space="0" w:color="000000"/>
              <w:right w:val="outset" w:sz="6" w:space="0" w:color="000000"/>
            </w:tcBorders>
            <w:hideMark/>
          </w:tcPr>
          <w:p w:rsidR="003F0D9C" w:rsidRDefault="003F0D9C">
            <w:pPr>
              <w:spacing w:after="0" w:line="240" w:lineRule="auto"/>
              <w:ind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Время проведения</w:t>
            </w:r>
          </w:p>
        </w:tc>
        <w:tc>
          <w:tcPr>
            <w:tcW w:w="4018" w:type="pct"/>
            <w:gridSpan w:val="3"/>
            <w:tcBorders>
              <w:top w:val="outset" w:sz="6" w:space="0" w:color="000000"/>
              <w:left w:val="outset" w:sz="6" w:space="0" w:color="000000"/>
              <w:bottom w:val="outset" w:sz="6" w:space="0" w:color="000000"/>
              <w:right w:val="nil"/>
            </w:tcBorders>
            <w:hideMark/>
          </w:tcPr>
          <w:p w:rsidR="003F0D9C" w:rsidRDefault="003F0D9C">
            <w:pPr>
              <w:spacing w:after="0" w:line="240" w:lineRule="auto"/>
              <w:ind w:firstLine="567"/>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Участники воспитательно-образовательного процесса</w:t>
            </w:r>
          </w:p>
        </w:tc>
      </w:tr>
      <w:tr w:rsidR="003F0D9C" w:rsidTr="003F0D9C">
        <w:trPr>
          <w:tblCellSpacing w:w="0" w:type="dxa"/>
        </w:trPr>
        <w:tc>
          <w:tcPr>
            <w:tcW w:w="0" w:type="auto"/>
            <w:gridSpan w:val="2"/>
            <w:vMerge/>
            <w:tcBorders>
              <w:top w:val="outset" w:sz="6" w:space="0" w:color="000000"/>
              <w:left w:val="nil"/>
              <w:bottom w:val="outset" w:sz="6" w:space="0" w:color="000000"/>
              <w:right w:val="outset" w:sz="6" w:space="0" w:color="000000"/>
            </w:tcBorders>
            <w:vAlign w:val="center"/>
            <w:hideMark/>
          </w:tcPr>
          <w:p w:rsidR="003F0D9C" w:rsidRDefault="003F0D9C">
            <w:pPr>
              <w:spacing w:after="0" w:line="240" w:lineRule="auto"/>
              <w:rPr>
                <w:rFonts w:ascii="Times New Roman" w:eastAsia="Times New Roman" w:hAnsi="Times New Roman" w:cs="Times New Roman"/>
                <w:b/>
                <w:sz w:val="24"/>
                <w:szCs w:val="24"/>
                <w:lang w:eastAsia="ru-RU"/>
              </w:rPr>
            </w:pPr>
          </w:p>
        </w:tc>
        <w:tc>
          <w:tcPr>
            <w:tcW w:w="1539" w:type="pct"/>
            <w:tcBorders>
              <w:top w:val="outset" w:sz="6" w:space="0" w:color="000000"/>
              <w:left w:val="outset" w:sz="6" w:space="0" w:color="000000"/>
              <w:bottom w:val="outset" w:sz="6" w:space="0" w:color="000000"/>
              <w:right w:val="outset" w:sz="6" w:space="0" w:color="000000"/>
            </w:tcBorders>
            <w:hideMark/>
          </w:tcPr>
          <w:p w:rsidR="003F0D9C" w:rsidRDefault="003F0D9C">
            <w:pPr>
              <w:spacing w:after="0" w:line="240" w:lineRule="auto"/>
              <w:ind w:firstLine="567"/>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Дети</w:t>
            </w:r>
          </w:p>
        </w:tc>
        <w:tc>
          <w:tcPr>
            <w:tcW w:w="1618" w:type="pct"/>
            <w:tcBorders>
              <w:top w:val="outset" w:sz="6" w:space="0" w:color="000000"/>
              <w:left w:val="outset" w:sz="6" w:space="0" w:color="000000"/>
              <w:bottom w:val="outset" w:sz="6" w:space="0" w:color="000000"/>
              <w:right w:val="outset" w:sz="6" w:space="0" w:color="000000"/>
            </w:tcBorders>
            <w:hideMark/>
          </w:tcPr>
          <w:p w:rsidR="003F0D9C" w:rsidRDefault="003F0D9C">
            <w:pPr>
              <w:spacing w:after="0" w:line="240" w:lineRule="auto"/>
              <w:ind w:firstLine="567"/>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Педагоги</w:t>
            </w:r>
          </w:p>
        </w:tc>
        <w:tc>
          <w:tcPr>
            <w:tcW w:w="861" w:type="pct"/>
            <w:tcBorders>
              <w:top w:val="outset" w:sz="6" w:space="0" w:color="000000"/>
              <w:left w:val="outset" w:sz="6" w:space="0" w:color="000000"/>
              <w:bottom w:val="outset" w:sz="6" w:space="0" w:color="000000"/>
              <w:right w:val="nil"/>
            </w:tcBorders>
            <w:hideMark/>
          </w:tcPr>
          <w:p w:rsidR="003F0D9C" w:rsidRDefault="003F0D9C">
            <w:pPr>
              <w:spacing w:after="0" w:line="240" w:lineRule="auto"/>
              <w:ind w:firstLine="567"/>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Родители</w:t>
            </w:r>
          </w:p>
        </w:tc>
      </w:tr>
      <w:tr w:rsidR="003F0D9C" w:rsidTr="003F0D9C">
        <w:trPr>
          <w:tblCellSpacing w:w="0" w:type="dxa"/>
        </w:trPr>
        <w:tc>
          <w:tcPr>
            <w:tcW w:w="562" w:type="pct"/>
            <w:tcBorders>
              <w:top w:val="outset" w:sz="6" w:space="0" w:color="000000"/>
              <w:left w:val="nil"/>
              <w:bottom w:val="outset" w:sz="6" w:space="0" w:color="000000"/>
              <w:right w:val="single" w:sz="4" w:space="0" w:color="auto"/>
            </w:tcBorders>
            <w:hideMark/>
          </w:tcPr>
          <w:p w:rsidR="003F0D9C" w:rsidRDefault="003F0D9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420" w:type="pct"/>
            <w:tcBorders>
              <w:top w:val="outset" w:sz="6" w:space="0" w:color="000000"/>
              <w:left w:val="single" w:sz="4" w:space="0" w:color="auto"/>
              <w:bottom w:val="outset" w:sz="6" w:space="0" w:color="000000"/>
              <w:right w:val="outset" w:sz="6" w:space="0" w:color="000000"/>
            </w:tcBorders>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01.09</w:t>
            </w:r>
          </w:p>
          <w:p w:rsidR="003F0D9C" w:rsidRDefault="003F0D9C">
            <w:pPr>
              <w:spacing w:after="0" w:line="240" w:lineRule="auto"/>
              <w:rPr>
                <w:rFonts w:ascii="Times New Roman" w:eastAsia="Times New Roman" w:hAnsi="Times New Roman" w:cs="Times New Roman"/>
                <w:sz w:val="24"/>
                <w:szCs w:val="24"/>
                <w:lang w:eastAsia="ru-RU"/>
              </w:rPr>
            </w:pP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16.09. </w:t>
            </w:r>
          </w:p>
          <w:p w:rsidR="003F0D9C" w:rsidRDefault="003F0D9C">
            <w:pPr>
              <w:spacing w:after="0" w:line="240" w:lineRule="auto"/>
              <w:rPr>
                <w:rFonts w:ascii="Times New Roman" w:eastAsia="Times New Roman" w:hAnsi="Times New Roman" w:cs="Times New Roman"/>
                <w:sz w:val="24"/>
                <w:szCs w:val="24"/>
                <w:lang w:eastAsia="ru-RU"/>
              </w:rPr>
            </w:pP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27.09.</w:t>
            </w:r>
          </w:p>
          <w:p w:rsidR="003F0D9C" w:rsidRDefault="003F0D9C">
            <w:pPr>
              <w:spacing w:after="0" w:line="240" w:lineRule="auto"/>
              <w:ind w:firstLine="567"/>
              <w:rPr>
                <w:rFonts w:ascii="Times New Roman" w:eastAsia="Times New Roman" w:hAnsi="Times New Roman" w:cs="Times New Roman"/>
                <w:sz w:val="24"/>
                <w:szCs w:val="24"/>
                <w:lang w:eastAsia="ru-RU"/>
              </w:rPr>
            </w:pPr>
          </w:p>
        </w:tc>
        <w:tc>
          <w:tcPr>
            <w:tcW w:w="1539" w:type="pct"/>
            <w:tcBorders>
              <w:top w:val="outset" w:sz="6" w:space="0" w:color="000000"/>
              <w:left w:val="outset" w:sz="6" w:space="0" w:color="000000"/>
              <w:bottom w:val="outset" w:sz="6" w:space="0" w:color="000000"/>
              <w:right w:val="outset" w:sz="6" w:space="0" w:color="000000"/>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Праздник «День знаний»</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Чеченской республики</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чеченской женщины</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воспитателя и всех работников дошкольного образования</w:t>
            </w:r>
          </w:p>
        </w:tc>
        <w:tc>
          <w:tcPr>
            <w:tcW w:w="1618" w:type="pct"/>
            <w:tcBorders>
              <w:top w:val="outset" w:sz="6" w:space="0" w:color="000000"/>
              <w:left w:val="outset" w:sz="6" w:space="0" w:color="000000"/>
              <w:bottom w:val="outset" w:sz="6" w:space="0" w:color="000000"/>
              <w:right w:val="outset" w:sz="6" w:space="0" w:color="000000"/>
            </w:tcBorders>
            <w:hideMark/>
          </w:tcPr>
          <w:p w:rsidR="003F0D9C" w:rsidRDefault="003F0D9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Диагностика уровня развития детей на начало учебного года </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Праздник «День воспитателя»</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Педагогический совет №1 (установочный)</w:t>
            </w:r>
          </w:p>
        </w:tc>
        <w:tc>
          <w:tcPr>
            <w:tcW w:w="861" w:type="pct"/>
            <w:tcBorders>
              <w:top w:val="outset" w:sz="6" w:space="0" w:color="000000"/>
              <w:left w:val="outset" w:sz="6" w:space="0" w:color="000000"/>
              <w:bottom w:val="outset" w:sz="6"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Род</w:t>
            </w: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обрание</w:t>
            </w:r>
          </w:p>
          <w:p w:rsidR="003F0D9C" w:rsidRDefault="003F0D9C">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 консультации</w:t>
            </w:r>
          </w:p>
          <w:p w:rsidR="003F0D9C" w:rsidRDefault="003F0D9C">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по результатам диагностики детей</w:t>
            </w:r>
          </w:p>
        </w:tc>
      </w:tr>
      <w:tr w:rsidR="003F0D9C" w:rsidTr="003F0D9C">
        <w:trPr>
          <w:tblCellSpacing w:w="0" w:type="dxa"/>
        </w:trPr>
        <w:tc>
          <w:tcPr>
            <w:tcW w:w="562" w:type="pct"/>
            <w:tcBorders>
              <w:top w:val="outset" w:sz="6" w:space="0" w:color="000000"/>
              <w:left w:val="nil"/>
              <w:bottom w:val="outset" w:sz="6" w:space="0" w:color="000000"/>
              <w:right w:val="single" w:sz="4" w:space="0" w:color="auto"/>
            </w:tcBorders>
            <w:hideMark/>
          </w:tcPr>
          <w:p w:rsidR="003F0D9C" w:rsidRDefault="003F0D9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c>
          <w:tcPr>
            <w:tcW w:w="420" w:type="pct"/>
            <w:tcBorders>
              <w:top w:val="outset" w:sz="6" w:space="0" w:color="000000"/>
              <w:left w:val="single" w:sz="4" w:space="0" w:color="auto"/>
              <w:bottom w:val="outset" w:sz="6" w:space="0" w:color="000000"/>
              <w:right w:val="outset" w:sz="6" w:space="0" w:color="000000"/>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05.10.</w:t>
            </w:r>
          </w:p>
        </w:tc>
        <w:tc>
          <w:tcPr>
            <w:tcW w:w="1539" w:type="pct"/>
            <w:tcBorders>
              <w:top w:val="outset" w:sz="6" w:space="0" w:color="000000"/>
              <w:left w:val="outset" w:sz="6" w:space="0" w:color="000000"/>
              <w:bottom w:val="outset" w:sz="6" w:space="0" w:color="000000"/>
              <w:right w:val="outset" w:sz="6" w:space="0" w:color="000000"/>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Праздник, посвященный Дню рождения Р.А. Кадырова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Выставка совместных работ </w:t>
            </w:r>
          </w:p>
        </w:tc>
        <w:tc>
          <w:tcPr>
            <w:tcW w:w="1618" w:type="pct"/>
            <w:tcBorders>
              <w:top w:val="outset" w:sz="6" w:space="0" w:color="000000"/>
              <w:left w:val="outset" w:sz="6" w:space="0" w:color="000000"/>
              <w:bottom w:val="outset" w:sz="6" w:space="0" w:color="000000"/>
              <w:right w:val="outset" w:sz="6" w:space="0" w:color="000000"/>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Конкурс педагогических идей</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Открытые просмотры различных видов деятельности детей</w:t>
            </w:r>
          </w:p>
        </w:tc>
        <w:tc>
          <w:tcPr>
            <w:tcW w:w="861" w:type="pct"/>
            <w:tcBorders>
              <w:top w:val="outset" w:sz="6" w:space="0" w:color="000000"/>
              <w:left w:val="outset" w:sz="6" w:space="0" w:color="000000"/>
              <w:bottom w:val="outset" w:sz="6" w:space="0" w:color="000000"/>
              <w:right w:val="nil"/>
            </w:tcBorders>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Выставка</w:t>
            </w:r>
          </w:p>
          <w:p w:rsidR="003F0D9C" w:rsidRDefault="003F0D9C">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 консультации</w:t>
            </w:r>
          </w:p>
          <w:p w:rsidR="003F0D9C" w:rsidRDefault="003F0D9C">
            <w:pPr>
              <w:spacing w:after="0" w:line="240" w:lineRule="auto"/>
              <w:ind w:left="280" w:hanging="280"/>
              <w:rPr>
                <w:rFonts w:ascii="Times New Roman" w:eastAsia="Times New Roman" w:hAnsi="Times New Roman" w:cs="Times New Roman"/>
                <w:sz w:val="24"/>
                <w:szCs w:val="24"/>
                <w:lang w:eastAsia="ru-RU"/>
              </w:rPr>
            </w:pPr>
          </w:p>
        </w:tc>
      </w:tr>
      <w:tr w:rsidR="003F0D9C" w:rsidTr="003F0D9C">
        <w:trPr>
          <w:tblCellSpacing w:w="0" w:type="dxa"/>
        </w:trPr>
        <w:tc>
          <w:tcPr>
            <w:tcW w:w="562" w:type="pct"/>
            <w:tcBorders>
              <w:top w:val="outset" w:sz="6" w:space="0" w:color="000000"/>
              <w:left w:val="nil"/>
              <w:bottom w:val="outset" w:sz="6" w:space="0" w:color="000000"/>
              <w:right w:val="single" w:sz="4" w:space="0" w:color="auto"/>
            </w:tcBorders>
            <w:hideMark/>
          </w:tcPr>
          <w:p w:rsidR="003F0D9C" w:rsidRDefault="003F0D9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p>
        </w:tc>
        <w:tc>
          <w:tcPr>
            <w:tcW w:w="420" w:type="pct"/>
            <w:tcBorders>
              <w:top w:val="outset" w:sz="6" w:space="0" w:color="000000"/>
              <w:left w:val="single" w:sz="4" w:space="0" w:color="auto"/>
              <w:bottom w:val="outset" w:sz="6" w:space="0" w:color="000000"/>
              <w:right w:val="outset" w:sz="6" w:space="0" w:color="000000"/>
            </w:tcBorders>
            <w:hideMark/>
          </w:tcPr>
          <w:p w:rsidR="003F0D9C" w:rsidRDefault="003F0D9C">
            <w:pPr>
              <w:tabs>
                <w:tab w:val="left" w:pos="7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25.11.</w:t>
            </w:r>
          </w:p>
        </w:tc>
        <w:tc>
          <w:tcPr>
            <w:tcW w:w="1539" w:type="pct"/>
            <w:tcBorders>
              <w:top w:val="outset" w:sz="6" w:space="0" w:color="000000"/>
              <w:left w:val="outset" w:sz="6" w:space="0" w:color="000000"/>
              <w:bottom w:val="outset" w:sz="6" w:space="0" w:color="000000"/>
              <w:right w:val="outset" w:sz="6" w:space="0" w:color="000000"/>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Праздник Осени</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матери</w:t>
            </w:r>
          </w:p>
        </w:tc>
        <w:tc>
          <w:tcPr>
            <w:tcW w:w="1618" w:type="pct"/>
            <w:tcBorders>
              <w:top w:val="outset" w:sz="6" w:space="0" w:color="000000"/>
              <w:left w:val="outset" w:sz="6" w:space="0" w:color="000000"/>
              <w:bottom w:val="outset" w:sz="6" w:space="0" w:color="000000"/>
              <w:right w:val="outset" w:sz="6" w:space="0" w:color="000000"/>
            </w:tcBorders>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Педагогический совет № 2</w:t>
            </w:r>
          </w:p>
          <w:p w:rsidR="003F0D9C" w:rsidRDefault="003F0D9C">
            <w:pPr>
              <w:spacing w:after="0" w:line="240" w:lineRule="auto"/>
              <w:ind w:firstLine="567"/>
              <w:rPr>
                <w:rFonts w:ascii="Times New Roman" w:eastAsia="Times New Roman" w:hAnsi="Times New Roman" w:cs="Times New Roman"/>
                <w:sz w:val="24"/>
                <w:szCs w:val="24"/>
                <w:lang w:eastAsia="ru-RU"/>
              </w:rPr>
            </w:pPr>
          </w:p>
        </w:tc>
        <w:tc>
          <w:tcPr>
            <w:tcW w:w="861" w:type="pct"/>
            <w:tcBorders>
              <w:top w:val="outset" w:sz="6" w:space="0" w:color="000000"/>
              <w:left w:val="outset" w:sz="6" w:space="0" w:color="000000"/>
              <w:bottom w:val="outset" w:sz="6"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Праздник, посвященный декаде Матери</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w:t>
            </w:r>
            <w:proofErr w:type="gramStart"/>
            <w:r>
              <w:rPr>
                <w:rFonts w:ascii="Times New Roman" w:eastAsia="Times New Roman" w:hAnsi="Times New Roman" w:cs="Times New Roman"/>
                <w:sz w:val="24"/>
                <w:szCs w:val="24"/>
                <w:lang w:eastAsia="ru-RU"/>
              </w:rPr>
              <w:t>.к</w:t>
            </w:r>
            <w:proofErr w:type="gramEnd"/>
            <w:r>
              <w:rPr>
                <w:rFonts w:ascii="Times New Roman" w:eastAsia="Times New Roman" w:hAnsi="Times New Roman" w:cs="Times New Roman"/>
                <w:sz w:val="24"/>
                <w:szCs w:val="24"/>
                <w:lang w:eastAsia="ru-RU"/>
              </w:rPr>
              <w:t>онсультации</w:t>
            </w:r>
          </w:p>
        </w:tc>
      </w:tr>
      <w:tr w:rsidR="003F0D9C" w:rsidTr="003F0D9C">
        <w:trPr>
          <w:tblCellSpacing w:w="0" w:type="dxa"/>
        </w:trPr>
        <w:tc>
          <w:tcPr>
            <w:tcW w:w="562" w:type="pct"/>
            <w:tcBorders>
              <w:top w:val="outset" w:sz="6" w:space="0" w:color="000000"/>
              <w:left w:val="nil"/>
              <w:bottom w:val="outset" w:sz="6" w:space="0" w:color="000000"/>
              <w:right w:val="single" w:sz="4" w:space="0" w:color="auto"/>
            </w:tcBorders>
            <w:hideMark/>
          </w:tcPr>
          <w:p w:rsidR="003F0D9C" w:rsidRDefault="003F0D9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w:t>
            </w:r>
          </w:p>
        </w:tc>
        <w:tc>
          <w:tcPr>
            <w:tcW w:w="420" w:type="pct"/>
            <w:tcBorders>
              <w:top w:val="outset" w:sz="6" w:space="0" w:color="000000"/>
              <w:left w:val="single" w:sz="4" w:space="0" w:color="auto"/>
              <w:bottom w:val="outset" w:sz="6" w:space="0" w:color="000000"/>
              <w:right w:val="outset" w:sz="6" w:space="0" w:color="000000"/>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 месяца</w:t>
            </w:r>
          </w:p>
        </w:tc>
        <w:tc>
          <w:tcPr>
            <w:tcW w:w="1539" w:type="pct"/>
            <w:tcBorders>
              <w:top w:val="outset" w:sz="6" w:space="0" w:color="000000"/>
              <w:left w:val="outset" w:sz="6" w:space="0" w:color="000000"/>
              <w:bottom w:val="outset" w:sz="6" w:space="0" w:color="000000"/>
              <w:right w:val="outset" w:sz="6" w:space="0" w:color="000000"/>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Оформление групп к новогодним праздникам. Праздник новогодней елки</w:t>
            </w:r>
          </w:p>
        </w:tc>
        <w:tc>
          <w:tcPr>
            <w:tcW w:w="1618" w:type="pct"/>
            <w:tcBorders>
              <w:top w:val="outset" w:sz="6" w:space="0" w:color="000000"/>
              <w:left w:val="outset" w:sz="6" w:space="0" w:color="000000"/>
              <w:bottom w:val="outset" w:sz="6" w:space="0" w:color="000000"/>
              <w:right w:val="outset" w:sz="6" w:space="0" w:color="000000"/>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Праздник новогодней елки</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Смотр-конкурс зимних ледяных построек</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 xml:space="preserve">Открытые просмотры различных видов деятельности детей </w:t>
            </w:r>
          </w:p>
        </w:tc>
        <w:tc>
          <w:tcPr>
            <w:tcW w:w="861" w:type="pct"/>
            <w:tcBorders>
              <w:top w:val="outset" w:sz="6" w:space="0" w:color="000000"/>
              <w:left w:val="outset" w:sz="6" w:space="0" w:color="000000"/>
              <w:bottom w:val="outset" w:sz="6"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Смотр-конкурс</w:t>
            </w:r>
          </w:p>
          <w:p w:rsidR="003F0D9C" w:rsidRDefault="003F0D9C">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 консультации</w:t>
            </w:r>
          </w:p>
        </w:tc>
      </w:tr>
      <w:tr w:rsidR="003F0D9C" w:rsidTr="003F0D9C">
        <w:trPr>
          <w:tblCellSpacing w:w="0" w:type="dxa"/>
        </w:trPr>
        <w:tc>
          <w:tcPr>
            <w:tcW w:w="562" w:type="pct"/>
            <w:tcBorders>
              <w:top w:val="outset" w:sz="6" w:space="0" w:color="000000"/>
              <w:left w:val="nil"/>
              <w:bottom w:val="outset" w:sz="6" w:space="0" w:color="000000"/>
              <w:right w:val="single" w:sz="4" w:space="0" w:color="auto"/>
            </w:tcBorders>
            <w:hideMark/>
          </w:tcPr>
          <w:p w:rsidR="003F0D9C" w:rsidRDefault="003F0D9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Январь</w:t>
            </w:r>
          </w:p>
        </w:tc>
        <w:tc>
          <w:tcPr>
            <w:tcW w:w="420" w:type="pct"/>
            <w:tcBorders>
              <w:top w:val="outset" w:sz="6" w:space="0" w:color="000000"/>
              <w:left w:val="single" w:sz="4" w:space="0" w:color="auto"/>
              <w:bottom w:val="outset" w:sz="6" w:space="0" w:color="000000"/>
              <w:right w:val="outset" w:sz="6" w:space="0" w:color="000000"/>
            </w:tcBorders>
          </w:tcPr>
          <w:p w:rsidR="003F0D9C" w:rsidRDefault="003F0D9C">
            <w:pPr>
              <w:spacing w:after="0" w:line="240" w:lineRule="auto"/>
              <w:ind w:firstLine="567"/>
              <w:rPr>
                <w:rFonts w:ascii="Times New Roman" w:eastAsia="Times New Roman" w:hAnsi="Times New Roman" w:cs="Times New Roman"/>
                <w:sz w:val="24"/>
                <w:szCs w:val="24"/>
                <w:lang w:eastAsia="ru-RU"/>
              </w:rPr>
            </w:pPr>
          </w:p>
        </w:tc>
        <w:tc>
          <w:tcPr>
            <w:tcW w:w="1539" w:type="pct"/>
            <w:tcBorders>
              <w:top w:val="outset" w:sz="6" w:space="0" w:color="000000"/>
              <w:left w:val="outset" w:sz="6" w:space="0" w:color="000000"/>
              <w:bottom w:val="outset" w:sz="6" w:space="0" w:color="000000"/>
              <w:right w:val="outset" w:sz="6" w:space="0" w:color="000000"/>
            </w:tcBorders>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Зимний спортивный праздник</w:t>
            </w:r>
          </w:p>
          <w:p w:rsidR="003F0D9C" w:rsidRDefault="003F0D9C">
            <w:pPr>
              <w:spacing w:after="0" w:line="240" w:lineRule="auto"/>
              <w:ind w:firstLine="567"/>
              <w:rPr>
                <w:rFonts w:ascii="Times New Roman" w:eastAsia="Times New Roman" w:hAnsi="Times New Roman" w:cs="Times New Roman"/>
                <w:sz w:val="24"/>
                <w:szCs w:val="24"/>
                <w:lang w:eastAsia="ru-RU"/>
              </w:rPr>
            </w:pPr>
          </w:p>
        </w:tc>
        <w:tc>
          <w:tcPr>
            <w:tcW w:w="1618" w:type="pct"/>
            <w:tcBorders>
              <w:top w:val="outset" w:sz="6" w:space="0" w:color="000000"/>
              <w:left w:val="outset" w:sz="6" w:space="0" w:color="000000"/>
              <w:bottom w:val="outset" w:sz="6" w:space="0" w:color="000000"/>
              <w:right w:val="outset" w:sz="6" w:space="0" w:color="000000"/>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Выставка рисунков «Зимушка-зима»</w:t>
            </w:r>
          </w:p>
        </w:tc>
        <w:tc>
          <w:tcPr>
            <w:tcW w:w="861" w:type="pct"/>
            <w:tcBorders>
              <w:top w:val="outset" w:sz="6" w:space="0" w:color="000000"/>
              <w:left w:val="outset" w:sz="6" w:space="0" w:color="000000"/>
              <w:bottom w:val="outset" w:sz="6"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 консультации</w:t>
            </w:r>
          </w:p>
        </w:tc>
      </w:tr>
      <w:tr w:rsidR="003F0D9C" w:rsidTr="003F0D9C">
        <w:trPr>
          <w:tblCellSpacing w:w="0" w:type="dxa"/>
        </w:trPr>
        <w:tc>
          <w:tcPr>
            <w:tcW w:w="562" w:type="pct"/>
            <w:tcBorders>
              <w:top w:val="outset" w:sz="6" w:space="0" w:color="000000"/>
              <w:left w:val="nil"/>
              <w:bottom w:val="outset" w:sz="6" w:space="0" w:color="000000"/>
              <w:right w:val="single" w:sz="4" w:space="0" w:color="auto"/>
            </w:tcBorders>
            <w:hideMark/>
          </w:tcPr>
          <w:p w:rsidR="003F0D9C" w:rsidRDefault="003F0D9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w:t>
            </w:r>
          </w:p>
        </w:tc>
        <w:tc>
          <w:tcPr>
            <w:tcW w:w="420" w:type="pct"/>
            <w:tcBorders>
              <w:top w:val="outset" w:sz="6" w:space="0" w:color="000000"/>
              <w:left w:val="single" w:sz="4" w:space="0" w:color="auto"/>
              <w:bottom w:val="outset" w:sz="6" w:space="0" w:color="000000"/>
              <w:right w:val="outset" w:sz="6" w:space="0" w:color="000000"/>
            </w:tcBorders>
          </w:tcPr>
          <w:p w:rsidR="003F0D9C" w:rsidRDefault="003F0D9C">
            <w:pPr>
              <w:spacing w:after="0" w:line="240" w:lineRule="auto"/>
              <w:ind w:firstLine="567"/>
              <w:rPr>
                <w:rFonts w:ascii="Times New Roman" w:eastAsia="Times New Roman" w:hAnsi="Times New Roman" w:cs="Times New Roman"/>
                <w:sz w:val="24"/>
                <w:szCs w:val="24"/>
                <w:lang w:eastAsia="ru-RU"/>
              </w:rPr>
            </w:pP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23.02.</w:t>
            </w:r>
          </w:p>
        </w:tc>
        <w:tc>
          <w:tcPr>
            <w:tcW w:w="1539" w:type="pct"/>
            <w:tcBorders>
              <w:top w:val="outset" w:sz="6" w:space="0" w:color="000000"/>
              <w:left w:val="outset" w:sz="6" w:space="0" w:color="000000"/>
              <w:bottom w:val="outset" w:sz="6" w:space="0" w:color="000000"/>
              <w:right w:val="outset" w:sz="6" w:space="0" w:color="000000"/>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Зимняя спартакиада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защитника Отечества</w:t>
            </w:r>
          </w:p>
        </w:tc>
        <w:tc>
          <w:tcPr>
            <w:tcW w:w="1618" w:type="pct"/>
            <w:tcBorders>
              <w:top w:val="outset" w:sz="6" w:space="0" w:color="000000"/>
              <w:left w:val="outset" w:sz="6" w:space="0" w:color="000000"/>
              <w:bottom w:val="outset" w:sz="6" w:space="0" w:color="000000"/>
              <w:right w:val="outset" w:sz="6" w:space="0" w:color="000000"/>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Фотовыставка «Наши папы»</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Открытые просмотры различных видов деятельности детей </w:t>
            </w:r>
          </w:p>
        </w:tc>
        <w:tc>
          <w:tcPr>
            <w:tcW w:w="861" w:type="pct"/>
            <w:tcBorders>
              <w:top w:val="outset" w:sz="6" w:space="0" w:color="000000"/>
              <w:left w:val="outset" w:sz="6" w:space="0" w:color="000000"/>
              <w:bottom w:val="outset" w:sz="6"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Праздник, посвященный 23 февраля</w:t>
            </w:r>
          </w:p>
        </w:tc>
      </w:tr>
      <w:tr w:rsidR="003F0D9C" w:rsidTr="003F0D9C">
        <w:trPr>
          <w:tblCellSpacing w:w="0" w:type="dxa"/>
        </w:trPr>
        <w:tc>
          <w:tcPr>
            <w:tcW w:w="562" w:type="pct"/>
            <w:tcBorders>
              <w:top w:val="outset" w:sz="6" w:space="0" w:color="000000"/>
              <w:left w:val="nil"/>
              <w:bottom w:val="outset" w:sz="6" w:space="0" w:color="000000"/>
              <w:right w:val="single" w:sz="4" w:space="0" w:color="auto"/>
            </w:tcBorders>
            <w:hideMark/>
          </w:tcPr>
          <w:p w:rsidR="003F0D9C" w:rsidRDefault="003F0D9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Март </w:t>
            </w:r>
          </w:p>
        </w:tc>
        <w:tc>
          <w:tcPr>
            <w:tcW w:w="420" w:type="pct"/>
            <w:tcBorders>
              <w:top w:val="outset" w:sz="6" w:space="0" w:color="000000"/>
              <w:left w:val="single" w:sz="4" w:space="0" w:color="auto"/>
              <w:bottom w:val="outset" w:sz="6" w:space="0" w:color="000000"/>
              <w:right w:val="outset" w:sz="6" w:space="0" w:color="000000"/>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08.03.</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23.03.</w:t>
            </w:r>
          </w:p>
        </w:tc>
        <w:tc>
          <w:tcPr>
            <w:tcW w:w="1539" w:type="pct"/>
            <w:tcBorders>
              <w:top w:val="outset" w:sz="6" w:space="0" w:color="000000"/>
              <w:left w:val="outset" w:sz="6" w:space="0" w:color="000000"/>
              <w:bottom w:val="outset" w:sz="6" w:space="0" w:color="000000"/>
              <w:right w:val="outset" w:sz="6" w:space="0" w:color="000000"/>
            </w:tcBorders>
            <w:hideMark/>
          </w:tcPr>
          <w:p w:rsidR="003F0D9C" w:rsidRDefault="003F0D9C">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Мамин праздник </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Конституции ЧР</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Конкурс «Дорожная мозаика»</w:t>
            </w:r>
          </w:p>
        </w:tc>
        <w:tc>
          <w:tcPr>
            <w:tcW w:w="1618" w:type="pct"/>
            <w:tcBorders>
              <w:top w:val="outset" w:sz="6" w:space="0" w:color="000000"/>
              <w:left w:val="outset" w:sz="6" w:space="0" w:color="000000"/>
              <w:bottom w:val="outset" w:sz="6" w:space="0" w:color="000000"/>
              <w:right w:val="outset" w:sz="6" w:space="0" w:color="000000"/>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Педагогический совет № 3</w:t>
            </w:r>
          </w:p>
          <w:p w:rsidR="003F0D9C" w:rsidRDefault="003F0D9C">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Конкурс «Воспитатель года»</w:t>
            </w:r>
          </w:p>
        </w:tc>
        <w:tc>
          <w:tcPr>
            <w:tcW w:w="861" w:type="pct"/>
            <w:tcBorders>
              <w:top w:val="outset" w:sz="6" w:space="0" w:color="000000"/>
              <w:left w:val="outset" w:sz="6" w:space="0" w:color="000000"/>
              <w:bottom w:val="outset" w:sz="6" w:space="0" w:color="000000"/>
              <w:right w:val="nil"/>
            </w:tcBorders>
            <w:hideMark/>
          </w:tcPr>
          <w:p w:rsidR="003F0D9C" w:rsidRDefault="003F0D9C">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 консультации</w:t>
            </w:r>
          </w:p>
        </w:tc>
      </w:tr>
      <w:tr w:rsidR="003F0D9C" w:rsidTr="003F0D9C">
        <w:trPr>
          <w:tblCellSpacing w:w="0" w:type="dxa"/>
        </w:trPr>
        <w:tc>
          <w:tcPr>
            <w:tcW w:w="562" w:type="pct"/>
            <w:tcBorders>
              <w:top w:val="outset" w:sz="6" w:space="0" w:color="000000"/>
              <w:left w:val="nil"/>
              <w:bottom w:val="outset" w:sz="6" w:space="0" w:color="000000"/>
              <w:right w:val="single" w:sz="4" w:space="0" w:color="auto"/>
            </w:tcBorders>
            <w:hideMark/>
          </w:tcPr>
          <w:p w:rsidR="003F0D9C" w:rsidRDefault="003F0D9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Апрель</w:t>
            </w:r>
          </w:p>
        </w:tc>
        <w:tc>
          <w:tcPr>
            <w:tcW w:w="420" w:type="pct"/>
            <w:tcBorders>
              <w:top w:val="outset" w:sz="6" w:space="0" w:color="000000"/>
              <w:left w:val="single" w:sz="4" w:space="0" w:color="auto"/>
              <w:bottom w:val="outset" w:sz="6" w:space="0" w:color="000000"/>
              <w:right w:val="outset" w:sz="6" w:space="0" w:color="000000"/>
            </w:tcBorders>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16.04.</w:t>
            </w:r>
          </w:p>
          <w:p w:rsidR="003F0D9C" w:rsidRDefault="003F0D9C">
            <w:pPr>
              <w:spacing w:after="0" w:line="240" w:lineRule="auto"/>
              <w:ind w:firstLine="567"/>
              <w:rPr>
                <w:rFonts w:ascii="Times New Roman" w:eastAsia="Times New Roman" w:hAnsi="Times New Roman" w:cs="Times New Roman"/>
                <w:sz w:val="24"/>
                <w:szCs w:val="24"/>
                <w:lang w:eastAsia="ru-RU"/>
              </w:rPr>
            </w:pP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25.04.</w:t>
            </w:r>
          </w:p>
        </w:tc>
        <w:tc>
          <w:tcPr>
            <w:tcW w:w="1539" w:type="pct"/>
            <w:tcBorders>
              <w:top w:val="outset" w:sz="6" w:space="0" w:color="000000"/>
              <w:left w:val="outset" w:sz="6" w:space="0" w:color="000000"/>
              <w:bottom w:val="outset" w:sz="6" w:space="0" w:color="000000"/>
              <w:right w:val="outset" w:sz="6" w:space="0" w:color="000000"/>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Праздник «День мира»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Конкурс «Весенняя капель»</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чеченского языка</w:t>
            </w:r>
          </w:p>
        </w:tc>
        <w:tc>
          <w:tcPr>
            <w:tcW w:w="1618" w:type="pct"/>
            <w:tcBorders>
              <w:top w:val="outset" w:sz="6" w:space="0" w:color="000000"/>
              <w:left w:val="outset" w:sz="6" w:space="0" w:color="000000"/>
              <w:bottom w:val="outset" w:sz="6" w:space="0" w:color="000000"/>
              <w:right w:val="outset" w:sz="6" w:space="0" w:color="000000"/>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Конкурс «Ариозо весны»</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открытых дверей</w:t>
            </w:r>
          </w:p>
        </w:tc>
        <w:tc>
          <w:tcPr>
            <w:tcW w:w="861" w:type="pct"/>
            <w:tcBorders>
              <w:top w:val="outset" w:sz="6" w:space="0" w:color="000000"/>
              <w:left w:val="outset" w:sz="6" w:space="0" w:color="000000"/>
              <w:bottom w:val="outset" w:sz="6" w:space="0" w:color="000000"/>
              <w:right w:val="nil"/>
            </w:tcBorders>
            <w:hideMark/>
          </w:tcPr>
          <w:p w:rsidR="003F0D9C" w:rsidRDefault="003F0D9C">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 консультации</w:t>
            </w:r>
          </w:p>
        </w:tc>
      </w:tr>
      <w:tr w:rsidR="003F0D9C" w:rsidTr="003F0D9C">
        <w:trPr>
          <w:tblCellSpacing w:w="0" w:type="dxa"/>
        </w:trPr>
        <w:tc>
          <w:tcPr>
            <w:tcW w:w="562" w:type="pct"/>
            <w:tcBorders>
              <w:top w:val="outset" w:sz="6" w:space="0" w:color="000000"/>
              <w:left w:val="nil"/>
              <w:bottom w:val="outset" w:sz="6" w:space="0" w:color="000000"/>
              <w:right w:val="single" w:sz="4" w:space="0" w:color="auto"/>
            </w:tcBorders>
            <w:hideMark/>
          </w:tcPr>
          <w:p w:rsidR="003F0D9C" w:rsidRDefault="003F0D9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w:t>
            </w:r>
          </w:p>
        </w:tc>
        <w:tc>
          <w:tcPr>
            <w:tcW w:w="420" w:type="pct"/>
            <w:tcBorders>
              <w:top w:val="outset" w:sz="6" w:space="0" w:color="000000"/>
              <w:left w:val="single" w:sz="4" w:space="0" w:color="auto"/>
              <w:bottom w:val="outset" w:sz="6" w:space="0" w:color="000000"/>
              <w:right w:val="outset" w:sz="6" w:space="0" w:color="000000"/>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09.05.        10.05.</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25.05.-30.05.</w:t>
            </w:r>
          </w:p>
        </w:tc>
        <w:tc>
          <w:tcPr>
            <w:tcW w:w="1539" w:type="pct"/>
            <w:tcBorders>
              <w:top w:val="outset" w:sz="6" w:space="0" w:color="000000"/>
              <w:left w:val="outset" w:sz="6" w:space="0" w:color="000000"/>
              <w:bottom w:val="outset" w:sz="6" w:space="0" w:color="000000"/>
              <w:right w:val="outset" w:sz="6" w:space="0" w:color="000000"/>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Праздник Великой Победы                                     День скорби и печали</w:t>
            </w:r>
          </w:p>
          <w:p w:rsidR="003F0D9C" w:rsidRDefault="003F0D9C">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Выпускной бал</w:t>
            </w:r>
          </w:p>
        </w:tc>
        <w:tc>
          <w:tcPr>
            <w:tcW w:w="1618" w:type="pct"/>
            <w:tcBorders>
              <w:top w:val="outset" w:sz="6" w:space="0" w:color="000000"/>
              <w:left w:val="outset" w:sz="6" w:space="0" w:color="000000"/>
              <w:bottom w:val="outset" w:sz="6" w:space="0" w:color="000000"/>
              <w:right w:val="outset" w:sz="6" w:space="0" w:color="000000"/>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Диагностика здоровья, уровня развития детей на конец учебного года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Педагогический совет №4 (итоговый)</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Фотовыставка «Наши дела»</w:t>
            </w:r>
          </w:p>
        </w:tc>
        <w:tc>
          <w:tcPr>
            <w:tcW w:w="861" w:type="pct"/>
            <w:tcBorders>
              <w:top w:val="outset" w:sz="6" w:space="0" w:color="000000"/>
              <w:left w:val="outset" w:sz="6" w:space="0" w:color="000000"/>
              <w:bottom w:val="outset" w:sz="6" w:space="0" w:color="000000"/>
              <w:right w:val="nil"/>
            </w:tcBorders>
            <w:hideMark/>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Род</w:t>
            </w: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обрание</w:t>
            </w:r>
          </w:p>
          <w:p w:rsidR="003F0D9C" w:rsidRDefault="003F0D9C">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 консультации</w:t>
            </w:r>
          </w:p>
        </w:tc>
      </w:tr>
      <w:tr w:rsidR="003F0D9C" w:rsidTr="003F0D9C">
        <w:trPr>
          <w:tblCellSpacing w:w="0" w:type="dxa"/>
        </w:trPr>
        <w:tc>
          <w:tcPr>
            <w:tcW w:w="562" w:type="pct"/>
            <w:tcBorders>
              <w:top w:val="outset" w:sz="6" w:space="0" w:color="000000"/>
              <w:left w:val="nil"/>
              <w:bottom w:val="outset" w:sz="6" w:space="0" w:color="000000"/>
              <w:right w:val="single" w:sz="4" w:space="0" w:color="auto"/>
            </w:tcBorders>
            <w:hideMark/>
          </w:tcPr>
          <w:p w:rsidR="003F0D9C" w:rsidRDefault="003F0D9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Июнь – </w:t>
            </w:r>
          </w:p>
          <w:p w:rsidR="003F0D9C" w:rsidRDefault="003F0D9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август</w:t>
            </w:r>
          </w:p>
        </w:tc>
        <w:tc>
          <w:tcPr>
            <w:tcW w:w="420" w:type="pct"/>
            <w:tcBorders>
              <w:top w:val="outset" w:sz="6" w:space="0" w:color="000000"/>
              <w:left w:val="single" w:sz="4" w:space="0" w:color="auto"/>
              <w:bottom w:val="outset" w:sz="6" w:space="0" w:color="000000"/>
              <w:right w:val="outset" w:sz="6" w:space="0" w:color="000000"/>
            </w:tcBorders>
          </w:tcPr>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01.06.</w:t>
            </w:r>
          </w:p>
          <w:p w:rsidR="003F0D9C" w:rsidRDefault="003F0D9C">
            <w:pPr>
              <w:spacing w:after="0" w:line="240" w:lineRule="auto"/>
              <w:rPr>
                <w:rFonts w:ascii="Times New Roman" w:eastAsia="Times New Roman" w:hAnsi="Times New Roman" w:cs="Times New Roman"/>
                <w:sz w:val="24"/>
                <w:szCs w:val="24"/>
                <w:lang w:eastAsia="ru-RU"/>
              </w:rPr>
            </w:pPr>
          </w:p>
          <w:p w:rsidR="003F0D9C" w:rsidRDefault="003F0D9C">
            <w:pPr>
              <w:spacing w:after="0" w:line="240" w:lineRule="auto"/>
              <w:rPr>
                <w:rFonts w:ascii="Times New Roman" w:eastAsia="Times New Roman" w:hAnsi="Times New Roman" w:cs="Times New Roman"/>
                <w:sz w:val="24"/>
                <w:szCs w:val="24"/>
                <w:lang w:eastAsia="ru-RU"/>
              </w:rPr>
            </w:pP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12.06.             23.08.</w:t>
            </w:r>
          </w:p>
        </w:tc>
        <w:tc>
          <w:tcPr>
            <w:tcW w:w="1539" w:type="pct"/>
            <w:tcBorders>
              <w:top w:val="outset" w:sz="6" w:space="0" w:color="000000"/>
              <w:left w:val="outset" w:sz="6" w:space="0" w:color="000000"/>
              <w:bottom w:val="outset" w:sz="6" w:space="0" w:color="000000"/>
              <w:right w:val="outset" w:sz="6" w:space="0" w:color="000000"/>
            </w:tcBorders>
            <w:hideMark/>
          </w:tcPr>
          <w:p w:rsidR="003F0D9C" w:rsidRDefault="003F0D9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Праздник, посвященный Дню защиты детей -1 июня.</w:t>
            </w:r>
          </w:p>
          <w:p w:rsidR="003F0D9C" w:rsidRDefault="003F0D9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День России </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День рождения А.-Х. Кадырова</w:t>
            </w:r>
          </w:p>
          <w:p w:rsidR="003F0D9C" w:rsidRDefault="003F0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Конкурс рисунков на асфальте «Лето – это я и ты!»</w:t>
            </w:r>
          </w:p>
        </w:tc>
        <w:tc>
          <w:tcPr>
            <w:tcW w:w="1618" w:type="pct"/>
            <w:tcBorders>
              <w:top w:val="outset" w:sz="6" w:space="0" w:color="000000"/>
              <w:left w:val="outset" w:sz="6" w:space="0" w:color="000000"/>
              <w:bottom w:val="outset" w:sz="6" w:space="0" w:color="000000"/>
              <w:right w:val="outset" w:sz="6" w:space="0" w:color="000000"/>
            </w:tcBorders>
            <w:hideMark/>
          </w:tcPr>
          <w:p w:rsidR="003F0D9C" w:rsidRDefault="003F0D9C">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Летняя оздоровительная компания</w:t>
            </w:r>
          </w:p>
        </w:tc>
        <w:tc>
          <w:tcPr>
            <w:tcW w:w="861" w:type="pct"/>
            <w:tcBorders>
              <w:top w:val="outset" w:sz="6" w:space="0" w:color="000000"/>
              <w:left w:val="outset" w:sz="6" w:space="0" w:color="000000"/>
              <w:bottom w:val="outset" w:sz="6" w:space="0" w:color="000000"/>
              <w:right w:val="nil"/>
            </w:tcBorders>
            <w:hideMark/>
          </w:tcPr>
          <w:p w:rsidR="003F0D9C" w:rsidRDefault="003F0D9C">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 консультации</w:t>
            </w:r>
          </w:p>
        </w:tc>
      </w:tr>
    </w:tbl>
    <w:p w:rsidR="003F0D9C" w:rsidRDefault="003F0D9C" w:rsidP="00AE6B84">
      <w:pPr>
        <w:spacing w:after="0" w:line="240" w:lineRule="auto"/>
        <w:jc w:val="both"/>
        <w:rPr>
          <w:rFonts w:ascii="Times New Roman" w:eastAsia="Times New Roman" w:hAnsi="Times New Roman" w:cs="Times New Roman"/>
          <w:b/>
          <w:color w:val="181717"/>
          <w:sz w:val="24"/>
          <w:lang w:eastAsia="ru-RU"/>
        </w:rPr>
      </w:pPr>
      <w:r>
        <w:rPr>
          <w:rFonts w:ascii="Times New Roman" w:eastAsia="Calibri" w:hAnsi="Times New Roman" w:cs="Times New Roman"/>
          <w:b/>
          <w:color w:val="181717"/>
          <w:sz w:val="40"/>
          <w:lang w:eastAsia="ru-RU"/>
        </w:rPr>
        <w:t>(особенности традиционных событий, праздников, мероприятий)</w:t>
      </w:r>
    </w:p>
    <w:p w:rsidR="003F0D9C" w:rsidRDefault="003F0D9C" w:rsidP="00AE6B84">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 соответствии с требованиями ФГОС </w:t>
      </w:r>
      <w:proofErr w:type="gramStart"/>
      <w:r>
        <w:rPr>
          <w:rFonts w:ascii="Times New Roman" w:eastAsia="Times New Roman" w:hAnsi="Times New Roman" w:cs="Times New Roman"/>
          <w:color w:val="181717"/>
          <w:sz w:val="28"/>
          <w:szCs w:val="28"/>
          <w:lang w:eastAsia="ru-RU"/>
        </w:rPr>
        <w:t>ДО</w:t>
      </w:r>
      <w:proofErr w:type="gramEnd"/>
      <w:r>
        <w:rPr>
          <w:rFonts w:ascii="Times New Roman" w:eastAsia="Times New Roman" w:hAnsi="Times New Roman" w:cs="Times New Roman"/>
          <w:color w:val="181717"/>
          <w:sz w:val="28"/>
          <w:szCs w:val="28"/>
          <w:lang w:eastAsia="ru-RU"/>
        </w:rPr>
        <w:t xml:space="preserve">, </w:t>
      </w:r>
      <w:proofErr w:type="gramStart"/>
      <w:r>
        <w:rPr>
          <w:rFonts w:ascii="Times New Roman" w:eastAsia="Times New Roman" w:hAnsi="Times New Roman" w:cs="Times New Roman"/>
          <w:color w:val="181717"/>
          <w:sz w:val="28"/>
          <w:szCs w:val="28"/>
          <w:lang w:eastAsia="ru-RU"/>
        </w:rPr>
        <w:t>в</w:t>
      </w:r>
      <w:proofErr w:type="gramEnd"/>
      <w:r>
        <w:rPr>
          <w:rFonts w:ascii="Times New Roman" w:eastAsia="Times New Roman" w:hAnsi="Times New Roman" w:cs="Times New Roman"/>
          <w:color w:val="181717"/>
          <w:sz w:val="28"/>
          <w:szCs w:val="28"/>
          <w:lang w:eastAsia="ru-RU"/>
        </w:rPr>
        <w:t xml:space="preserve"> программу включен раздел «Культурно-досуговая деятельность», посвященный особенностям традиционных событий, праздников, мероприятий. 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В разделе обозначены задачи педагога по организации досуга детей для каждой возрастной группы. В Приложении дан примерный перечень событий, праздников и мероприятий.</w:t>
      </w:r>
    </w:p>
    <w:p w:rsidR="003F0D9C" w:rsidRPr="00782E0B" w:rsidRDefault="003F0D9C" w:rsidP="00AE6B84">
      <w:pPr>
        <w:spacing w:after="0" w:line="240" w:lineRule="auto"/>
        <w:ind w:right="1663"/>
        <w:jc w:val="both"/>
        <w:rPr>
          <w:rFonts w:ascii="Times New Roman" w:eastAsia="Times New Roman" w:hAnsi="Times New Roman" w:cs="Times New Roman"/>
          <w:b/>
          <w:color w:val="181717"/>
          <w:sz w:val="28"/>
          <w:szCs w:val="28"/>
          <w:lang w:eastAsia="ru-RU"/>
        </w:rPr>
      </w:pPr>
      <w:r w:rsidRPr="00782E0B">
        <w:rPr>
          <w:rFonts w:ascii="Times New Roman" w:eastAsia="Calibri" w:hAnsi="Times New Roman" w:cs="Times New Roman"/>
          <w:b/>
          <w:color w:val="181717"/>
          <w:sz w:val="28"/>
          <w:szCs w:val="28"/>
          <w:lang w:eastAsia="ru-RU"/>
        </w:rPr>
        <w:t xml:space="preserve">Младшая группа </w:t>
      </w:r>
    </w:p>
    <w:p w:rsidR="003F0D9C" w:rsidRPr="00782E0B" w:rsidRDefault="003F0D9C" w:rsidP="00AE6B84">
      <w:pPr>
        <w:keepNext/>
        <w:keepLines/>
        <w:spacing w:after="42" w:line="254" w:lineRule="auto"/>
        <w:ind w:right="1663"/>
        <w:jc w:val="both"/>
        <w:outlineLvl w:val="4"/>
        <w:rPr>
          <w:rFonts w:ascii="Times New Roman" w:eastAsia="Calibri" w:hAnsi="Times New Roman" w:cs="Times New Roman"/>
          <w:b/>
          <w:color w:val="181717"/>
          <w:sz w:val="28"/>
          <w:szCs w:val="28"/>
          <w:lang w:eastAsia="ru-RU"/>
        </w:rPr>
      </w:pPr>
      <w:r w:rsidRPr="00782E0B">
        <w:rPr>
          <w:rFonts w:ascii="Times New Roman" w:eastAsia="Calibri" w:hAnsi="Times New Roman" w:cs="Times New Roman"/>
          <w:b/>
          <w:color w:val="181717"/>
          <w:sz w:val="28"/>
          <w:szCs w:val="28"/>
          <w:lang w:eastAsia="ru-RU"/>
        </w:rPr>
        <w:t xml:space="preserve">(от 3 до 4 лет) </w:t>
      </w:r>
    </w:p>
    <w:p w:rsidR="003F0D9C" w:rsidRDefault="003F0D9C" w:rsidP="00AE6B84">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Отдых. </w:t>
      </w:r>
      <w:r>
        <w:rPr>
          <w:rFonts w:ascii="Times New Roman" w:eastAsia="Times New Roman" w:hAnsi="Times New Roman" w:cs="Times New Roman"/>
          <w:color w:val="181717"/>
          <w:sz w:val="28"/>
          <w:szCs w:val="28"/>
          <w:lang w:eastAsia="ru-RU"/>
        </w:rPr>
        <w:t>Развивать культурно-досуговую деятельность детей по интересам</w:t>
      </w:r>
      <w:proofErr w:type="gramStart"/>
      <w:r>
        <w:rPr>
          <w:rFonts w:ascii="Times New Roman" w:eastAsia="Times New Roman" w:hAnsi="Times New Roman" w:cs="Times New Roman"/>
          <w:color w:val="181717"/>
          <w:sz w:val="28"/>
          <w:szCs w:val="28"/>
          <w:lang w:eastAsia="ru-RU"/>
        </w:rPr>
        <w:t>.О</w:t>
      </w:r>
      <w:proofErr w:type="gramEnd"/>
      <w:r>
        <w:rPr>
          <w:rFonts w:ascii="Times New Roman" w:eastAsia="Times New Roman" w:hAnsi="Times New Roman" w:cs="Times New Roman"/>
          <w:color w:val="181717"/>
          <w:sz w:val="28"/>
          <w:szCs w:val="28"/>
          <w:lang w:eastAsia="ru-RU"/>
        </w:rPr>
        <w:t>беспечивать каждому ребенку отдых (пассивный и активный), эмоциональное благополучие. Формировать умение занимать себя игрой.</w:t>
      </w:r>
    </w:p>
    <w:p w:rsidR="003F0D9C" w:rsidRDefault="003F0D9C" w:rsidP="00AE6B84">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lastRenderedPageBreak/>
        <w:t>Развлечения.</w:t>
      </w:r>
      <w:r>
        <w:rPr>
          <w:rFonts w:ascii="Times New Roman" w:eastAsia="Times New Roman" w:hAnsi="Times New Roman" w:cs="Times New Roman"/>
          <w:color w:val="181717"/>
          <w:sz w:val="28"/>
          <w:szCs w:val="28"/>
          <w:lang w:eastAsia="ru-RU"/>
        </w:rPr>
        <w:t xml:space="preserve"> 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w:t>
      </w:r>
    </w:p>
    <w:p w:rsidR="003F0D9C" w:rsidRDefault="003F0D9C" w:rsidP="00AE6B84">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Праздники. </w:t>
      </w:r>
      <w:r>
        <w:rPr>
          <w:rFonts w:ascii="Times New Roman" w:eastAsia="Times New Roman" w:hAnsi="Times New Roman" w:cs="Times New Roman"/>
          <w:color w:val="181717"/>
          <w:sz w:val="28"/>
          <w:szCs w:val="28"/>
          <w:lang w:eastAsia="ru-RU"/>
        </w:rPr>
        <w:t xml:space="preserve">Приобщать детей к праздничной культуре. Отмечать государственные праздники (Новый год, «Мамин день»). </w:t>
      </w:r>
    </w:p>
    <w:p w:rsidR="003F0D9C" w:rsidRDefault="003F0D9C" w:rsidP="00AE6B84">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Содействовать созданию обстановки общей радости, хорошего настроения.</w:t>
      </w:r>
    </w:p>
    <w:p w:rsidR="003F0D9C" w:rsidRDefault="003F0D9C" w:rsidP="00AE6B84">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Самостоятельная деятельность. </w:t>
      </w:r>
      <w:r>
        <w:rPr>
          <w:rFonts w:ascii="Times New Roman" w:eastAsia="Times New Roman" w:hAnsi="Times New Roman" w:cs="Times New Roman"/>
          <w:color w:val="181717"/>
          <w:sz w:val="28"/>
          <w:szCs w:val="28"/>
          <w:lang w:eastAsia="ru-RU"/>
        </w:rPr>
        <w:t>Побуждать детей заниматься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потешки.</w:t>
      </w:r>
    </w:p>
    <w:p w:rsidR="003F0D9C" w:rsidRDefault="003F0D9C" w:rsidP="00AE6B84">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Поддерживать желание детей петь, танцевать, играть с музыкальными игрушками. Создавать соответствующую среду для успешного осуществления самостоятельной деятельности детей.</w:t>
      </w:r>
    </w:p>
    <w:p w:rsidR="003F0D9C" w:rsidRPr="00782E0B" w:rsidRDefault="003F0D9C" w:rsidP="00AE6B84">
      <w:pPr>
        <w:spacing w:after="0" w:line="254" w:lineRule="auto"/>
        <w:ind w:right="1663"/>
        <w:jc w:val="both"/>
        <w:rPr>
          <w:rFonts w:ascii="Times New Roman" w:eastAsia="Times New Roman" w:hAnsi="Times New Roman" w:cs="Times New Roman"/>
          <w:b/>
          <w:color w:val="181717"/>
          <w:sz w:val="28"/>
          <w:szCs w:val="28"/>
          <w:lang w:eastAsia="ru-RU"/>
        </w:rPr>
      </w:pPr>
      <w:r w:rsidRPr="00782E0B">
        <w:rPr>
          <w:rFonts w:ascii="Times New Roman" w:eastAsia="Calibri" w:hAnsi="Times New Roman" w:cs="Times New Roman"/>
          <w:b/>
          <w:color w:val="181717"/>
          <w:sz w:val="28"/>
          <w:szCs w:val="28"/>
          <w:lang w:eastAsia="ru-RU"/>
        </w:rPr>
        <w:t xml:space="preserve">Средняя группа </w:t>
      </w:r>
    </w:p>
    <w:p w:rsidR="003F0D9C" w:rsidRPr="00782E0B" w:rsidRDefault="003F0D9C" w:rsidP="003F0D9C">
      <w:pPr>
        <w:keepNext/>
        <w:keepLines/>
        <w:spacing w:after="42" w:line="254" w:lineRule="auto"/>
        <w:ind w:right="1663"/>
        <w:outlineLvl w:val="4"/>
        <w:rPr>
          <w:rFonts w:ascii="Times New Roman" w:eastAsia="Calibri" w:hAnsi="Times New Roman" w:cs="Times New Roman"/>
          <w:b/>
          <w:color w:val="181717"/>
          <w:sz w:val="28"/>
          <w:szCs w:val="28"/>
          <w:lang w:eastAsia="ru-RU"/>
        </w:rPr>
      </w:pPr>
      <w:r w:rsidRPr="00782E0B">
        <w:rPr>
          <w:rFonts w:ascii="Times New Roman" w:eastAsia="Calibri" w:hAnsi="Times New Roman" w:cs="Times New Roman"/>
          <w:b/>
          <w:color w:val="181717"/>
          <w:sz w:val="28"/>
          <w:szCs w:val="28"/>
          <w:lang w:eastAsia="ru-RU"/>
        </w:rPr>
        <w:t xml:space="preserve">(от 4 до 5 лет) </w:t>
      </w:r>
    </w:p>
    <w:p w:rsidR="003F0D9C" w:rsidRDefault="003F0D9C" w:rsidP="00AE6B84">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Отдых. </w:t>
      </w:r>
      <w:r>
        <w:rPr>
          <w:rFonts w:ascii="Times New Roman" w:eastAsia="Times New Roman" w:hAnsi="Times New Roman" w:cs="Times New Roman"/>
          <w:color w:val="181717"/>
          <w:sz w:val="28"/>
          <w:szCs w:val="28"/>
          <w:lang w:eastAsia="ru-RU"/>
        </w:rPr>
        <w:t xml:space="preserve">Поощрять желание детей в свободное время заниматься интересной самостоятельной деятельностью, любоваться красотой природных явлений: слушать пение птиц, шум дождя, музыку, мастерить, рисовать, музицировать </w:t>
      </w:r>
      <w:r w:rsidR="00AE6B84">
        <w:rPr>
          <w:rFonts w:ascii="Times New Roman" w:eastAsia="Times New Roman" w:hAnsi="Times New Roman" w:cs="Times New Roman"/>
          <w:color w:val="181717"/>
          <w:sz w:val="28"/>
          <w:szCs w:val="28"/>
          <w:lang w:eastAsia="ru-RU"/>
        </w:rPr>
        <w:t xml:space="preserve">                  </w:t>
      </w:r>
      <w:r>
        <w:rPr>
          <w:rFonts w:ascii="Times New Roman" w:eastAsia="Times New Roman" w:hAnsi="Times New Roman" w:cs="Times New Roman"/>
          <w:color w:val="181717"/>
          <w:sz w:val="28"/>
          <w:szCs w:val="28"/>
          <w:lang w:eastAsia="ru-RU"/>
        </w:rPr>
        <w:t>и т. д.</w:t>
      </w:r>
    </w:p>
    <w:p w:rsidR="003F0D9C" w:rsidRDefault="003F0D9C" w:rsidP="00AE6B84">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Развлечения.</w:t>
      </w:r>
      <w:r>
        <w:rPr>
          <w:rFonts w:ascii="Times New Roman" w:eastAsia="Times New Roman" w:hAnsi="Times New Roman" w:cs="Times New Roman"/>
          <w:color w:val="181717"/>
          <w:sz w:val="28"/>
          <w:szCs w:val="28"/>
          <w:lang w:eastAsia="ru-RU"/>
        </w:rPr>
        <w:t xml:space="preserve"> Создавать условия для самостоятельной деятельности детей, отдыха и получения новых впечатлений. Развивать интерес к познавательным развлечениям, знакомящим с традициями и обычаями народа, истоками культуры.</w:t>
      </w:r>
    </w:p>
    <w:p w:rsidR="003F0D9C" w:rsidRDefault="003F0D9C" w:rsidP="00AE6B84">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концертах; спортивных играх и т. д.</w:t>
      </w:r>
    </w:p>
    <w:p w:rsidR="003F0D9C" w:rsidRDefault="003F0D9C" w:rsidP="00AE6B84">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Осуществлять патриотическое и нравственное воспитание.</w:t>
      </w:r>
    </w:p>
    <w:p w:rsidR="003F0D9C" w:rsidRDefault="003F0D9C" w:rsidP="00AE6B84">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Приобщать к художественной культуре. Развивать умение и желание заниматься интересным творческим делом (рисовать, лепить и т. д.).</w:t>
      </w:r>
    </w:p>
    <w:p w:rsidR="003F0D9C" w:rsidRDefault="003F0D9C" w:rsidP="00AE6B84">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Праздники. </w:t>
      </w:r>
      <w:r>
        <w:rPr>
          <w:rFonts w:ascii="Times New Roman" w:eastAsia="Times New Roman" w:hAnsi="Times New Roman" w:cs="Times New Roman"/>
          <w:color w:val="181717"/>
          <w:sz w:val="28"/>
          <w:szCs w:val="28"/>
          <w:lang w:eastAsia="ru-RU"/>
        </w:rPr>
        <w:t>Приобщать детей к праздничной культуре русского народа. Развивать желание принимать участие в праздниках.</w:t>
      </w:r>
    </w:p>
    <w:p w:rsidR="003F0D9C" w:rsidRDefault="003F0D9C" w:rsidP="00AE6B84">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Формировать чувство сопричастности к событиям, которые происходят в детском саду, стране. Воспитывать любовь к Родине.</w:t>
      </w:r>
    </w:p>
    <w:p w:rsidR="003F0D9C" w:rsidRDefault="003F0D9C" w:rsidP="00AE6B84">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Организовывать утренники, посвященные Новому году, 8 Марта, Дню защитника Отечества, праздникам народного календаря.</w:t>
      </w:r>
    </w:p>
    <w:p w:rsidR="003F0D9C" w:rsidRDefault="003F0D9C" w:rsidP="00AE6B84">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Самостоятельная деятельность. </w:t>
      </w:r>
      <w:r>
        <w:rPr>
          <w:rFonts w:ascii="Times New Roman" w:eastAsia="Times New Roman" w:hAnsi="Times New Roman" w:cs="Times New Roman"/>
          <w:color w:val="181717"/>
          <w:sz w:val="28"/>
          <w:szCs w:val="28"/>
          <w:lang w:eastAsia="ru-RU"/>
        </w:rPr>
        <w:t xml:space="preserve">Содействовать развитию индивидуальных предпочтений в выборе разнообразных видов деятельности, занятий </w:t>
      </w:r>
    </w:p>
    <w:p w:rsidR="003F0D9C" w:rsidRDefault="003F0D9C" w:rsidP="00AE6B84">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различного содержания (познавательного, спортивного, художественного, трудового). Формировать творческие наклонности каждого ребенка.</w:t>
      </w:r>
    </w:p>
    <w:p w:rsidR="003F0D9C" w:rsidRDefault="003F0D9C" w:rsidP="00AE6B84">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Побуждать детей к самостоятельной организации выбранного вида деятельности. </w:t>
      </w:r>
    </w:p>
    <w:p w:rsidR="003F0D9C" w:rsidRDefault="003F0D9C" w:rsidP="00AE6B84">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Развивать желание посещать студии эстетического воспитания и развития (в детском саду или в центрах творчества).</w:t>
      </w:r>
    </w:p>
    <w:p w:rsidR="003F0D9C" w:rsidRPr="00782E0B" w:rsidRDefault="003F0D9C" w:rsidP="003F0D9C">
      <w:pPr>
        <w:spacing w:after="0" w:line="254" w:lineRule="auto"/>
        <w:ind w:right="1663"/>
        <w:rPr>
          <w:rFonts w:ascii="Times New Roman" w:eastAsia="Times New Roman" w:hAnsi="Times New Roman" w:cs="Times New Roman"/>
          <w:b/>
          <w:color w:val="181717"/>
          <w:sz w:val="28"/>
          <w:szCs w:val="28"/>
          <w:lang w:eastAsia="ru-RU"/>
        </w:rPr>
      </w:pPr>
      <w:r w:rsidRPr="00782E0B">
        <w:rPr>
          <w:rFonts w:ascii="Times New Roman" w:eastAsia="Calibri" w:hAnsi="Times New Roman" w:cs="Times New Roman"/>
          <w:b/>
          <w:color w:val="181717"/>
          <w:sz w:val="28"/>
          <w:szCs w:val="28"/>
          <w:lang w:eastAsia="ru-RU"/>
        </w:rPr>
        <w:t xml:space="preserve">Старшая группа </w:t>
      </w:r>
    </w:p>
    <w:p w:rsidR="003F0D9C" w:rsidRPr="00782E0B" w:rsidRDefault="003F0D9C" w:rsidP="00AE6B84">
      <w:pPr>
        <w:keepNext/>
        <w:keepLines/>
        <w:spacing w:after="42" w:line="254" w:lineRule="auto"/>
        <w:ind w:right="1663"/>
        <w:jc w:val="both"/>
        <w:outlineLvl w:val="4"/>
        <w:rPr>
          <w:rFonts w:ascii="Times New Roman" w:eastAsia="Calibri" w:hAnsi="Times New Roman" w:cs="Times New Roman"/>
          <w:b/>
          <w:color w:val="181717"/>
          <w:sz w:val="28"/>
          <w:szCs w:val="28"/>
          <w:lang w:eastAsia="ru-RU"/>
        </w:rPr>
      </w:pPr>
      <w:r w:rsidRPr="00782E0B">
        <w:rPr>
          <w:rFonts w:ascii="Times New Roman" w:eastAsia="Calibri" w:hAnsi="Times New Roman" w:cs="Times New Roman"/>
          <w:b/>
          <w:color w:val="181717"/>
          <w:sz w:val="28"/>
          <w:szCs w:val="28"/>
          <w:lang w:eastAsia="ru-RU"/>
        </w:rPr>
        <w:lastRenderedPageBreak/>
        <w:t xml:space="preserve">(от 5 до 6 лет) </w:t>
      </w:r>
    </w:p>
    <w:p w:rsidR="003F0D9C" w:rsidRDefault="003F0D9C" w:rsidP="00AE6B84">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Отдых. </w:t>
      </w:r>
      <w:r>
        <w:rPr>
          <w:rFonts w:ascii="Times New Roman" w:eastAsia="Times New Roman" w:hAnsi="Times New Roman" w:cs="Times New Roman"/>
          <w:color w:val="181717"/>
          <w:sz w:val="28"/>
          <w:szCs w:val="28"/>
          <w:lang w:eastAsia="ru-RU"/>
        </w:rPr>
        <w:t xml:space="preserve">Развивать желание в свободное время заниматься интересной и содержательной деятельностью. </w:t>
      </w:r>
      <w:proofErr w:type="gramStart"/>
      <w:r>
        <w:rPr>
          <w:rFonts w:ascii="Times New Roman" w:eastAsia="Times New Roman" w:hAnsi="Times New Roman" w:cs="Times New Roman"/>
          <w:color w:val="181717"/>
          <w:sz w:val="28"/>
          <w:szCs w:val="28"/>
          <w:lang w:eastAsia="ru-RU"/>
        </w:rPr>
        <w:t>Формировать основы досуговой культуры (игры, чтение книг, рисование, лепка, конструирование, прогулки, походы и т. д.).</w:t>
      </w:r>
      <w:proofErr w:type="gramEnd"/>
    </w:p>
    <w:p w:rsidR="003F0D9C" w:rsidRDefault="003F0D9C" w:rsidP="00AE6B84">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Развлечения. </w:t>
      </w:r>
      <w:r>
        <w:rPr>
          <w:rFonts w:ascii="Times New Roman" w:eastAsia="Times New Roman" w:hAnsi="Times New Roman" w:cs="Times New Roman"/>
          <w:color w:val="181717"/>
          <w:sz w:val="28"/>
          <w:szCs w:val="28"/>
          <w:lang w:eastAsia="ru-RU"/>
        </w:rPr>
        <w:t>Создавать условия для проявления культурно-познавательных потребностей, интересов, запросов и предпочтений, а также использования полученных знаний и умений для проведения досуга. Способствовать появлению спортивных увлечений, стремления заниматься спортом.</w:t>
      </w:r>
    </w:p>
    <w:p w:rsidR="003F0D9C" w:rsidRDefault="003F0D9C" w:rsidP="00AE6B84">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Праздники. </w:t>
      </w:r>
      <w:r>
        <w:rPr>
          <w:rFonts w:ascii="Times New Roman" w:eastAsia="Times New Roman" w:hAnsi="Times New Roman" w:cs="Times New Roman"/>
          <w:color w:val="181717"/>
          <w:sz w:val="28"/>
          <w:szCs w:val="28"/>
          <w:lang w:eastAsia="ru-RU"/>
        </w:rPr>
        <w:t xml:space="preserve">Формировать у детей представления о будничных и праздничных днях. Вызывать эмоционально положительное отношение к праздникам, желание активно участвовать в их подготовке (украшение групповой комнаты, музыкального зала, участка детского сада и т. д.). Воспитывать внимание к окружающим людям, стремление поздравить их с памятными событиями, преподнести подарки, сделанные своими руками. </w:t>
      </w:r>
    </w:p>
    <w:p w:rsidR="003F0D9C" w:rsidRDefault="003F0D9C" w:rsidP="00AE6B84">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Самостоятельная деятельность. </w:t>
      </w:r>
      <w:r>
        <w:rPr>
          <w:rFonts w:ascii="Times New Roman" w:eastAsia="Times New Roman" w:hAnsi="Times New Roman" w:cs="Times New Roman"/>
          <w:color w:val="181717"/>
          <w:sz w:val="28"/>
          <w:szCs w:val="28"/>
          <w:lang w:eastAsia="ru-RU"/>
        </w:rPr>
        <w:t>Создавать условия для развития индивидуальных способностей и интересов детей (наблюдения, экспериментирование, собирание коллекций и т. д.). Формировать умение и потребность организовывать свою деятельность, соблюдать порядок и чистоту. Развивать умение взаимодействовать со сверстниками, воспитателями и родителями.</w:t>
      </w:r>
    </w:p>
    <w:p w:rsidR="003F0D9C" w:rsidRDefault="003F0D9C" w:rsidP="00AE6B84">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Творчество. </w:t>
      </w:r>
      <w:r>
        <w:rPr>
          <w:rFonts w:ascii="Times New Roman" w:eastAsia="Times New Roman" w:hAnsi="Times New Roman" w:cs="Times New Roman"/>
          <w:color w:val="181717"/>
          <w:sz w:val="28"/>
          <w:szCs w:val="28"/>
          <w:lang w:eastAsia="ru-RU"/>
        </w:rPr>
        <w:t>Развивать художественные наклонности в пении, рисовании, музицировании. Поддерживать увлечения детей разнообразной художественной и познавательной деятельностью, создавать условия для посещения кружков и студий.</w:t>
      </w:r>
    </w:p>
    <w:p w:rsidR="003F0D9C" w:rsidRDefault="003F0D9C" w:rsidP="00AE6B84">
      <w:pPr>
        <w:spacing w:after="0" w:line="264" w:lineRule="auto"/>
        <w:jc w:val="both"/>
        <w:rPr>
          <w:rFonts w:ascii="Calibri" w:eastAsia="Calibri" w:hAnsi="Calibri" w:cs="Calibri"/>
          <w:b/>
          <w:color w:val="181717"/>
          <w:sz w:val="16"/>
          <w:lang w:eastAsia="ru-RU"/>
        </w:rPr>
      </w:pPr>
    </w:p>
    <w:p w:rsidR="004A684F" w:rsidRPr="00AE6B84" w:rsidRDefault="003F0D9C" w:rsidP="00AE6B84">
      <w:pPr>
        <w:spacing w:after="0" w:line="264" w:lineRule="auto"/>
        <w:jc w:val="center"/>
        <w:rPr>
          <w:rFonts w:ascii="Times New Roman" w:eastAsia="Times New Roman" w:hAnsi="Times New Roman" w:cs="Times New Roman"/>
          <w:b/>
          <w:color w:val="181717"/>
          <w:lang w:eastAsia="ru-RU"/>
        </w:rPr>
      </w:pPr>
      <w:r w:rsidRPr="009B1515">
        <w:rPr>
          <w:rFonts w:ascii="Times New Roman" w:eastAsia="Calibri" w:hAnsi="Times New Roman" w:cs="Times New Roman"/>
          <w:b/>
          <w:color w:val="181717"/>
          <w:sz w:val="36"/>
          <w:lang w:eastAsia="ru-RU"/>
        </w:rPr>
        <w:t>УСЛОВИЯ РЕАЛИЗАЦИИ ПРОГРАММЫ</w:t>
      </w:r>
    </w:p>
    <w:p w:rsidR="003F0D9C" w:rsidRPr="009B1515" w:rsidRDefault="003F0D9C" w:rsidP="00AE6B84">
      <w:pPr>
        <w:spacing w:after="0" w:line="254" w:lineRule="auto"/>
        <w:jc w:val="center"/>
        <w:rPr>
          <w:rFonts w:ascii="Times New Roman" w:eastAsia="Times New Roman" w:hAnsi="Times New Roman" w:cs="Times New Roman"/>
          <w:b/>
          <w:color w:val="181717"/>
          <w:lang w:eastAsia="ru-RU"/>
        </w:rPr>
      </w:pPr>
      <w:r w:rsidRPr="009B1515">
        <w:rPr>
          <w:rFonts w:ascii="Times New Roman" w:eastAsia="Calibri" w:hAnsi="Times New Roman" w:cs="Times New Roman"/>
          <w:b/>
          <w:color w:val="181717"/>
          <w:sz w:val="32"/>
          <w:lang w:eastAsia="ru-RU"/>
        </w:rPr>
        <w:t>ОСОБЕННОСТИ ОРГАНИЗАЦИИ</w:t>
      </w:r>
      <w:r w:rsidR="004A684F">
        <w:rPr>
          <w:rFonts w:ascii="Times New Roman" w:eastAsia="Calibri" w:hAnsi="Times New Roman" w:cs="Times New Roman"/>
          <w:b/>
          <w:color w:val="181717"/>
          <w:sz w:val="32"/>
          <w:lang w:eastAsia="ru-RU"/>
        </w:rPr>
        <w:t xml:space="preserve"> </w:t>
      </w:r>
      <w:r w:rsidRPr="009B1515">
        <w:rPr>
          <w:rFonts w:ascii="Times New Roman" w:eastAsia="Calibri" w:hAnsi="Times New Roman" w:cs="Times New Roman"/>
          <w:b/>
          <w:color w:val="181717"/>
          <w:sz w:val="32"/>
          <w:lang w:eastAsia="ru-RU"/>
        </w:rPr>
        <w:t>ПРЕДМЕТНО-ПРОСТРАНСТВЕННОЙ</w:t>
      </w:r>
    </w:p>
    <w:p w:rsidR="003F0D9C" w:rsidRPr="009B1515" w:rsidRDefault="003F0D9C" w:rsidP="00AE6B84">
      <w:pPr>
        <w:spacing w:after="140" w:line="254" w:lineRule="auto"/>
        <w:jc w:val="center"/>
        <w:rPr>
          <w:rFonts w:ascii="Times New Roman" w:eastAsia="Times New Roman" w:hAnsi="Times New Roman" w:cs="Times New Roman"/>
          <w:b/>
          <w:color w:val="181717"/>
          <w:lang w:eastAsia="ru-RU"/>
        </w:rPr>
      </w:pPr>
      <w:r w:rsidRPr="009B1515">
        <w:rPr>
          <w:rFonts w:ascii="Times New Roman" w:eastAsia="Calibri" w:hAnsi="Times New Roman" w:cs="Times New Roman"/>
          <w:b/>
          <w:color w:val="181717"/>
          <w:sz w:val="32"/>
          <w:lang w:eastAsia="ru-RU"/>
        </w:rPr>
        <w:t>СРЕДЫ</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Под понятием среды подразумевается окружающая обстановка природного, социально-бытового и/или культурно-эстетического характера. Это условия существования человека, его жизненное пространство. </w:t>
      </w:r>
      <w:proofErr w:type="gramStart"/>
      <w:r>
        <w:rPr>
          <w:rFonts w:ascii="Times New Roman" w:eastAsia="Times New Roman" w:hAnsi="Times New Roman" w:cs="Times New Roman"/>
          <w:color w:val="181717"/>
          <w:sz w:val="28"/>
          <w:szCs w:val="28"/>
          <w:lang w:eastAsia="ru-RU"/>
        </w:rPr>
        <w:t xml:space="preserve">Среда может приобретать специально проектируемую направленность, и в этом случае о ней говорят как о важном факторе формирования личности — образовательной среде (Т. С. Комарова, С. Л. Новоселова, Г. Н. Пантелеев, </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Л. П. Печко, Н. П. Сакулина, Е. О. Смирнова, Е. И. Тихеева, Е. А. Флерина,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 xml:space="preserve">С. Т. Шацкий и др.). </w:t>
      </w:r>
      <w:proofErr w:type="gramEnd"/>
    </w:p>
    <w:p w:rsidR="003F0D9C" w:rsidRDefault="003F0D9C" w:rsidP="003F0D9C">
      <w:pPr>
        <w:spacing w:after="534"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 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 и духовном развитии в целом. Современное понимание развивающей предметно-пространственной среды включает в себя обеспечение активной жизнедеятельности ребенка, становления </w:t>
      </w:r>
      <w:r>
        <w:rPr>
          <w:rFonts w:ascii="Times New Roman" w:eastAsia="Times New Roman" w:hAnsi="Times New Roman" w:cs="Times New Roman"/>
          <w:color w:val="181717"/>
          <w:sz w:val="28"/>
          <w:szCs w:val="28"/>
          <w:lang w:eastAsia="ru-RU"/>
        </w:rPr>
        <w:lastRenderedPageBreak/>
        <w:t>его субъектной позиции, развития творческих проявлений всеми доступными, побуждающими к самовыражению средствами.</w:t>
      </w:r>
    </w:p>
    <w:p w:rsidR="003F0D9C" w:rsidRPr="00782E0B" w:rsidRDefault="003F0D9C" w:rsidP="003F0D9C">
      <w:pPr>
        <w:spacing w:after="153" w:line="216" w:lineRule="auto"/>
        <w:ind w:right="2524"/>
        <w:rPr>
          <w:rFonts w:ascii="Times New Roman" w:eastAsia="Times New Roman" w:hAnsi="Times New Roman" w:cs="Times New Roman"/>
          <w:color w:val="181717"/>
          <w:sz w:val="28"/>
          <w:szCs w:val="28"/>
          <w:lang w:eastAsia="ru-RU"/>
        </w:rPr>
      </w:pPr>
      <w:r w:rsidRPr="00782E0B">
        <w:rPr>
          <w:rFonts w:ascii="Times New Roman" w:eastAsia="Calibri" w:hAnsi="Times New Roman" w:cs="Times New Roman"/>
          <w:b/>
          <w:color w:val="181717"/>
          <w:sz w:val="28"/>
          <w:szCs w:val="28"/>
          <w:lang w:eastAsia="ru-RU"/>
        </w:rPr>
        <w:t>Основные требования к организации среды</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Развивающая предметно-пространственная среда дошкольной организации должна быть:</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содержательно-насыщенной, развивающей;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трансформируемой;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полифункциональной;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вариативной;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доступной;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безопасной;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здоровьесберегающей;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эстетически-привлекательной.</w:t>
      </w:r>
    </w:p>
    <w:p w:rsidR="003F0D9C" w:rsidRDefault="003F0D9C" w:rsidP="003F0D9C">
      <w:pPr>
        <w:spacing w:after="153" w:line="216" w:lineRule="auto"/>
        <w:ind w:right="923"/>
        <w:rPr>
          <w:rFonts w:ascii="Times New Roman" w:eastAsia="Times New Roman" w:hAnsi="Times New Roman" w:cs="Times New Roman"/>
          <w:color w:val="181717"/>
          <w:sz w:val="28"/>
          <w:szCs w:val="28"/>
          <w:lang w:eastAsia="ru-RU"/>
        </w:rPr>
      </w:pPr>
      <w:r>
        <w:rPr>
          <w:rFonts w:ascii="Times New Roman" w:eastAsia="Calibri" w:hAnsi="Times New Roman" w:cs="Times New Roman"/>
          <w:b/>
          <w:color w:val="181717"/>
          <w:sz w:val="28"/>
          <w:szCs w:val="28"/>
          <w:lang w:eastAsia="ru-RU"/>
        </w:rPr>
        <w:t>Основные принципы организации среды</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Оборудование помещений дошкольного учреждения должно быть безопасным, здоровьесберегающим, эстетически привлекательным и развивающим. Мебель должна соответствовать росту и возрасту детей, игрушки — обеспечивать максимальный для данного возраста разивающий эффект.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Развивающая предметно-пространственная среда должна быть насыщенной, пригодной для совместной деятельности взрослого и ребенка и самостоятельной деятельности детей, отвечающей потребностям детского возраста.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 младших группах в основе замысла детской игры лежит предмет, поэтому взрослый каждый раз должен обновлять игровую среду (постройки, игрушки, материалы и др.), чтобы пробудить у малышей любопытство, познавательный интерес, желание ставить и решать игровую задачу. В групповой комнате необходимо создавать условия для самостоятельной двигательной активности детей: предусмотреть площадь, свободную от мебели и игрушек, обеспечить детей игрушками, побуждающими к двигательной игровой деятельности, менять игрушки, стимулирующие двигательную активность, несколько раз в день.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 старших группах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Трансформируемость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Развивающая предметно-пространственная среда должна организовываться как культурное пространство, которое оказывает воспитывающее влияние на детей </w:t>
      </w:r>
      <w:r>
        <w:rPr>
          <w:rFonts w:ascii="Times New Roman" w:eastAsia="Times New Roman" w:hAnsi="Times New Roman" w:cs="Times New Roman"/>
          <w:color w:val="181717"/>
          <w:sz w:val="28"/>
          <w:szCs w:val="28"/>
          <w:lang w:eastAsia="ru-RU"/>
        </w:rPr>
        <w:lastRenderedPageBreak/>
        <w:t>(изделия народного искусства, репродукции, портреты великих людей, предметы старинного быта и пр.).</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Пространство группы следует организовывать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Оснащение уголков должно меняться в соответствии с тематическим планированием образовательного процесса. </w:t>
      </w:r>
    </w:p>
    <w:p w:rsidR="003F0D9C" w:rsidRDefault="003F0D9C" w:rsidP="003F0D9C">
      <w:pPr>
        <w:spacing w:after="5" w:line="247" w:lineRule="auto"/>
        <w:ind w:right="2186"/>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 качестве центров развития могут выступать: • уголок для сюжетно-ролевых игр;</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уголок ряжения (для театрализованных игр);</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книжный уголок;</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зона для настольно-печатных игр;</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выставка (детского рисунка, детского творчества, изделий народных мастеров </w:t>
      </w:r>
      <w:r w:rsidR="00AE6B84">
        <w:rPr>
          <w:rFonts w:ascii="Times New Roman" w:eastAsia="Times New Roman" w:hAnsi="Times New Roman" w:cs="Times New Roman"/>
          <w:color w:val="181717"/>
          <w:sz w:val="28"/>
          <w:szCs w:val="28"/>
          <w:lang w:eastAsia="ru-RU"/>
        </w:rPr>
        <w:t xml:space="preserve">              </w:t>
      </w:r>
      <w:r>
        <w:rPr>
          <w:rFonts w:ascii="Times New Roman" w:eastAsia="Times New Roman" w:hAnsi="Times New Roman" w:cs="Times New Roman"/>
          <w:color w:val="181717"/>
          <w:sz w:val="28"/>
          <w:szCs w:val="28"/>
          <w:lang w:eastAsia="ru-RU"/>
        </w:rPr>
        <w:t>и т. д.);</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уголок природы (наблюдений за природой);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спортивный уголок;</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уголок для игр с водой и песком;</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уголки для разнообразных видов самостоятельной деятельности детей — конструктивной, изобразительной, музыкальной и др.;</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игровой центр с крупными мягкими конструкциями (блоки, домики, тоннели и пр.) для легкого изменения игрового пространства;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игровой уголок (с игрушками, строительным материалом).</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Развивающая предметно-пространственная среда должна выступать как динамичное пространство, подвижное и легко изменяемое. При проектировании предметной среды следует помнить, что «застывшая» (статичная) предметная среда не сможет выполнять своей развивающей функции в силу того, что перестает пробуждать фантазию ребенка. В целом принцип динамичности — статичности касается степени подвижности игровых пространств, вариантности предметных условий и характера детской деятельности.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 п.).</w:t>
      </w:r>
    </w:p>
    <w:p w:rsidR="003F0D9C" w:rsidRDefault="003F0D9C" w:rsidP="003F0D9C">
      <w:pPr>
        <w:spacing w:after="0" w:line="247" w:lineRule="auto"/>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Особенности организации развивающей предметно-пространственной среды для различных психолого-педагогических задач изложены в разделе «Психолого-педагогические условия реализации программы».</w:t>
      </w:r>
    </w:p>
    <w:p w:rsidR="003F0D9C" w:rsidRDefault="003F0D9C" w:rsidP="003F0D9C">
      <w:pPr>
        <w:spacing w:after="0" w:line="247" w:lineRule="auto"/>
        <w:rPr>
          <w:rFonts w:ascii="Times New Roman" w:eastAsia="Times New Roman" w:hAnsi="Times New Roman" w:cs="Times New Roman"/>
          <w:color w:val="181717"/>
          <w:sz w:val="28"/>
          <w:szCs w:val="28"/>
          <w:lang w:eastAsia="ru-RU"/>
        </w:rPr>
      </w:pPr>
    </w:p>
    <w:p w:rsidR="003F0D9C" w:rsidRDefault="003F0D9C" w:rsidP="003F0D9C">
      <w:pPr>
        <w:spacing w:after="0" w:line="247" w:lineRule="auto"/>
        <w:rPr>
          <w:rFonts w:ascii="Times New Roman" w:eastAsia="Times New Roman" w:hAnsi="Times New Roman" w:cs="Times New Roman"/>
          <w:b/>
          <w:color w:val="181717"/>
          <w:lang w:eastAsia="ru-RU"/>
        </w:rPr>
      </w:pPr>
      <w:r>
        <w:rPr>
          <w:rFonts w:ascii="Times New Roman" w:eastAsia="Times New Roman" w:hAnsi="Times New Roman" w:cs="Times New Roman"/>
          <w:b/>
          <w:color w:val="181717"/>
          <w:sz w:val="28"/>
          <w:szCs w:val="28"/>
          <w:lang w:eastAsia="ru-RU"/>
        </w:rPr>
        <w:t>МАТЕРИАЛЬНО-ТЕХНИЧЕСКОЕ ОБЕСПЕЧЕНИЕ ПРОГРАММЫ</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 соответствии с ФГОС, материально-техническое обеспечение программы включает в себя учебно-методический комплект, оборудование, оснащение (предметы). При этом</w:t>
      </w:r>
      <w:proofErr w:type="gramStart"/>
      <w:r>
        <w:rPr>
          <w:rFonts w:ascii="Times New Roman" w:eastAsia="Times New Roman" w:hAnsi="Times New Roman" w:cs="Times New Roman"/>
          <w:color w:val="181717"/>
          <w:sz w:val="28"/>
          <w:szCs w:val="28"/>
          <w:lang w:eastAsia="ru-RU"/>
        </w:rPr>
        <w:t>,</w:t>
      </w:r>
      <w:proofErr w:type="gramEnd"/>
      <w:r>
        <w:rPr>
          <w:rFonts w:ascii="Times New Roman" w:eastAsia="Times New Roman" w:hAnsi="Times New Roman" w:cs="Times New Roman"/>
          <w:color w:val="181717"/>
          <w:sz w:val="28"/>
          <w:szCs w:val="28"/>
          <w:lang w:eastAsia="ru-RU"/>
        </w:rPr>
        <w:t xml:space="preserve"> Организация самостоятельно определяет средства </w:t>
      </w:r>
      <w:r>
        <w:rPr>
          <w:rFonts w:ascii="Times New Roman" w:eastAsia="Times New Roman" w:hAnsi="Times New Roman" w:cs="Times New Roman"/>
          <w:color w:val="181717"/>
          <w:sz w:val="28"/>
          <w:szCs w:val="28"/>
          <w:lang w:eastAsia="ru-RU"/>
        </w:rPr>
        <w:lastRenderedPageBreak/>
        <w:t xml:space="preserve">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 </w:t>
      </w:r>
    </w:p>
    <w:p w:rsidR="003F0D9C" w:rsidRPr="00782E0B" w:rsidRDefault="003F0D9C" w:rsidP="003F0D9C">
      <w:pPr>
        <w:spacing w:after="0" w:line="216" w:lineRule="auto"/>
        <w:ind w:right="1248"/>
        <w:rPr>
          <w:rFonts w:ascii="Times New Roman" w:eastAsia="Times New Roman" w:hAnsi="Times New Roman" w:cs="Times New Roman"/>
          <w:color w:val="181717"/>
          <w:sz w:val="28"/>
          <w:szCs w:val="28"/>
          <w:lang w:eastAsia="ru-RU"/>
        </w:rPr>
      </w:pPr>
      <w:r w:rsidRPr="00782E0B">
        <w:rPr>
          <w:rFonts w:ascii="Times New Roman" w:eastAsia="Calibri" w:hAnsi="Times New Roman" w:cs="Times New Roman"/>
          <w:b/>
          <w:color w:val="181717"/>
          <w:sz w:val="28"/>
          <w:szCs w:val="28"/>
          <w:lang w:eastAsia="ru-RU"/>
        </w:rPr>
        <w:t>Учебно-методический компле</w:t>
      </w:r>
      <w:proofErr w:type="gramStart"/>
      <w:r w:rsidRPr="00782E0B">
        <w:rPr>
          <w:rFonts w:ascii="Times New Roman" w:eastAsia="Calibri" w:hAnsi="Times New Roman" w:cs="Times New Roman"/>
          <w:b/>
          <w:color w:val="181717"/>
          <w:sz w:val="28"/>
          <w:szCs w:val="28"/>
          <w:lang w:eastAsia="ru-RU"/>
        </w:rPr>
        <w:t>кт к пр</w:t>
      </w:r>
      <w:proofErr w:type="gramEnd"/>
      <w:r w:rsidRPr="00782E0B">
        <w:rPr>
          <w:rFonts w:ascii="Times New Roman" w:eastAsia="Calibri" w:hAnsi="Times New Roman" w:cs="Times New Roman"/>
          <w:b/>
          <w:color w:val="181717"/>
          <w:sz w:val="28"/>
          <w:szCs w:val="28"/>
          <w:lang w:eastAsia="ru-RU"/>
        </w:rPr>
        <w:t>ограмме</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Программа «От рождения до школы» обеспечена учебно-методическим комплектом, работа над совершенствованием которого постоянно ведется авторским коллективом программы. В комплект входят:</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примерная общеобразовательная программа дошкольного образования «От рождения до школы»;</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комплексно-тематическое планирование;</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пособия по управлению и организации работы в дошкольной организации;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пособия по инклюзивному образованию;</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пособия по работе психолога;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методические пособия для педагогов по всем направлениям развития ребенка;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наглядно-дидактические пособия;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рабочие тетради;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комплекты для творчества;</w:t>
      </w:r>
      <w:r w:rsidR="00D27949">
        <w:rPr>
          <w:rFonts w:ascii="Times New Roman" w:eastAsia="Times New Roman" w:hAnsi="Times New Roman" w:cs="Times New Roman"/>
          <w:color w:val="181717"/>
          <w:sz w:val="28"/>
          <w:szCs w:val="28"/>
          <w:lang w:eastAsia="ru-RU"/>
        </w:rPr>
        <w:t xml:space="preserve"> парциальная программа « Мой край родной» автор З.В. Масаева</w:t>
      </w:r>
      <w:r>
        <w:rPr>
          <w:rFonts w:ascii="Times New Roman" w:eastAsia="Times New Roman" w:hAnsi="Times New Roman" w:cs="Times New Roman"/>
          <w:color w:val="181717"/>
          <w:sz w:val="28"/>
          <w:szCs w:val="28"/>
          <w:lang w:eastAsia="ru-RU"/>
        </w:rPr>
        <w:t>;</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электронные образовательные ресурсы.</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Подробный перечень пособий представлен в Приложении к программе «От рождения до школы».</w:t>
      </w:r>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Учебно-методическое обеспечение Программы является постоянно развивающимся инструментом профессиональной деятельности, отражающим современные достижения и тенденции в отечественном и мировом дошкольном образовании. </w:t>
      </w:r>
    </w:p>
    <w:p w:rsidR="003F0D9C" w:rsidRPr="00782E0B" w:rsidRDefault="003F0D9C" w:rsidP="003F0D9C">
      <w:pPr>
        <w:spacing w:after="0" w:line="216" w:lineRule="auto"/>
        <w:ind w:right="1490"/>
        <w:rPr>
          <w:rFonts w:ascii="Times New Roman" w:eastAsia="Times New Roman" w:hAnsi="Times New Roman" w:cs="Times New Roman"/>
          <w:color w:val="181717"/>
          <w:sz w:val="28"/>
          <w:szCs w:val="28"/>
          <w:lang w:eastAsia="ru-RU"/>
        </w:rPr>
      </w:pPr>
      <w:r w:rsidRPr="00782E0B">
        <w:rPr>
          <w:rFonts w:ascii="Times New Roman" w:eastAsia="Calibri" w:hAnsi="Times New Roman" w:cs="Times New Roman"/>
          <w:b/>
          <w:color w:val="181717"/>
          <w:sz w:val="36"/>
          <w:szCs w:val="28"/>
          <w:lang w:eastAsia="ru-RU"/>
        </w:rPr>
        <w:t>Требования к оборудованию и оснащению</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Программа «От рождения до школы» не предъявляет специальных требований к оснащению, материалам, оборудованию, инвентарю — для реализации Программы не требуется какого-то особого нестандартного оснащения. Программа может быть реализована на </w:t>
      </w:r>
      <w:proofErr w:type="gramStart"/>
      <w:r>
        <w:rPr>
          <w:rFonts w:ascii="Times New Roman" w:eastAsia="Times New Roman" w:hAnsi="Times New Roman" w:cs="Times New Roman"/>
          <w:color w:val="181717"/>
          <w:sz w:val="28"/>
          <w:szCs w:val="28"/>
          <w:lang w:eastAsia="ru-RU"/>
        </w:rPr>
        <w:t>имеющийся</w:t>
      </w:r>
      <w:proofErr w:type="gramEnd"/>
      <w:r>
        <w:rPr>
          <w:rFonts w:ascii="Times New Roman" w:eastAsia="Times New Roman" w:hAnsi="Times New Roman" w:cs="Times New Roman"/>
          <w:color w:val="181717"/>
          <w:sz w:val="28"/>
          <w:szCs w:val="28"/>
          <w:lang w:eastAsia="ru-RU"/>
        </w:rPr>
        <w:t xml:space="preserve"> у дошкольной организации материально-технической базе, при условии соответствия ее действующим государственным стандартам и требованиям. Однако, чем шире материальная база, тем больше у педагога возможностей создать оптимальные условия для развития каждого ребенка.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Авторы разработали три уровня требований к условиям реализации программы:</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минимальный уровень — уровень, который соответствует государственным нормативам;</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базовый уровень — уровень, к которому следует стремиться;</w:t>
      </w:r>
    </w:p>
    <w:p w:rsidR="003F0D9C" w:rsidRDefault="003F0D9C" w:rsidP="003F0D9C">
      <w:pPr>
        <w:spacing w:after="103"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оптимальный уровень — уровень, раскрывающий дополнительные возможности, которые помогут в реализации программы.</w:t>
      </w:r>
    </w:p>
    <w:p w:rsidR="003F0D9C" w:rsidRDefault="003F0D9C" w:rsidP="003F0D9C">
      <w:pPr>
        <w:spacing w:after="0" w:line="254" w:lineRule="auto"/>
        <w:rPr>
          <w:rFonts w:ascii="Times New Roman" w:eastAsia="Times New Roman" w:hAnsi="Times New Roman" w:cs="Times New Roman"/>
          <w:color w:val="181717"/>
          <w:sz w:val="24"/>
          <w:szCs w:val="24"/>
          <w:lang w:eastAsia="ru-RU"/>
        </w:rPr>
      </w:pPr>
      <w:r>
        <w:rPr>
          <w:rFonts w:ascii="Times New Roman" w:eastAsia="Calibri" w:hAnsi="Times New Roman" w:cs="Times New Roman"/>
          <w:b/>
          <w:color w:val="181717"/>
          <w:sz w:val="24"/>
          <w:szCs w:val="24"/>
          <w:lang w:eastAsia="ru-RU"/>
        </w:rPr>
        <w:t>Требования к зданиям и помещениям дошкольных учреждений</w:t>
      </w:r>
    </w:p>
    <w:tbl>
      <w:tblPr>
        <w:tblStyle w:val="TableGrid"/>
        <w:tblW w:w="9974" w:type="dxa"/>
        <w:tblInd w:w="5" w:type="dxa"/>
        <w:tblCellMar>
          <w:top w:w="37" w:type="dxa"/>
          <w:left w:w="56" w:type="dxa"/>
          <w:right w:w="47" w:type="dxa"/>
        </w:tblCellMar>
        <w:tblLook w:val="04A0"/>
      </w:tblPr>
      <w:tblGrid>
        <w:gridCol w:w="2178"/>
        <w:gridCol w:w="2409"/>
        <w:gridCol w:w="2694"/>
        <w:gridCol w:w="2693"/>
      </w:tblGrid>
      <w:tr w:rsidR="003F0D9C" w:rsidTr="003F0D9C">
        <w:trPr>
          <w:trHeight w:val="766"/>
        </w:trPr>
        <w:tc>
          <w:tcPr>
            <w:tcW w:w="2178"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jc w:val="center"/>
              <w:rPr>
                <w:rFonts w:ascii="Times New Roman" w:hAnsi="Times New Roman"/>
                <w:color w:val="181717"/>
                <w:sz w:val="24"/>
                <w:szCs w:val="24"/>
                <w:lang w:eastAsia="ru-RU"/>
              </w:rPr>
            </w:pPr>
            <w:r>
              <w:rPr>
                <w:rFonts w:ascii="Times New Roman" w:eastAsia="Calibri" w:hAnsi="Times New Roman"/>
                <w:b/>
                <w:color w:val="181717"/>
                <w:sz w:val="24"/>
                <w:szCs w:val="24"/>
                <w:lang w:eastAsia="ru-RU"/>
              </w:rPr>
              <w:t>Составляющие материально-технической базы</w:t>
            </w:r>
          </w:p>
        </w:tc>
        <w:tc>
          <w:tcPr>
            <w:tcW w:w="2409"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jc w:val="center"/>
              <w:rPr>
                <w:rFonts w:ascii="Times New Roman" w:hAnsi="Times New Roman"/>
                <w:color w:val="181717"/>
                <w:sz w:val="24"/>
                <w:szCs w:val="24"/>
                <w:lang w:eastAsia="ru-RU"/>
              </w:rPr>
            </w:pPr>
            <w:r>
              <w:rPr>
                <w:rFonts w:ascii="Times New Roman" w:eastAsia="Calibri" w:hAnsi="Times New Roman"/>
                <w:b/>
                <w:color w:val="181717"/>
                <w:sz w:val="24"/>
                <w:szCs w:val="24"/>
                <w:lang w:eastAsia="ru-RU"/>
              </w:rPr>
              <w:t>Минимальный уровень</w:t>
            </w:r>
          </w:p>
        </w:tc>
        <w:tc>
          <w:tcPr>
            <w:tcW w:w="2694"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ind w:right="58"/>
              <w:jc w:val="center"/>
              <w:rPr>
                <w:rFonts w:ascii="Times New Roman" w:hAnsi="Times New Roman"/>
                <w:color w:val="181717"/>
                <w:sz w:val="24"/>
                <w:szCs w:val="24"/>
                <w:lang w:eastAsia="ru-RU"/>
              </w:rPr>
            </w:pPr>
            <w:r>
              <w:rPr>
                <w:rFonts w:ascii="Times New Roman" w:eastAsia="Calibri" w:hAnsi="Times New Roman"/>
                <w:b/>
                <w:color w:val="181717"/>
                <w:sz w:val="24"/>
                <w:szCs w:val="24"/>
                <w:lang w:eastAsia="ru-RU"/>
              </w:rPr>
              <w:t>Базовый уровень</w:t>
            </w:r>
          </w:p>
        </w:tc>
        <w:tc>
          <w:tcPr>
            <w:tcW w:w="2693"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ind w:right="78"/>
              <w:jc w:val="center"/>
              <w:rPr>
                <w:rFonts w:ascii="Times New Roman" w:hAnsi="Times New Roman"/>
                <w:color w:val="181717"/>
                <w:sz w:val="24"/>
                <w:szCs w:val="24"/>
                <w:lang w:eastAsia="ru-RU"/>
              </w:rPr>
            </w:pPr>
            <w:r>
              <w:rPr>
                <w:rFonts w:ascii="Times New Roman" w:eastAsia="Calibri" w:hAnsi="Times New Roman"/>
                <w:b/>
                <w:color w:val="181717"/>
                <w:sz w:val="24"/>
                <w:szCs w:val="24"/>
                <w:lang w:eastAsia="ru-RU"/>
              </w:rPr>
              <w:t>Оптимальный уровень</w:t>
            </w:r>
          </w:p>
        </w:tc>
      </w:tr>
      <w:tr w:rsidR="003F0D9C" w:rsidTr="003F0D9C">
        <w:trPr>
          <w:trHeight w:val="638"/>
        </w:trPr>
        <w:tc>
          <w:tcPr>
            <w:tcW w:w="2178"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rPr>
                <w:rFonts w:ascii="Times New Roman" w:hAnsi="Times New Roman"/>
                <w:color w:val="181717"/>
                <w:sz w:val="24"/>
                <w:szCs w:val="24"/>
                <w:lang w:eastAsia="ru-RU"/>
              </w:rPr>
            </w:pPr>
            <w:r>
              <w:rPr>
                <w:rFonts w:ascii="Times New Roman" w:eastAsia="Calibri" w:hAnsi="Times New Roman"/>
                <w:color w:val="181717"/>
                <w:sz w:val="24"/>
                <w:szCs w:val="24"/>
                <w:lang w:eastAsia="ru-RU"/>
              </w:rPr>
              <w:t>Здание</w:t>
            </w:r>
          </w:p>
        </w:tc>
        <w:tc>
          <w:tcPr>
            <w:tcW w:w="2409"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rPr>
                <w:rFonts w:ascii="Times New Roman" w:hAnsi="Times New Roman"/>
                <w:color w:val="181717"/>
                <w:sz w:val="24"/>
                <w:szCs w:val="24"/>
                <w:lang w:eastAsia="ru-RU"/>
              </w:rPr>
            </w:pPr>
            <w:r>
              <w:rPr>
                <w:rFonts w:ascii="Times New Roman" w:eastAsia="Calibri" w:hAnsi="Times New Roman"/>
                <w:color w:val="181717"/>
                <w:sz w:val="24"/>
                <w:szCs w:val="24"/>
                <w:lang w:eastAsia="ru-RU"/>
              </w:rPr>
              <w:t>Любое, отвечающее требованиям СанПиН</w:t>
            </w:r>
          </w:p>
        </w:tc>
        <w:tc>
          <w:tcPr>
            <w:tcW w:w="2694"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rPr>
                <w:rFonts w:ascii="Times New Roman" w:hAnsi="Times New Roman"/>
                <w:color w:val="181717"/>
                <w:sz w:val="24"/>
                <w:szCs w:val="24"/>
                <w:lang w:eastAsia="ru-RU"/>
              </w:rPr>
            </w:pPr>
            <w:r>
              <w:rPr>
                <w:rFonts w:ascii="Times New Roman" w:eastAsia="Calibri" w:hAnsi="Times New Roman"/>
                <w:color w:val="181717"/>
                <w:sz w:val="24"/>
                <w:szCs w:val="24"/>
                <w:lang w:eastAsia="ru-RU"/>
              </w:rPr>
              <w:t>Типовой проект здания детского сада</w:t>
            </w:r>
          </w:p>
        </w:tc>
        <w:tc>
          <w:tcPr>
            <w:tcW w:w="2693"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rPr>
                <w:rFonts w:ascii="Times New Roman" w:hAnsi="Times New Roman"/>
                <w:color w:val="181717"/>
                <w:sz w:val="24"/>
                <w:szCs w:val="24"/>
                <w:lang w:eastAsia="ru-RU"/>
              </w:rPr>
            </w:pPr>
            <w:proofErr w:type="gramStart"/>
            <w:r>
              <w:rPr>
                <w:rFonts w:ascii="Times New Roman" w:eastAsia="Calibri" w:hAnsi="Times New Roman"/>
                <w:color w:val="181717"/>
                <w:sz w:val="24"/>
                <w:szCs w:val="24"/>
                <w:lang w:eastAsia="ru-RU"/>
              </w:rPr>
              <w:t>Индивидуальный проект</w:t>
            </w:r>
            <w:proofErr w:type="gramEnd"/>
          </w:p>
        </w:tc>
      </w:tr>
      <w:tr w:rsidR="003F0D9C" w:rsidTr="003F0D9C">
        <w:trPr>
          <w:trHeight w:val="1238"/>
        </w:trPr>
        <w:tc>
          <w:tcPr>
            <w:tcW w:w="2178"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rPr>
                <w:rFonts w:ascii="Times New Roman" w:hAnsi="Times New Roman"/>
                <w:color w:val="181717"/>
                <w:sz w:val="24"/>
                <w:szCs w:val="24"/>
                <w:lang w:eastAsia="ru-RU"/>
              </w:rPr>
            </w:pPr>
            <w:r>
              <w:rPr>
                <w:rFonts w:ascii="Times New Roman" w:eastAsia="Calibri" w:hAnsi="Times New Roman"/>
                <w:color w:val="181717"/>
                <w:sz w:val="24"/>
                <w:szCs w:val="24"/>
                <w:lang w:eastAsia="ru-RU"/>
              </w:rPr>
              <w:lastRenderedPageBreak/>
              <w:t>Прилегающая территория</w:t>
            </w:r>
          </w:p>
        </w:tc>
        <w:tc>
          <w:tcPr>
            <w:tcW w:w="2409"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rPr>
                <w:rFonts w:ascii="Times New Roman" w:hAnsi="Times New Roman"/>
                <w:color w:val="181717"/>
                <w:sz w:val="24"/>
                <w:szCs w:val="24"/>
                <w:lang w:eastAsia="ru-RU"/>
              </w:rPr>
            </w:pPr>
            <w:r>
              <w:rPr>
                <w:rFonts w:ascii="Times New Roman" w:eastAsia="Calibri" w:hAnsi="Times New Roman"/>
                <w:color w:val="181717"/>
                <w:sz w:val="24"/>
                <w:szCs w:val="24"/>
                <w:lang w:eastAsia="ru-RU"/>
              </w:rPr>
              <w:t>Любые территории, приспособленные для прогулок детей</w:t>
            </w:r>
          </w:p>
        </w:tc>
        <w:tc>
          <w:tcPr>
            <w:tcW w:w="2694"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rPr>
                <w:rFonts w:ascii="Times New Roman" w:hAnsi="Times New Roman"/>
                <w:color w:val="181717"/>
                <w:sz w:val="24"/>
                <w:szCs w:val="24"/>
                <w:lang w:eastAsia="ru-RU"/>
              </w:rPr>
            </w:pPr>
            <w:r>
              <w:rPr>
                <w:rFonts w:ascii="Times New Roman" w:eastAsia="Calibri" w:hAnsi="Times New Roman"/>
                <w:color w:val="181717"/>
                <w:sz w:val="24"/>
                <w:szCs w:val="24"/>
                <w:lang w:eastAsia="ru-RU"/>
              </w:rPr>
              <w:t>Оборудованные площадки для каждой группы</w:t>
            </w:r>
          </w:p>
        </w:tc>
        <w:tc>
          <w:tcPr>
            <w:tcW w:w="2693"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ind w:right="27"/>
              <w:rPr>
                <w:rFonts w:ascii="Times New Roman" w:hAnsi="Times New Roman"/>
                <w:color w:val="181717"/>
                <w:sz w:val="24"/>
                <w:szCs w:val="24"/>
                <w:lang w:eastAsia="ru-RU"/>
              </w:rPr>
            </w:pPr>
            <w:r>
              <w:rPr>
                <w:rFonts w:ascii="Times New Roman" w:eastAsia="Calibri" w:hAnsi="Times New Roman"/>
                <w:color w:val="181717"/>
                <w:sz w:val="24"/>
                <w:szCs w:val="24"/>
                <w:lang w:eastAsia="ru-RU"/>
              </w:rPr>
              <w:t>Оборудованные площадки для каждой группы, мини-стадион, участок для ознакомления детей с природой (сад, цветник, огород)</w:t>
            </w:r>
          </w:p>
        </w:tc>
      </w:tr>
      <w:tr w:rsidR="003F0D9C" w:rsidTr="003F0D9C">
        <w:trPr>
          <w:trHeight w:val="679"/>
        </w:trPr>
        <w:tc>
          <w:tcPr>
            <w:tcW w:w="2178"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rPr>
                <w:rFonts w:ascii="Times New Roman" w:hAnsi="Times New Roman"/>
                <w:color w:val="181717"/>
                <w:sz w:val="24"/>
                <w:szCs w:val="24"/>
                <w:lang w:eastAsia="ru-RU"/>
              </w:rPr>
            </w:pPr>
            <w:r>
              <w:rPr>
                <w:rFonts w:ascii="Times New Roman" w:eastAsia="Calibri" w:hAnsi="Times New Roman"/>
                <w:color w:val="181717"/>
                <w:sz w:val="24"/>
                <w:szCs w:val="24"/>
                <w:lang w:eastAsia="ru-RU"/>
              </w:rPr>
              <w:t>Помещения детского сада</w:t>
            </w:r>
          </w:p>
        </w:tc>
        <w:tc>
          <w:tcPr>
            <w:tcW w:w="2409"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rPr>
                <w:rFonts w:ascii="Times New Roman" w:hAnsi="Times New Roman"/>
                <w:color w:val="181717"/>
                <w:sz w:val="24"/>
                <w:szCs w:val="24"/>
                <w:lang w:eastAsia="ru-RU"/>
              </w:rPr>
            </w:pPr>
            <w:r>
              <w:rPr>
                <w:rFonts w:ascii="Times New Roman" w:eastAsia="Calibri" w:hAnsi="Times New Roman"/>
                <w:color w:val="181717"/>
                <w:sz w:val="24"/>
                <w:szCs w:val="24"/>
                <w:lang w:eastAsia="ru-RU"/>
              </w:rPr>
              <w:t>Любое, отвечающее требованиям СанПиН</w:t>
            </w:r>
          </w:p>
        </w:tc>
        <w:tc>
          <w:tcPr>
            <w:tcW w:w="2694"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42" w:lineRule="auto"/>
              <w:rPr>
                <w:rFonts w:ascii="Times New Roman" w:hAnsi="Times New Roman"/>
                <w:color w:val="181717"/>
                <w:sz w:val="24"/>
                <w:szCs w:val="24"/>
                <w:lang w:eastAsia="ru-RU"/>
              </w:rPr>
            </w:pPr>
            <w:r>
              <w:rPr>
                <w:rFonts w:ascii="Times New Roman" w:eastAsia="Calibri" w:hAnsi="Times New Roman"/>
                <w:color w:val="181717"/>
                <w:sz w:val="24"/>
                <w:szCs w:val="24"/>
                <w:lang w:eastAsia="ru-RU"/>
              </w:rPr>
              <w:t xml:space="preserve">Зал для музыкальных и физкультурных занятий; сопутствующие помещения </w:t>
            </w:r>
          </w:p>
          <w:p w:rsidR="003F0D9C" w:rsidRDefault="003F0D9C">
            <w:pPr>
              <w:spacing w:line="254" w:lineRule="auto"/>
              <w:rPr>
                <w:rFonts w:ascii="Times New Roman" w:hAnsi="Times New Roman"/>
                <w:color w:val="181717"/>
                <w:sz w:val="24"/>
                <w:szCs w:val="24"/>
                <w:lang w:eastAsia="ru-RU"/>
              </w:rPr>
            </w:pPr>
            <w:r>
              <w:rPr>
                <w:rFonts w:ascii="Times New Roman" w:eastAsia="Calibri" w:hAnsi="Times New Roman"/>
                <w:color w:val="181717"/>
                <w:sz w:val="24"/>
                <w:szCs w:val="24"/>
                <w:lang w:eastAsia="ru-RU"/>
              </w:rPr>
              <w:t>(медицинский блок, пищеблок, постирочная)</w:t>
            </w:r>
          </w:p>
        </w:tc>
        <w:tc>
          <w:tcPr>
            <w:tcW w:w="2693" w:type="dxa"/>
            <w:tcBorders>
              <w:top w:val="single" w:sz="4" w:space="0" w:color="181717"/>
              <w:left w:val="single" w:sz="4" w:space="0" w:color="181717"/>
              <w:bottom w:val="single" w:sz="4" w:space="0" w:color="181717"/>
              <w:right w:val="single" w:sz="4" w:space="0" w:color="181717"/>
            </w:tcBorders>
            <w:hideMark/>
          </w:tcPr>
          <w:p w:rsidR="003F0D9C" w:rsidRDefault="003F0D9C">
            <w:pPr>
              <w:spacing w:line="254" w:lineRule="auto"/>
              <w:ind w:right="30"/>
              <w:jc w:val="both"/>
              <w:rPr>
                <w:rFonts w:ascii="Times New Roman" w:hAnsi="Times New Roman"/>
                <w:color w:val="181717"/>
                <w:sz w:val="24"/>
                <w:szCs w:val="24"/>
                <w:lang w:eastAsia="ru-RU"/>
              </w:rPr>
            </w:pPr>
            <w:proofErr w:type="gramStart"/>
            <w:r>
              <w:rPr>
                <w:rFonts w:ascii="Times New Roman" w:eastAsia="Calibri" w:hAnsi="Times New Roman"/>
                <w:color w:val="181717"/>
                <w:sz w:val="24"/>
                <w:szCs w:val="24"/>
                <w:lang w:eastAsia="ru-RU"/>
              </w:rPr>
              <w:t>Зал для музыкальных занятий, зал для физкультурных занятий; бассейн, сауна, соляная комната, тренажерный зал, изостудия, компьютерный класс, кабинет логопеда, психолога.</w:t>
            </w:r>
            <w:proofErr w:type="gramEnd"/>
            <w:r>
              <w:rPr>
                <w:rFonts w:ascii="Times New Roman" w:eastAsia="Calibri" w:hAnsi="Times New Roman"/>
                <w:color w:val="181717"/>
                <w:sz w:val="24"/>
                <w:szCs w:val="24"/>
                <w:lang w:eastAsia="ru-RU"/>
              </w:rPr>
              <w:t xml:space="preserve"> Сопутствующие помещения (медицинский блок, пищеблок, постирочная)</w:t>
            </w:r>
          </w:p>
        </w:tc>
      </w:tr>
      <w:tr w:rsidR="003F0D9C" w:rsidTr="003F0D9C">
        <w:trPr>
          <w:trHeight w:val="1638"/>
        </w:trPr>
        <w:tc>
          <w:tcPr>
            <w:tcW w:w="2178" w:type="dxa"/>
            <w:tcBorders>
              <w:top w:val="single" w:sz="4" w:space="0" w:color="181717"/>
              <w:left w:val="single" w:sz="4" w:space="0" w:color="181717"/>
              <w:bottom w:val="single" w:sz="4" w:space="0" w:color="181717"/>
              <w:right w:val="single" w:sz="4" w:space="0" w:color="181717"/>
            </w:tcBorders>
            <w:tcMar>
              <w:top w:w="37" w:type="dxa"/>
              <w:left w:w="56" w:type="dxa"/>
              <w:bottom w:w="0" w:type="dxa"/>
              <w:right w:w="91" w:type="dxa"/>
            </w:tcMar>
            <w:hideMark/>
          </w:tcPr>
          <w:p w:rsidR="003F0D9C" w:rsidRDefault="003F0D9C">
            <w:pPr>
              <w:spacing w:line="254" w:lineRule="auto"/>
              <w:rPr>
                <w:rFonts w:ascii="Times New Roman" w:hAnsi="Times New Roman"/>
                <w:color w:val="181717"/>
                <w:sz w:val="24"/>
                <w:szCs w:val="24"/>
                <w:lang w:eastAsia="ru-RU"/>
              </w:rPr>
            </w:pPr>
            <w:r>
              <w:rPr>
                <w:rFonts w:ascii="Times New Roman" w:eastAsia="Calibri" w:hAnsi="Times New Roman"/>
                <w:color w:val="181717"/>
                <w:sz w:val="24"/>
                <w:szCs w:val="24"/>
                <w:lang w:eastAsia="ru-RU"/>
              </w:rPr>
              <w:t>Групповое помещение</w:t>
            </w:r>
          </w:p>
        </w:tc>
        <w:tc>
          <w:tcPr>
            <w:tcW w:w="2409" w:type="dxa"/>
            <w:tcBorders>
              <w:top w:val="single" w:sz="4" w:space="0" w:color="181717"/>
              <w:left w:val="single" w:sz="4" w:space="0" w:color="181717"/>
              <w:bottom w:val="single" w:sz="4" w:space="0" w:color="181717"/>
              <w:right w:val="single" w:sz="4" w:space="0" w:color="181717"/>
            </w:tcBorders>
            <w:tcMar>
              <w:top w:w="37" w:type="dxa"/>
              <w:left w:w="56" w:type="dxa"/>
              <w:bottom w:w="0" w:type="dxa"/>
              <w:right w:w="91" w:type="dxa"/>
            </w:tcMar>
            <w:hideMark/>
          </w:tcPr>
          <w:p w:rsidR="003F0D9C" w:rsidRDefault="003F0D9C">
            <w:pPr>
              <w:spacing w:line="254" w:lineRule="auto"/>
              <w:rPr>
                <w:rFonts w:ascii="Times New Roman" w:hAnsi="Times New Roman"/>
                <w:color w:val="181717"/>
                <w:sz w:val="24"/>
                <w:szCs w:val="24"/>
                <w:lang w:eastAsia="ru-RU"/>
              </w:rPr>
            </w:pPr>
            <w:r>
              <w:rPr>
                <w:rFonts w:ascii="Times New Roman" w:eastAsia="Calibri" w:hAnsi="Times New Roman"/>
                <w:color w:val="181717"/>
                <w:sz w:val="24"/>
                <w:szCs w:val="24"/>
                <w:lang w:eastAsia="ru-RU"/>
              </w:rPr>
              <w:t>Любое, отвечающее требованиям СанПиН</w:t>
            </w:r>
          </w:p>
        </w:tc>
        <w:tc>
          <w:tcPr>
            <w:tcW w:w="2694" w:type="dxa"/>
            <w:tcBorders>
              <w:top w:val="single" w:sz="4" w:space="0" w:color="181717"/>
              <w:left w:val="single" w:sz="4" w:space="0" w:color="181717"/>
              <w:bottom w:val="single" w:sz="4" w:space="0" w:color="181717"/>
              <w:right w:val="single" w:sz="4" w:space="0" w:color="181717"/>
            </w:tcBorders>
            <w:tcMar>
              <w:top w:w="37" w:type="dxa"/>
              <w:left w:w="56" w:type="dxa"/>
              <w:bottom w:w="0" w:type="dxa"/>
              <w:right w:w="91" w:type="dxa"/>
            </w:tcMar>
            <w:hideMark/>
          </w:tcPr>
          <w:p w:rsidR="003F0D9C" w:rsidRDefault="003F0D9C">
            <w:pPr>
              <w:spacing w:line="242" w:lineRule="auto"/>
              <w:rPr>
                <w:rFonts w:ascii="Times New Roman" w:hAnsi="Times New Roman"/>
                <w:color w:val="181717"/>
                <w:sz w:val="24"/>
                <w:szCs w:val="24"/>
                <w:lang w:eastAsia="ru-RU"/>
              </w:rPr>
            </w:pPr>
            <w:r>
              <w:rPr>
                <w:rFonts w:ascii="Times New Roman" w:eastAsia="Calibri" w:hAnsi="Times New Roman"/>
                <w:color w:val="181717"/>
                <w:sz w:val="24"/>
                <w:szCs w:val="24"/>
                <w:lang w:eastAsia="ru-RU"/>
              </w:rPr>
              <w:t xml:space="preserve">Наличие игрового помещения, спальни, раздевалки, </w:t>
            </w:r>
          </w:p>
          <w:p w:rsidR="003F0D9C" w:rsidRDefault="003F0D9C">
            <w:pPr>
              <w:spacing w:line="254" w:lineRule="auto"/>
              <w:rPr>
                <w:rFonts w:ascii="Times New Roman" w:hAnsi="Times New Roman"/>
                <w:color w:val="181717"/>
                <w:sz w:val="24"/>
                <w:szCs w:val="24"/>
                <w:lang w:eastAsia="ru-RU"/>
              </w:rPr>
            </w:pPr>
            <w:r>
              <w:rPr>
                <w:rFonts w:ascii="Times New Roman" w:eastAsia="Calibri" w:hAnsi="Times New Roman"/>
                <w:color w:val="181717"/>
                <w:sz w:val="24"/>
                <w:szCs w:val="24"/>
                <w:lang w:eastAsia="ru-RU"/>
              </w:rPr>
              <w:t>туалета</w:t>
            </w:r>
          </w:p>
        </w:tc>
        <w:tc>
          <w:tcPr>
            <w:tcW w:w="2693" w:type="dxa"/>
            <w:tcBorders>
              <w:top w:val="single" w:sz="4" w:space="0" w:color="181717"/>
              <w:left w:val="single" w:sz="4" w:space="0" w:color="181717"/>
              <w:bottom w:val="single" w:sz="4" w:space="0" w:color="181717"/>
              <w:right w:val="single" w:sz="4" w:space="0" w:color="181717"/>
            </w:tcBorders>
            <w:tcMar>
              <w:top w:w="37" w:type="dxa"/>
              <w:left w:w="56" w:type="dxa"/>
              <w:bottom w:w="0" w:type="dxa"/>
              <w:right w:w="91" w:type="dxa"/>
            </w:tcMar>
            <w:hideMark/>
          </w:tcPr>
          <w:p w:rsidR="003F0D9C" w:rsidRDefault="003F0D9C">
            <w:pPr>
              <w:spacing w:line="254" w:lineRule="auto"/>
              <w:rPr>
                <w:rFonts w:ascii="Times New Roman" w:hAnsi="Times New Roman"/>
                <w:color w:val="181717"/>
                <w:sz w:val="24"/>
                <w:szCs w:val="24"/>
                <w:lang w:eastAsia="ru-RU"/>
              </w:rPr>
            </w:pPr>
            <w:r>
              <w:rPr>
                <w:rFonts w:ascii="Times New Roman" w:eastAsia="Calibri" w:hAnsi="Times New Roman"/>
                <w:color w:val="181717"/>
                <w:sz w:val="24"/>
                <w:szCs w:val="24"/>
                <w:lang w:eastAsia="ru-RU"/>
              </w:rPr>
              <w:t>Игровое помещение, спортивный уголок, спальня, раздевалка, туалет. Дизайнерское оформление. Оборудованное рабочее место воспитателя, включая компьютер</w:t>
            </w:r>
          </w:p>
        </w:tc>
      </w:tr>
    </w:tbl>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Обеспечить высокий уровень развития детей можно, даже имея скромные материальные возможности, так как развивающим эффектом обладают не сами объекты развивающей среды, а детская деятельность, организуемая взрослым или самостоятельная. Результат работы в первую очередь зависит от профессионализма и творческого потенциала педагогов.    </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Количество и конкретный ассортимент приобретаемых средств обучения, в том числе технических, соответствующие материалы (в том числе расходные), игровое, спортивное, оздоровительное оборудование, инвентарь, и игрушек определяются дошкольной организацией самостоятельно, исходя из материальных возможностей организации, состава и потребностей детей и запроса родителей. Опираться при подборе оборудования можно на «Примерный перечень игрового оборудования для учебно-материального обеспечения дошкольных образовательных учреждений», рекомендованный в Письме Минобрнауки РФ от 17.11.2011 № 03-877 и на рекомендации программы «От рождения до школы».</w:t>
      </w:r>
    </w:p>
    <w:p w:rsidR="003F0D9C" w:rsidRDefault="003F0D9C" w:rsidP="003F0D9C">
      <w:pPr>
        <w:spacing w:after="0" w:line="240" w:lineRule="auto"/>
        <w:ind w:right="44"/>
        <w:jc w:val="both"/>
        <w:rPr>
          <w:rFonts w:ascii="Times New Roman" w:eastAsia="Times New Roman" w:hAnsi="Times New Roman" w:cs="Times New Roman"/>
          <w:color w:val="181717"/>
          <w:lang w:eastAsia="ru-RU"/>
        </w:rPr>
      </w:pPr>
    </w:p>
    <w:p w:rsidR="00204B52" w:rsidRDefault="00204B52" w:rsidP="003F0D9C">
      <w:pPr>
        <w:spacing w:after="0" w:line="240" w:lineRule="auto"/>
        <w:ind w:right="44"/>
        <w:jc w:val="both"/>
        <w:rPr>
          <w:rFonts w:ascii="Times New Roman" w:eastAsia="Calibri" w:hAnsi="Times New Roman" w:cs="Times New Roman"/>
          <w:b/>
          <w:color w:val="181717"/>
          <w:sz w:val="28"/>
          <w:szCs w:val="28"/>
          <w:lang w:eastAsia="ru-RU"/>
        </w:rPr>
      </w:pPr>
    </w:p>
    <w:p w:rsidR="003F0D9C" w:rsidRDefault="003F0D9C" w:rsidP="003F0D9C">
      <w:pPr>
        <w:spacing w:after="0" w:line="240" w:lineRule="auto"/>
        <w:ind w:right="44"/>
        <w:jc w:val="both"/>
        <w:rPr>
          <w:rFonts w:ascii="Times New Roman" w:eastAsia="Times New Roman" w:hAnsi="Times New Roman" w:cs="Times New Roman"/>
          <w:b/>
          <w:color w:val="181717"/>
          <w:sz w:val="28"/>
          <w:szCs w:val="28"/>
          <w:lang w:eastAsia="ru-RU"/>
        </w:rPr>
      </w:pPr>
      <w:r>
        <w:rPr>
          <w:rFonts w:ascii="Times New Roman" w:eastAsia="Calibri" w:hAnsi="Times New Roman" w:cs="Times New Roman"/>
          <w:b/>
          <w:color w:val="181717"/>
          <w:sz w:val="28"/>
          <w:szCs w:val="28"/>
          <w:lang w:eastAsia="ru-RU"/>
        </w:rPr>
        <w:t>КАДРОВЫЕ УСЛОВИЯ РЕАЛИЗАЦИИ ПРОГРАММЫ</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Требования к кадровым условиям реализации программы «От рождения до школы» включают:</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lastRenderedPageBreak/>
        <w:t>укомплектованность дошкольной образовательной организации руководящими, педагогическими и иными работниками;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уровень квалификации руководящих, педагогических и иных работников Организации;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непрерывность профессионального развития и повышения уровня профессиональной компетентности педагогических работников Организации.</w:t>
      </w:r>
    </w:p>
    <w:p w:rsidR="003F0D9C" w:rsidRDefault="003F0D9C" w:rsidP="003F0D9C">
      <w:pPr>
        <w:spacing w:after="153" w:line="216" w:lineRule="auto"/>
        <w:rPr>
          <w:rFonts w:ascii="Times New Roman" w:eastAsia="Times New Roman" w:hAnsi="Times New Roman" w:cs="Times New Roman"/>
          <w:color w:val="181717"/>
          <w:sz w:val="28"/>
          <w:szCs w:val="28"/>
          <w:lang w:eastAsia="ru-RU"/>
        </w:rPr>
      </w:pPr>
      <w:r>
        <w:rPr>
          <w:rFonts w:ascii="Times New Roman" w:eastAsia="Calibri" w:hAnsi="Times New Roman" w:cs="Times New Roman"/>
          <w:b/>
          <w:color w:val="181717"/>
          <w:sz w:val="28"/>
          <w:szCs w:val="28"/>
          <w:lang w:eastAsia="ru-RU"/>
        </w:rPr>
        <w:t>Требования к укомплектованности дошкольной организации кадрами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Дошкольная образовательная организация, реализующая Программу, должна быть укомплектована квалифицированными руководящими, педагогическими, административно-хозяйственными работниками и учебно-вспомогательным персоналом.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Для осуществления управления образовательной деятельностью организации, методического обеспечения реализации Программы, ведения бухгалтерского учета, финансово-хозяйственной, медицинской деятельности, необходимой охраны жизни и здоровья, организации питания воспитанников привлекается соответствующий квалифицированный персонал в качестве сотрудников дошкольной образовательной организации и (или) заключаются договоры с организациями, предоставляющими соответствующие услуги. </w:t>
      </w:r>
    </w:p>
    <w:p w:rsidR="003F0D9C" w:rsidRDefault="003F0D9C" w:rsidP="003F0D9C">
      <w:pPr>
        <w:spacing w:after="414"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Каждая дошкольная образовательная организация самостоятельно формирует свое штатное расписание. В программе «От рождения до школы» представлены три уровня укомплектованности кадрами дошкольной организации: минимальный, базовый, оптимальный.</w:t>
      </w:r>
    </w:p>
    <w:p w:rsidR="003F0D9C" w:rsidRDefault="003F0D9C" w:rsidP="003F0D9C">
      <w:pPr>
        <w:keepNext/>
        <w:keepLines/>
        <w:spacing w:after="48" w:line="254" w:lineRule="auto"/>
        <w:ind w:right="3372"/>
        <w:outlineLvl w:val="4"/>
        <w:rPr>
          <w:rFonts w:ascii="Times New Roman" w:eastAsia="Calibri" w:hAnsi="Times New Roman" w:cs="Times New Roman"/>
          <w:b/>
          <w:color w:val="181717"/>
          <w:sz w:val="28"/>
          <w:szCs w:val="28"/>
          <w:lang w:eastAsia="ru-RU"/>
        </w:rPr>
      </w:pPr>
      <w:r>
        <w:rPr>
          <w:rFonts w:ascii="Times New Roman" w:eastAsia="Calibri" w:hAnsi="Times New Roman" w:cs="Times New Roman"/>
          <w:color w:val="181717"/>
          <w:sz w:val="28"/>
          <w:szCs w:val="28"/>
          <w:lang w:eastAsia="ru-RU"/>
        </w:rPr>
        <w:t>Минимальный уровень</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Наполняемость групп в соответствии с нормами СанПиН.</w:t>
      </w:r>
    </w:p>
    <w:p w:rsidR="003F0D9C" w:rsidRDefault="003F0D9C" w:rsidP="003F0D9C">
      <w:pPr>
        <w:spacing w:after="414"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Должностной состав и количество работников, необходимых для реализации программы, определяется образовательной организацией самостоятельно</w:t>
      </w:r>
      <w:r>
        <w:rPr>
          <w:rFonts w:ascii="Times New Roman" w:eastAsia="Times New Roman" w:hAnsi="Times New Roman" w:cs="Times New Roman"/>
          <w:color w:val="E72582"/>
          <w:sz w:val="28"/>
          <w:szCs w:val="28"/>
          <w:lang w:eastAsia="ru-RU"/>
        </w:rPr>
        <w:t>.</w:t>
      </w:r>
    </w:p>
    <w:p w:rsidR="003F0D9C" w:rsidRDefault="003F0D9C" w:rsidP="003F0D9C">
      <w:pPr>
        <w:keepNext/>
        <w:keepLines/>
        <w:spacing w:after="48" w:line="254" w:lineRule="auto"/>
        <w:ind w:right="4078"/>
        <w:outlineLvl w:val="4"/>
        <w:rPr>
          <w:rFonts w:ascii="Times New Roman" w:eastAsia="Calibri" w:hAnsi="Times New Roman" w:cs="Times New Roman"/>
          <w:b/>
          <w:color w:val="181717"/>
          <w:sz w:val="28"/>
          <w:szCs w:val="28"/>
          <w:lang w:eastAsia="ru-RU"/>
        </w:rPr>
      </w:pPr>
      <w:r>
        <w:rPr>
          <w:rFonts w:ascii="Times New Roman" w:eastAsia="Calibri" w:hAnsi="Times New Roman" w:cs="Times New Roman"/>
          <w:color w:val="181717"/>
          <w:sz w:val="28"/>
          <w:szCs w:val="28"/>
          <w:lang w:eastAsia="ru-RU"/>
        </w:rPr>
        <w:t>Базовый уровень</w:t>
      </w:r>
    </w:p>
    <w:p w:rsidR="003F0D9C" w:rsidRDefault="003F0D9C" w:rsidP="003F0D9C">
      <w:pPr>
        <w:spacing w:after="5" w:line="247" w:lineRule="auto"/>
        <w:ind w:right="59"/>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Предельная наполняемость групп — не более 25 детей в дошкольных группах, 20 детей — в группах раннего возраста.</w:t>
      </w:r>
    </w:p>
    <w:p w:rsidR="003F0D9C" w:rsidRDefault="003F0D9C" w:rsidP="003F0D9C">
      <w:pPr>
        <w:spacing w:after="0" w:line="264" w:lineRule="auto"/>
        <w:ind w:right="59"/>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Наличие в дошкольной организации педагогических специалистов:</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музыкального руководителя; </w:t>
      </w:r>
    </w:p>
    <w:p w:rsidR="003F0D9C" w:rsidRDefault="003F0D9C" w:rsidP="00D27949">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инс</w:t>
      </w:r>
      <w:r w:rsidR="00D27949">
        <w:rPr>
          <w:rFonts w:ascii="Times New Roman" w:eastAsia="Times New Roman" w:hAnsi="Times New Roman" w:cs="Times New Roman"/>
          <w:color w:val="181717"/>
          <w:sz w:val="28"/>
          <w:szCs w:val="28"/>
          <w:lang w:eastAsia="ru-RU"/>
        </w:rPr>
        <w:t>труктора по физической культуре;</w:t>
      </w:r>
    </w:p>
    <w:p w:rsidR="00D27949" w:rsidRDefault="00D27949" w:rsidP="00D27949">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педагога-психолога</w:t>
      </w:r>
      <w:r w:rsidR="00AA5CCE">
        <w:rPr>
          <w:rFonts w:ascii="Times New Roman" w:eastAsia="Times New Roman" w:hAnsi="Times New Roman" w:cs="Times New Roman"/>
          <w:color w:val="181717"/>
          <w:sz w:val="28"/>
          <w:szCs w:val="28"/>
          <w:lang w:eastAsia="ru-RU"/>
        </w:rPr>
        <w:t>.</w:t>
      </w:r>
    </w:p>
    <w:p w:rsidR="00D27949" w:rsidRDefault="00D27949" w:rsidP="003F0D9C">
      <w:pPr>
        <w:spacing w:after="401" w:line="247" w:lineRule="auto"/>
        <w:ind w:right="44"/>
        <w:jc w:val="both"/>
        <w:rPr>
          <w:rFonts w:ascii="Times New Roman" w:eastAsia="Times New Roman" w:hAnsi="Times New Roman" w:cs="Times New Roman"/>
          <w:color w:val="181717"/>
          <w:sz w:val="28"/>
          <w:szCs w:val="28"/>
          <w:lang w:eastAsia="ru-RU"/>
        </w:rPr>
      </w:pPr>
    </w:p>
    <w:p w:rsidR="003F0D9C" w:rsidRDefault="003F0D9C" w:rsidP="003F0D9C">
      <w:pPr>
        <w:keepNext/>
        <w:keepLines/>
        <w:spacing w:after="48" w:line="254" w:lineRule="auto"/>
        <w:ind w:right="3438"/>
        <w:outlineLvl w:val="4"/>
        <w:rPr>
          <w:rFonts w:ascii="Times New Roman" w:eastAsia="Calibri" w:hAnsi="Times New Roman" w:cs="Times New Roman"/>
          <w:b/>
          <w:color w:val="181717"/>
          <w:sz w:val="28"/>
          <w:szCs w:val="28"/>
          <w:lang w:eastAsia="ru-RU"/>
        </w:rPr>
      </w:pPr>
      <w:r>
        <w:rPr>
          <w:rFonts w:ascii="Times New Roman" w:eastAsia="Calibri" w:hAnsi="Times New Roman" w:cs="Times New Roman"/>
          <w:color w:val="181717"/>
          <w:sz w:val="28"/>
          <w:szCs w:val="28"/>
          <w:lang w:eastAsia="ru-RU"/>
        </w:rPr>
        <w:t>Оптимальный уровень</w:t>
      </w:r>
    </w:p>
    <w:p w:rsidR="003F0D9C" w:rsidRDefault="003F0D9C" w:rsidP="003F0D9C">
      <w:pPr>
        <w:spacing w:after="5" w:line="247" w:lineRule="auto"/>
        <w:ind w:right="59"/>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Предельная наполняемость групп — не более 25 детей в дошкольных группах, 20 детей — в группах раннего возраста и 15 детей — в младенческих группах.</w:t>
      </w:r>
    </w:p>
    <w:p w:rsidR="003F0D9C" w:rsidRDefault="003F0D9C" w:rsidP="003F0D9C">
      <w:pPr>
        <w:spacing w:after="0" w:line="264" w:lineRule="auto"/>
        <w:ind w:right="59"/>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Наличие в дошкольной организации педагогических специалистов:</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музыкального руководителя;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инструктора по физической культуре;</w:t>
      </w:r>
    </w:p>
    <w:p w:rsidR="00AA5CCE" w:rsidRDefault="003F0D9C" w:rsidP="00AA5CCE">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психолога</w:t>
      </w:r>
      <w:r w:rsidR="00AA5CCE">
        <w:rPr>
          <w:rFonts w:ascii="Times New Roman" w:eastAsia="Times New Roman" w:hAnsi="Times New Roman" w:cs="Times New Roman"/>
          <w:color w:val="181717"/>
          <w:sz w:val="28"/>
          <w:szCs w:val="28"/>
          <w:lang w:eastAsia="ru-RU"/>
        </w:rPr>
        <w:t>.</w:t>
      </w:r>
    </w:p>
    <w:p w:rsidR="00AA5CCE" w:rsidRDefault="00AA5CCE" w:rsidP="00AA5CCE">
      <w:pPr>
        <w:spacing w:after="5" w:line="247" w:lineRule="auto"/>
        <w:ind w:right="44"/>
        <w:jc w:val="both"/>
        <w:rPr>
          <w:rFonts w:ascii="Times New Roman" w:eastAsia="Times New Roman" w:hAnsi="Times New Roman" w:cs="Times New Roman"/>
          <w:color w:val="181717"/>
          <w:sz w:val="28"/>
          <w:szCs w:val="28"/>
          <w:lang w:eastAsia="ru-RU"/>
        </w:rPr>
      </w:pPr>
    </w:p>
    <w:p w:rsidR="003F0D9C" w:rsidRDefault="003F0D9C" w:rsidP="00AA5CCE">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Calibri" w:hAnsi="Times New Roman" w:cs="Times New Roman"/>
          <w:b/>
          <w:color w:val="181717"/>
          <w:sz w:val="28"/>
          <w:szCs w:val="28"/>
          <w:lang w:eastAsia="ru-RU"/>
        </w:rPr>
        <w:t>Требования к квалификации управленческих и педагогических кадров</w:t>
      </w:r>
    </w:p>
    <w:p w:rsidR="003F0D9C"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Реализация Программы должна обеспечиваться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w:t>
      </w:r>
      <w:proofErr w:type="gramEnd"/>
      <w:r>
        <w:rPr>
          <w:rFonts w:ascii="Times New Roman" w:eastAsia="Times New Roman" w:hAnsi="Times New Roman" w:cs="Times New Roman"/>
          <w:color w:val="181717"/>
          <w:sz w:val="28"/>
          <w:szCs w:val="28"/>
          <w:lang w:eastAsia="ru-RU"/>
        </w:rPr>
        <w:t xml:space="preserve">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Уровень квалификации руководящих и педагогических работников Организации, реализующей Программу,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государственного или муниципального образовательного учреждения — также квалификационной категории.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определены должности руководителя (директор, </w:t>
      </w:r>
      <w:proofErr w:type="gramStart"/>
      <w:r>
        <w:rPr>
          <w:rFonts w:ascii="Times New Roman" w:eastAsia="Times New Roman" w:hAnsi="Times New Roman" w:cs="Times New Roman"/>
          <w:color w:val="181717"/>
          <w:sz w:val="28"/>
          <w:szCs w:val="28"/>
          <w:lang w:eastAsia="ru-RU"/>
        </w:rPr>
        <w:t>заведующий), заместителя</w:t>
      </w:r>
      <w:proofErr w:type="gramEnd"/>
      <w:r>
        <w:rPr>
          <w:rFonts w:ascii="Times New Roman" w:eastAsia="Times New Roman" w:hAnsi="Times New Roman" w:cs="Times New Roman"/>
          <w:color w:val="181717"/>
          <w:sz w:val="28"/>
          <w:szCs w:val="28"/>
          <w:lang w:eastAsia="ru-RU"/>
        </w:rPr>
        <w:t xml:space="preserve"> руководителя образовательного учреждения, а также перечень должностей педагогических работников и квалификационные требования к ним.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b/>
          <w:color w:val="181717"/>
          <w:sz w:val="28"/>
          <w:szCs w:val="28"/>
          <w:lang w:eastAsia="ru-RU"/>
        </w:rPr>
        <w:t>Управленческие кадры</w:t>
      </w:r>
      <w:r>
        <w:rPr>
          <w:rFonts w:ascii="Times New Roman" w:eastAsia="Times New Roman" w:hAnsi="Times New Roman" w:cs="Times New Roman"/>
          <w:color w:val="181717"/>
          <w:sz w:val="28"/>
          <w:szCs w:val="28"/>
          <w:lang w:eastAsia="ru-RU"/>
        </w:rPr>
        <w:t xml:space="preserve">: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 </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Педагог-психолог:</w:t>
      </w:r>
      <w:r>
        <w:rPr>
          <w:rFonts w:ascii="Times New Roman" w:eastAsia="Times New Roman" w:hAnsi="Times New Roman" w:cs="Times New Roman"/>
          <w:color w:val="181717"/>
          <w:sz w:val="28"/>
          <w:szCs w:val="28"/>
          <w:lang w:eastAsia="ru-RU"/>
        </w:rPr>
        <w:t xml:space="preserve"> высшее или среднее профессиональное образование по направлению подготовки «Педагогика и психология» без предъявления требований к стажу работы либо высшее или среднее профессиональное </w:t>
      </w:r>
      <w:r>
        <w:rPr>
          <w:rFonts w:ascii="Times New Roman" w:eastAsia="Times New Roman" w:hAnsi="Times New Roman" w:cs="Times New Roman"/>
          <w:color w:val="181717"/>
          <w:sz w:val="28"/>
          <w:szCs w:val="28"/>
          <w:lang w:eastAsia="ru-RU"/>
        </w:rPr>
        <w:lastRenderedPageBreak/>
        <w:t xml:space="preserve">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Воспитатель: </w:t>
      </w:r>
      <w:r>
        <w:rPr>
          <w:rFonts w:ascii="Times New Roman" w:eastAsia="Times New Roman" w:hAnsi="Times New Roman" w:cs="Times New Roman"/>
          <w:color w:val="181717"/>
          <w:sz w:val="28"/>
          <w:szCs w:val="28"/>
          <w:lang w:eastAsia="ru-RU"/>
        </w:rPr>
        <w:t xml:space="preserve">высшее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и дополнительное профессиональное образование по направлению подготовки «Образование и педагогика» без предъявления требований к стажу работы.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Старший воспитатель: </w:t>
      </w:r>
      <w:r>
        <w:rPr>
          <w:rFonts w:ascii="Times New Roman" w:eastAsia="Times New Roman" w:hAnsi="Times New Roman" w:cs="Times New Roman"/>
          <w:color w:val="181717"/>
          <w:sz w:val="28"/>
          <w:szCs w:val="28"/>
          <w:lang w:eastAsia="ru-RU"/>
        </w:rPr>
        <w:t xml:space="preserve">высшее профессиональное образование по направлению подготовки «Образование и педагогика» и стаж работы в должности воспитателя не менее 2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Музыкальный руководитель:</w:t>
      </w:r>
      <w:r>
        <w:rPr>
          <w:rFonts w:ascii="Times New Roman" w:eastAsia="Times New Roman" w:hAnsi="Times New Roman" w:cs="Times New Roman"/>
          <w:color w:val="181717"/>
          <w:sz w:val="28"/>
          <w:szCs w:val="28"/>
          <w:lang w:eastAsia="ru-RU"/>
        </w:rPr>
        <w:t xml:space="preserve">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Инструктор по физической культуре:</w:t>
      </w:r>
      <w:r>
        <w:rPr>
          <w:rFonts w:ascii="Times New Roman" w:eastAsia="Times New Roman" w:hAnsi="Times New Roman" w:cs="Times New Roman"/>
          <w:color w:val="181717"/>
          <w:sz w:val="28"/>
          <w:szCs w:val="28"/>
          <w:lang w:eastAsia="ru-RU"/>
        </w:rPr>
        <w:t xml:space="preserve"> высшее или среднее профессиональное образование в области физкультуры и спорта либо высшее или среднее профессиональное образование и дополнительное профессиональное образование в области физкультуры и спорта, доврачебной помощи без предъявления требований к стажу работы. </w:t>
      </w:r>
    </w:p>
    <w:p w:rsidR="003F0D9C" w:rsidRDefault="003F0D9C" w:rsidP="003F0D9C">
      <w:pPr>
        <w:spacing w:after="534"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Должностной состав и количество работников разных категорий, необходимых для  обеспечения реализации Программы, определяются ее целями и задачами, а также особенностями развития детей. В рамках реализации Программы для осуществления научно-исследовательской, экспериментальной деятельности могут привлекаться научные работники. </w:t>
      </w:r>
    </w:p>
    <w:p w:rsidR="003F0D9C" w:rsidRDefault="003F0D9C" w:rsidP="003F0D9C">
      <w:pPr>
        <w:spacing w:after="153" w:line="216" w:lineRule="auto"/>
        <w:rPr>
          <w:rFonts w:ascii="Times New Roman" w:eastAsia="Times New Roman" w:hAnsi="Times New Roman" w:cs="Times New Roman"/>
          <w:color w:val="181717"/>
          <w:sz w:val="28"/>
          <w:szCs w:val="28"/>
          <w:lang w:eastAsia="ru-RU"/>
        </w:rPr>
      </w:pPr>
      <w:r>
        <w:rPr>
          <w:rFonts w:ascii="Times New Roman" w:eastAsia="Calibri" w:hAnsi="Times New Roman" w:cs="Times New Roman"/>
          <w:b/>
          <w:color w:val="181717"/>
          <w:sz w:val="28"/>
          <w:szCs w:val="28"/>
          <w:lang w:eastAsia="ru-RU"/>
        </w:rPr>
        <w:t>Профессиональные обязанности педагогов дошкольного образования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 соответствии с Федеральным законом от 29.12.2012 г. № 273-ФЗ «Об образовании в Российской Федерации», глава 5, статья 48, педагогические работники Организации обязаны:</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осуществлять свою деятельность на высоком профессиональном уровне, обеспечивать в полном объеме реализацию Программы;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соблюдать правовые, нравственные и этические нормы, следовать требованиям профессиональной этики;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уважать честь и достоинство воспитанников и других участников образовательных отношений;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развивать у воспитанников познавательную активность, самостоятельность, инициативу, творческие способности;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формировать гражданскую позицию, способность к труду и жизни в условиях современного мира, формировать культуру здорового и безопасного образа жизни;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применять педагогически обоснованные и обеспечивающие высокое качество образования формы, методы обучения и воспитания;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lastRenderedPageBreak/>
        <w:t xml:space="preserve">учитывать особенности психофизического развития детей и состояние их здоровья, взаимодействовать при необходимости с медицинскими организациями.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 соответствии с ФГОС </w:t>
      </w:r>
      <w:proofErr w:type="gramStart"/>
      <w:r>
        <w:rPr>
          <w:rFonts w:ascii="Times New Roman" w:eastAsia="Times New Roman" w:hAnsi="Times New Roman" w:cs="Times New Roman"/>
          <w:color w:val="181717"/>
          <w:sz w:val="28"/>
          <w:szCs w:val="28"/>
          <w:lang w:eastAsia="ru-RU"/>
        </w:rPr>
        <w:t>ДО</w:t>
      </w:r>
      <w:proofErr w:type="gramEnd"/>
      <w:r>
        <w:rPr>
          <w:rFonts w:ascii="Times New Roman" w:eastAsia="Times New Roman" w:hAnsi="Times New Roman" w:cs="Times New Roman"/>
          <w:color w:val="181717"/>
          <w:sz w:val="28"/>
          <w:szCs w:val="28"/>
          <w:lang w:eastAsia="ru-RU"/>
        </w:rPr>
        <w:t xml:space="preserve">, </w:t>
      </w:r>
      <w:proofErr w:type="gramStart"/>
      <w:r>
        <w:rPr>
          <w:rFonts w:ascii="Times New Roman" w:eastAsia="Times New Roman" w:hAnsi="Times New Roman" w:cs="Times New Roman"/>
          <w:color w:val="181717"/>
          <w:sz w:val="28"/>
          <w:szCs w:val="28"/>
          <w:lang w:eastAsia="ru-RU"/>
        </w:rPr>
        <w:t>деятельность</w:t>
      </w:r>
      <w:proofErr w:type="gramEnd"/>
      <w:r>
        <w:rPr>
          <w:rFonts w:ascii="Times New Roman" w:eastAsia="Times New Roman" w:hAnsi="Times New Roman" w:cs="Times New Roman"/>
          <w:color w:val="181717"/>
          <w:sz w:val="28"/>
          <w:szCs w:val="28"/>
          <w:lang w:eastAsia="ru-RU"/>
        </w:rPr>
        <w:t xml:space="preserve"> педагогических работников в Организации (группе) должна исключать перегрузки, влияющие на надлежащее исполнение ими их профессиональных обязанностей, тем самым снижающие необходимое индивидуальное внимание к воспитанникам и способные негативно отразиться на благополучии и развитии детей.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 </w:t>
      </w:r>
    </w:p>
    <w:p w:rsidR="00204B52" w:rsidRDefault="00204B52" w:rsidP="003F0D9C">
      <w:pPr>
        <w:spacing w:after="153" w:line="216" w:lineRule="auto"/>
        <w:rPr>
          <w:rFonts w:ascii="Times New Roman" w:eastAsia="Calibri" w:hAnsi="Times New Roman" w:cs="Times New Roman"/>
          <w:b/>
          <w:color w:val="181717"/>
          <w:sz w:val="28"/>
          <w:szCs w:val="28"/>
          <w:lang w:eastAsia="ru-RU"/>
        </w:rPr>
      </w:pPr>
    </w:p>
    <w:p w:rsidR="003F0D9C" w:rsidRDefault="003F0D9C" w:rsidP="003F0D9C">
      <w:pPr>
        <w:spacing w:after="153" w:line="216" w:lineRule="auto"/>
        <w:rPr>
          <w:rFonts w:ascii="Times New Roman" w:eastAsia="Times New Roman" w:hAnsi="Times New Roman" w:cs="Times New Roman"/>
          <w:color w:val="181717"/>
          <w:sz w:val="28"/>
          <w:szCs w:val="28"/>
          <w:lang w:eastAsia="ru-RU"/>
        </w:rPr>
      </w:pPr>
      <w:r>
        <w:rPr>
          <w:rFonts w:ascii="Times New Roman" w:eastAsia="Calibri" w:hAnsi="Times New Roman" w:cs="Times New Roman"/>
          <w:b/>
          <w:color w:val="181717"/>
          <w:sz w:val="28"/>
          <w:szCs w:val="28"/>
          <w:lang w:eastAsia="ru-RU"/>
        </w:rPr>
        <w:t>Профессиональное развитие педагогических работников</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Педагогические работники Организации обязаны:</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систематически повышать свой профессиональный уровень;</w:t>
      </w:r>
    </w:p>
    <w:p w:rsidR="003F0D9C" w:rsidRDefault="003F0D9C" w:rsidP="003F0D9C">
      <w:pPr>
        <w:spacing w:after="4" w:line="242"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проходить аттестацию на соответствие занимаемой должности в порядке, установленном законодательством об образовании (Федеральный закон от 29.12.2012 г. № 273-ФЗ «Об образовании в Российской Федерации», глава 5, статья 49).</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Непрерывность профессионального развития педагогических работников должна обеспечиваться в процессе освоения ими дополнительных профессиональных образовательных программ в установленном объеме, не реже чем каждые 5 лет в образовательных учреждениях, имеющих лицензию на </w:t>
      </w:r>
      <w:proofErr w:type="gramStart"/>
      <w:r>
        <w:rPr>
          <w:rFonts w:ascii="Times New Roman" w:eastAsia="Times New Roman" w:hAnsi="Times New Roman" w:cs="Times New Roman"/>
          <w:color w:val="181717"/>
          <w:sz w:val="28"/>
          <w:szCs w:val="28"/>
          <w:lang w:eastAsia="ru-RU"/>
        </w:rPr>
        <w:t>право ведения</w:t>
      </w:r>
      <w:proofErr w:type="gramEnd"/>
      <w:r>
        <w:rPr>
          <w:rFonts w:ascii="Times New Roman" w:eastAsia="Times New Roman" w:hAnsi="Times New Roman" w:cs="Times New Roman"/>
          <w:color w:val="181717"/>
          <w:sz w:val="28"/>
          <w:szCs w:val="28"/>
          <w:lang w:eastAsia="ru-RU"/>
        </w:rPr>
        <w:t xml:space="preserve"> данного вида образовательной деятельности.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 педагогов должны быть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 настоящее время актуализировалась проблема профессиональной готовности участников образовательного процесса к эффективному решению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в дошкольной образовательной организации. Успешное функционирование информационной образовательной среды обеспечивается не только наличием электронных образовательных ресурсов, но и профессиональной компетентностью работников, их использующих. </w:t>
      </w:r>
    </w:p>
    <w:p w:rsidR="00DF4422" w:rsidRDefault="003F0D9C" w:rsidP="00F10E51">
      <w:pPr>
        <w:spacing w:after="534" w:line="247" w:lineRule="auto"/>
        <w:ind w:right="44"/>
        <w:jc w:val="both"/>
        <w:rPr>
          <w:rFonts w:ascii="Times New Roman" w:eastAsia="Times New Roman" w:hAnsi="Times New Roman" w:cs="Times New Roman"/>
          <w:color w:val="181717"/>
          <w:sz w:val="2"/>
          <w:szCs w:val="2"/>
          <w:lang w:eastAsia="ru-RU"/>
        </w:rPr>
      </w:pPr>
      <w:r>
        <w:rPr>
          <w:rFonts w:ascii="Times New Roman" w:eastAsia="Times New Roman" w:hAnsi="Times New Roman" w:cs="Times New Roman"/>
          <w:color w:val="181717"/>
          <w:sz w:val="28"/>
          <w:szCs w:val="28"/>
          <w:lang w:eastAsia="ru-RU"/>
        </w:rPr>
        <w:t>В системе дошкольного образования должны быть созданы условия для взаимодействия Организации, обеспечивающие возможность восполнения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r w:rsidR="00DF4422">
        <w:rPr>
          <w:rFonts w:ascii="Times New Roman" w:eastAsia="Times New Roman" w:hAnsi="Times New Roman" w:cs="Times New Roman"/>
          <w:color w:val="181717"/>
          <w:sz w:val="28"/>
          <w:szCs w:val="28"/>
          <w:lang w:eastAsia="ru-RU"/>
        </w:rPr>
        <w:t xml:space="preserve">                                                                                                                            </w:t>
      </w:r>
    </w:p>
    <w:p w:rsidR="003F0D9C" w:rsidRPr="00DF4422" w:rsidRDefault="003F0D9C" w:rsidP="00DF4422">
      <w:pPr>
        <w:pStyle w:val="ad"/>
        <w:rPr>
          <w:rFonts w:ascii="Times New Roman" w:hAnsi="Times New Roman" w:cs="Times New Roman"/>
          <w:lang w:eastAsia="ru-RU"/>
        </w:rPr>
      </w:pPr>
      <w:r w:rsidRPr="00DF4422">
        <w:rPr>
          <w:rFonts w:ascii="Times New Roman" w:eastAsia="Calibri" w:hAnsi="Times New Roman" w:cs="Times New Roman"/>
          <w:b/>
          <w:sz w:val="28"/>
          <w:szCs w:val="28"/>
          <w:lang w:eastAsia="ru-RU"/>
        </w:rPr>
        <w:lastRenderedPageBreak/>
        <w:t>Аттестация педагогов дошкольных организаций</w:t>
      </w:r>
      <w:r w:rsidR="00DF4422" w:rsidRPr="00DF4422">
        <w:rPr>
          <w:rFonts w:ascii="Times New Roman" w:hAnsi="Times New Roman" w:cs="Times New Roman"/>
          <w:lang w:eastAsia="ru-RU"/>
        </w:rPr>
        <w:t xml:space="preserve">                                                                                                                                                                                            </w:t>
      </w:r>
      <w:r w:rsidRPr="00DF4422">
        <w:rPr>
          <w:rFonts w:ascii="Times New Roman" w:hAnsi="Times New Roman" w:cs="Times New Roman"/>
          <w:sz w:val="28"/>
          <w:szCs w:val="28"/>
          <w:lang w:eastAsia="ru-RU"/>
        </w:rPr>
        <w:t>Аттестация педагогов Организации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w:t>
      </w:r>
      <w:proofErr w:type="gramEnd"/>
      <w:r>
        <w:rPr>
          <w:rFonts w:ascii="Times New Roman" w:eastAsia="Times New Roman" w:hAnsi="Times New Roman" w:cs="Times New Roman"/>
          <w:color w:val="181717"/>
          <w:sz w:val="28"/>
          <w:szCs w:val="28"/>
          <w:lang w:eastAsia="ru-RU"/>
        </w:rPr>
        <w:t>,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rsidR="00A368D3" w:rsidRDefault="00A368D3" w:rsidP="003F0D9C">
      <w:pPr>
        <w:spacing w:after="0" w:line="264" w:lineRule="auto"/>
        <w:rPr>
          <w:rFonts w:ascii="Times New Roman" w:eastAsia="Calibri" w:hAnsi="Times New Roman" w:cs="Times New Roman"/>
          <w:b/>
          <w:color w:val="181717"/>
          <w:sz w:val="28"/>
          <w:szCs w:val="28"/>
          <w:lang w:eastAsia="ru-RU"/>
        </w:rPr>
      </w:pPr>
    </w:p>
    <w:p w:rsidR="00204B52" w:rsidRDefault="00A368D3" w:rsidP="003F0D9C">
      <w:pPr>
        <w:spacing w:after="0" w:line="264" w:lineRule="auto"/>
        <w:rPr>
          <w:rFonts w:ascii="Times New Roman" w:eastAsia="Calibri" w:hAnsi="Times New Roman" w:cs="Times New Roman"/>
          <w:b/>
          <w:color w:val="181717"/>
          <w:sz w:val="28"/>
          <w:szCs w:val="28"/>
          <w:lang w:eastAsia="ru-RU"/>
        </w:rPr>
      </w:pPr>
      <w:r>
        <w:rPr>
          <w:rFonts w:ascii="Times New Roman" w:eastAsia="Calibri" w:hAnsi="Times New Roman" w:cs="Times New Roman"/>
          <w:b/>
          <w:color w:val="181717"/>
          <w:sz w:val="28"/>
          <w:szCs w:val="28"/>
          <w:lang w:eastAsia="ru-RU"/>
        </w:rPr>
        <w:t>Информация о педагогическом составе ДОУ</w:t>
      </w:r>
    </w:p>
    <w:tbl>
      <w:tblPr>
        <w:tblW w:w="11191" w:type="dxa"/>
        <w:tblInd w:w="-743" w:type="dxa"/>
        <w:tblLayout w:type="fixed"/>
        <w:tblLook w:val="04A0"/>
      </w:tblPr>
      <w:tblGrid>
        <w:gridCol w:w="709"/>
        <w:gridCol w:w="2269"/>
        <w:gridCol w:w="2126"/>
        <w:gridCol w:w="1233"/>
        <w:gridCol w:w="2594"/>
        <w:gridCol w:w="760"/>
        <w:gridCol w:w="781"/>
        <w:gridCol w:w="719"/>
      </w:tblGrid>
      <w:tr w:rsidR="006C731A" w:rsidRPr="007E4F22" w:rsidTr="00F10E51">
        <w:trPr>
          <w:trHeight w:val="196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731A" w:rsidRPr="007E4F22" w:rsidRDefault="006C731A" w:rsidP="00EA6135">
            <w:pPr>
              <w:spacing w:after="0" w:line="0" w:lineRule="atLeast"/>
              <w:contextualSpacing/>
              <w:rPr>
                <w:rFonts w:ascii="Times New Roman" w:eastAsia="Times New Roman" w:hAnsi="Times New Roman" w:cs="Times New Roman"/>
                <w:color w:val="000000"/>
                <w:sz w:val="28"/>
                <w:szCs w:val="28"/>
                <w:lang w:eastAsia="ru-RU"/>
              </w:rPr>
            </w:pPr>
            <w:r w:rsidRPr="007E4F22">
              <w:rPr>
                <w:rFonts w:ascii="Times New Roman" w:eastAsia="Times New Roman" w:hAnsi="Times New Roman" w:cs="Times New Roman"/>
                <w:color w:val="000000"/>
                <w:sz w:val="28"/>
                <w:szCs w:val="28"/>
                <w:lang w:eastAsia="ru-RU"/>
              </w:rPr>
              <w:t>№</w:t>
            </w:r>
          </w:p>
        </w:tc>
        <w:tc>
          <w:tcPr>
            <w:tcW w:w="2269" w:type="dxa"/>
            <w:tcBorders>
              <w:top w:val="single" w:sz="4" w:space="0" w:color="auto"/>
              <w:left w:val="nil"/>
              <w:bottom w:val="single" w:sz="4" w:space="0" w:color="auto"/>
              <w:right w:val="single" w:sz="4" w:space="0" w:color="auto"/>
            </w:tcBorders>
            <w:shd w:val="clear" w:color="auto" w:fill="auto"/>
            <w:vAlign w:val="center"/>
            <w:hideMark/>
          </w:tcPr>
          <w:p w:rsidR="006C731A" w:rsidRPr="007E4F22" w:rsidRDefault="006C731A" w:rsidP="00EA6135">
            <w:pPr>
              <w:spacing w:after="0" w:line="0" w:lineRule="atLeast"/>
              <w:contextualSpacing/>
              <w:rPr>
                <w:rFonts w:ascii="Times New Roman" w:eastAsia="Times New Roman" w:hAnsi="Times New Roman" w:cs="Times New Roman"/>
                <w:color w:val="000000"/>
                <w:sz w:val="28"/>
                <w:szCs w:val="28"/>
                <w:lang w:eastAsia="ru-RU"/>
              </w:rPr>
            </w:pPr>
            <w:r w:rsidRPr="007E4F22">
              <w:rPr>
                <w:rFonts w:ascii="Times New Roman" w:eastAsia="Times New Roman" w:hAnsi="Times New Roman" w:cs="Times New Roman"/>
                <w:color w:val="000000"/>
                <w:sz w:val="28"/>
                <w:szCs w:val="28"/>
                <w:lang w:eastAsia="ru-RU"/>
              </w:rPr>
              <w:t>Ф.И.О.</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6C731A" w:rsidRPr="007E4F22" w:rsidRDefault="006C731A" w:rsidP="00EA6135">
            <w:pPr>
              <w:spacing w:after="0" w:line="0" w:lineRule="atLeast"/>
              <w:contextualSpacing/>
              <w:rPr>
                <w:rFonts w:ascii="Times New Roman" w:eastAsia="Times New Roman" w:hAnsi="Times New Roman" w:cs="Times New Roman"/>
                <w:color w:val="000000"/>
                <w:sz w:val="28"/>
                <w:szCs w:val="28"/>
                <w:lang w:eastAsia="ru-RU"/>
              </w:rPr>
            </w:pPr>
            <w:r w:rsidRPr="007E4F22">
              <w:rPr>
                <w:rFonts w:ascii="Times New Roman" w:eastAsia="Times New Roman" w:hAnsi="Times New Roman" w:cs="Times New Roman"/>
                <w:color w:val="000000"/>
                <w:sz w:val="28"/>
                <w:szCs w:val="28"/>
                <w:lang w:eastAsia="ru-RU"/>
              </w:rPr>
              <w:t>Должность</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6C731A" w:rsidRPr="007E4F22" w:rsidRDefault="006C731A" w:rsidP="00EA6135">
            <w:pPr>
              <w:spacing w:after="0" w:line="0" w:lineRule="atLeast"/>
              <w:contextualSpacing/>
              <w:rPr>
                <w:rFonts w:ascii="Times New Roman" w:eastAsia="Times New Roman" w:hAnsi="Times New Roman" w:cs="Times New Roman"/>
                <w:color w:val="000000"/>
                <w:sz w:val="28"/>
                <w:szCs w:val="28"/>
                <w:lang w:eastAsia="ru-RU"/>
              </w:rPr>
            </w:pPr>
            <w:r w:rsidRPr="007E4F22">
              <w:rPr>
                <w:rFonts w:ascii="Times New Roman" w:eastAsia="Times New Roman" w:hAnsi="Times New Roman" w:cs="Times New Roman"/>
                <w:color w:val="000000"/>
                <w:sz w:val="28"/>
                <w:szCs w:val="28"/>
                <w:lang w:eastAsia="ru-RU"/>
              </w:rPr>
              <w:t>образование</w:t>
            </w:r>
          </w:p>
        </w:tc>
        <w:tc>
          <w:tcPr>
            <w:tcW w:w="2594" w:type="dxa"/>
            <w:tcBorders>
              <w:top w:val="single" w:sz="4" w:space="0" w:color="auto"/>
              <w:left w:val="nil"/>
              <w:bottom w:val="single" w:sz="4" w:space="0" w:color="auto"/>
              <w:right w:val="single" w:sz="4" w:space="0" w:color="auto"/>
            </w:tcBorders>
            <w:shd w:val="clear" w:color="auto" w:fill="auto"/>
            <w:vAlign w:val="center"/>
            <w:hideMark/>
          </w:tcPr>
          <w:p w:rsidR="006C731A" w:rsidRPr="007E4F22" w:rsidRDefault="006C731A" w:rsidP="00EA6135">
            <w:pPr>
              <w:spacing w:after="0" w:line="0" w:lineRule="atLeast"/>
              <w:contextualSpacing/>
              <w:rPr>
                <w:rFonts w:ascii="Times New Roman" w:eastAsia="Times New Roman" w:hAnsi="Times New Roman" w:cs="Times New Roman"/>
                <w:color w:val="000000"/>
                <w:sz w:val="28"/>
                <w:szCs w:val="28"/>
                <w:lang w:eastAsia="ru-RU"/>
              </w:rPr>
            </w:pPr>
            <w:r w:rsidRPr="007E4F22">
              <w:rPr>
                <w:rFonts w:ascii="Times New Roman" w:eastAsia="Times New Roman" w:hAnsi="Times New Roman" w:cs="Times New Roman"/>
                <w:color w:val="000000"/>
                <w:sz w:val="28"/>
                <w:szCs w:val="28"/>
                <w:lang w:eastAsia="ru-RU"/>
              </w:rPr>
              <w:t>квалификация</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6C731A" w:rsidRPr="007E4F22" w:rsidRDefault="006C731A" w:rsidP="00EA6135">
            <w:pPr>
              <w:spacing w:after="0" w:line="0" w:lineRule="atLeast"/>
              <w:contextualSpacing/>
              <w:rPr>
                <w:rFonts w:ascii="Times New Roman" w:eastAsia="Times New Roman" w:hAnsi="Times New Roman" w:cs="Times New Roman"/>
                <w:color w:val="000000"/>
                <w:sz w:val="28"/>
                <w:szCs w:val="28"/>
                <w:lang w:eastAsia="ru-RU"/>
              </w:rPr>
            </w:pPr>
            <w:r w:rsidRPr="007E4F22">
              <w:rPr>
                <w:rFonts w:ascii="Times New Roman" w:eastAsia="Times New Roman" w:hAnsi="Times New Roman" w:cs="Times New Roman"/>
                <w:color w:val="000000"/>
                <w:sz w:val="28"/>
                <w:szCs w:val="28"/>
                <w:lang w:eastAsia="ru-RU"/>
              </w:rPr>
              <w:t>разряд</w:t>
            </w:r>
          </w:p>
        </w:tc>
        <w:tc>
          <w:tcPr>
            <w:tcW w:w="781" w:type="dxa"/>
            <w:tcBorders>
              <w:top w:val="single" w:sz="4" w:space="0" w:color="auto"/>
              <w:left w:val="nil"/>
              <w:bottom w:val="single" w:sz="4" w:space="0" w:color="auto"/>
              <w:right w:val="single" w:sz="4" w:space="0" w:color="auto"/>
            </w:tcBorders>
            <w:shd w:val="clear" w:color="auto" w:fill="auto"/>
            <w:vAlign w:val="center"/>
            <w:hideMark/>
          </w:tcPr>
          <w:p w:rsidR="006C731A" w:rsidRPr="007E4F22" w:rsidRDefault="006C731A" w:rsidP="00EA6135">
            <w:pPr>
              <w:spacing w:after="0" w:line="0" w:lineRule="atLeast"/>
              <w:contextualSpacing/>
              <w:rPr>
                <w:rFonts w:ascii="Times New Roman" w:eastAsia="Times New Roman" w:hAnsi="Times New Roman" w:cs="Times New Roman"/>
                <w:color w:val="000000"/>
                <w:sz w:val="28"/>
                <w:szCs w:val="28"/>
                <w:lang w:eastAsia="ru-RU"/>
              </w:rPr>
            </w:pPr>
            <w:r w:rsidRPr="007E4F22">
              <w:rPr>
                <w:rFonts w:ascii="Times New Roman" w:eastAsia="Times New Roman" w:hAnsi="Times New Roman" w:cs="Times New Roman"/>
                <w:color w:val="000000"/>
                <w:sz w:val="28"/>
                <w:szCs w:val="28"/>
                <w:lang w:eastAsia="ru-RU"/>
              </w:rPr>
              <w:t>стаж</w:t>
            </w:r>
          </w:p>
        </w:tc>
        <w:tc>
          <w:tcPr>
            <w:tcW w:w="719" w:type="dxa"/>
            <w:tcBorders>
              <w:top w:val="single" w:sz="4" w:space="0" w:color="auto"/>
              <w:left w:val="nil"/>
              <w:bottom w:val="single" w:sz="4" w:space="0" w:color="auto"/>
              <w:right w:val="single" w:sz="4" w:space="0" w:color="auto"/>
            </w:tcBorders>
            <w:shd w:val="clear" w:color="auto" w:fill="auto"/>
            <w:vAlign w:val="center"/>
            <w:hideMark/>
          </w:tcPr>
          <w:p w:rsidR="006C731A" w:rsidRPr="007E4F22" w:rsidRDefault="006C731A" w:rsidP="00EA6135">
            <w:pPr>
              <w:spacing w:after="0" w:line="0" w:lineRule="atLeast"/>
              <w:contextualSpacing/>
              <w:rPr>
                <w:rFonts w:ascii="Times New Roman" w:eastAsia="Times New Roman" w:hAnsi="Times New Roman" w:cs="Times New Roman"/>
                <w:color w:val="000000"/>
                <w:sz w:val="28"/>
                <w:szCs w:val="28"/>
                <w:lang w:eastAsia="ru-RU"/>
              </w:rPr>
            </w:pPr>
            <w:r w:rsidRPr="007E4F22">
              <w:rPr>
                <w:rFonts w:ascii="Times New Roman" w:eastAsia="Times New Roman" w:hAnsi="Times New Roman" w:cs="Times New Roman"/>
                <w:color w:val="000000"/>
                <w:sz w:val="28"/>
                <w:szCs w:val="28"/>
                <w:lang w:eastAsia="ru-RU"/>
              </w:rPr>
              <w:t>педстаж</w:t>
            </w:r>
          </w:p>
        </w:tc>
      </w:tr>
      <w:tr w:rsidR="006C731A" w:rsidRPr="007E4F22" w:rsidTr="00F10E51">
        <w:trPr>
          <w:trHeight w:val="506"/>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6C731A" w:rsidRPr="006C731A" w:rsidRDefault="006C731A" w:rsidP="00EA6135">
            <w:pPr>
              <w:pStyle w:val="a8"/>
              <w:numPr>
                <w:ilvl w:val="0"/>
                <w:numId w:val="37"/>
              </w:numPr>
              <w:spacing w:after="0" w:line="0" w:lineRule="atLeast"/>
              <w:contextualSpacing/>
              <w:rPr>
                <w:color w:val="000000"/>
                <w:sz w:val="24"/>
                <w:szCs w:val="28"/>
              </w:rPr>
            </w:pPr>
          </w:p>
        </w:tc>
        <w:tc>
          <w:tcPr>
            <w:tcW w:w="2269" w:type="dxa"/>
            <w:tcBorders>
              <w:top w:val="nil"/>
              <w:left w:val="nil"/>
              <w:bottom w:val="single" w:sz="4" w:space="0" w:color="auto"/>
              <w:right w:val="single" w:sz="4" w:space="0" w:color="auto"/>
            </w:tcBorders>
            <w:shd w:val="clear" w:color="auto" w:fill="auto"/>
            <w:vAlign w:val="center"/>
            <w:hideMark/>
          </w:tcPr>
          <w:p w:rsidR="006C731A" w:rsidRPr="007E4F22" w:rsidRDefault="00A30417"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Гайсумова Б.Д.</w:t>
            </w:r>
          </w:p>
        </w:tc>
        <w:tc>
          <w:tcPr>
            <w:tcW w:w="2126" w:type="dxa"/>
            <w:tcBorders>
              <w:top w:val="nil"/>
              <w:left w:val="nil"/>
              <w:bottom w:val="single" w:sz="4" w:space="0" w:color="auto"/>
              <w:right w:val="single" w:sz="4" w:space="0" w:color="auto"/>
            </w:tcBorders>
            <w:shd w:val="clear" w:color="auto" w:fill="auto"/>
            <w:vAlign w:val="center"/>
            <w:hideMark/>
          </w:tcPr>
          <w:p w:rsidR="006C731A" w:rsidRPr="007E4F22" w:rsidRDefault="00131067"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Воспитатель, п</w:t>
            </w:r>
            <w:r w:rsidR="006C731A" w:rsidRPr="007E4F22">
              <w:rPr>
                <w:rFonts w:ascii="Times New Roman" w:eastAsia="Times New Roman" w:hAnsi="Times New Roman" w:cs="Times New Roman"/>
                <w:color w:val="000000"/>
                <w:sz w:val="24"/>
                <w:szCs w:val="28"/>
                <w:lang w:eastAsia="ru-RU"/>
              </w:rPr>
              <w:t>едагог психолог.</w:t>
            </w:r>
          </w:p>
        </w:tc>
        <w:tc>
          <w:tcPr>
            <w:tcW w:w="1233" w:type="dxa"/>
            <w:tcBorders>
              <w:top w:val="nil"/>
              <w:left w:val="nil"/>
              <w:bottom w:val="single" w:sz="4" w:space="0" w:color="auto"/>
              <w:right w:val="single" w:sz="4" w:space="0" w:color="auto"/>
            </w:tcBorders>
            <w:shd w:val="clear" w:color="auto" w:fill="auto"/>
            <w:vAlign w:val="center"/>
            <w:hideMark/>
          </w:tcPr>
          <w:p w:rsidR="006C731A" w:rsidRPr="007E4F22" w:rsidRDefault="009E65CF" w:rsidP="00EA6135">
            <w:pPr>
              <w:spacing w:after="0" w:line="0" w:lineRule="atLeast"/>
              <w:contextualSpacing/>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w:t>
            </w:r>
            <w:r w:rsidR="006C731A" w:rsidRPr="007E4F22">
              <w:rPr>
                <w:rFonts w:ascii="Times New Roman" w:eastAsia="Times New Roman" w:hAnsi="Times New Roman" w:cs="Times New Roman"/>
                <w:color w:val="000000"/>
                <w:sz w:val="24"/>
                <w:szCs w:val="28"/>
                <w:lang w:eastAsia="ru-RU"/>
              </w:rPr>
              <w:t>ысшее</w:t>
            </w:r>
            <w:r>
              <w:rPr>
                <w:rFonts w:ascii="Times New Roman" w:eastAsia="Times New Roman" w:hAnsi="Times New Roman" w:cs="Times New Roman"/>
                <w:color w:val="000000"/>
                <w:sz w:val="24"/>
                <w:szCs w:val="28"/>
                <w:lang w:eastAsia="ru-RU"/>
              </w:rPr>
              <w:t xml:space="preserve"> </w:t>
            </w:r>
          </w:p>
        </w:tc>
        <w:tc>
          <w:tcPr>
            <w:tcW w:w="2594" w:type="dxa"/>
            <w:tcBorders>
              <w:top w:val="nil"/>
              <w:left w:val="nil"/>
              <w:bottom w:val="single" w:sz="4" w:space="0" w:color="auto"/>
              <w:right w:val="single" w:sz="4" w:space="0" w:color="auto"/>
            </w:tcBorders>
            <w:shd w:val="clear" w:color="auto" w:fill="auto"/>
            <w:vAlign w:val="center"/>
            <w:hideMark/>
          </w:tcPr>
          <w:p w:rsidR="006C731A" w:rsidRPr="007E4F22" w:rsidRDefault="00A30417"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Преподаватель биологии </w:t>
            </w:r>
          </w:p>
        </w:tc>
        <w:tc>
          <w:tcPr>
            <w:tcW w:w="760" w:type="dxa"/>
            <w:tcBorders>
              <w:top w:val="nil"/>
              <w:left w:val="nil"/>
              <w:bottom w:val="single" w:sz="4" w:space="0" w:color="auto"/>
              <w:right w:val="single" w:sz="4" w:space="0" w:color="auto"/>
            </w:tcBorders>
            <w:shd w:val="clear" w:color="auto" w:fill="auto"/>
            <w:vAlign w:val="center"/>
            <w:hideMark/>
          </w:tcPr>
          <w:p w:rsidR="006C731A" w:rsidRPr="007E4F22" w:rsidRDefault="00874D98"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w:t>
            </w:r>
            <w:r w:rsidR="00A30417">
              <w:rPr>
                <w:rFonts w:ascii="Times New Roman" w:eastAsia="Times New Roman" w:hAnsi="Times New Roman" w:cs="Times New Roman"/>
                <w:color w:val="000000"/>
                <w:sz w:val="24"/>
                <w:szCs w:val="28"/>
                <w:lang w:eastAsia="ru-RU"/>
              </w:rPr>
              <w:t>2</w:t>
            </w:r>
          </w:p>
        </w:tc>
        <w:tc>
          <w:tcPr>
            <w:tcW w:w="781" w:type="dxa"/>
            <w:tcBorders>
              <w:top w:val="nil"/>
              <w:left w:val="nil"/>
              <w:bottom w:val="single" w:sz="4" w:space="0" w:color="auto"/>
              <w:right w:val="single" w:sz="4" w:space="0" w:color="auto"/>
            </w:tcBorders>
            <w:shd w:val="clear" w:color="auto" w:fill="auto"/>
            <w:vAlign w:val="center"/>
            <w:hideMark/>
          </w:tcPr>
          <w:p w:rsidR="006C731A" w:rsidRPr="007E4F22" w:rsidRDefault="00A30417"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32</w:t>
            </w:r>
          </w:p>
        </w:tc>
        <w:tc>
          <w:tcPr>
            <w:tcW w:w="719" w:type="dxa"/>
            <w:tcBorders>
              <w:top w:val="nil"/>
              <w:left w:val="nil"/>
              <w:bottom w:val="single" w:sz="4" w:space="0" w:color="auto"/>
              <w:right w:val="single" w:sz="4" w:space="0" w:color="auto"/>
            </w:tcBorders>
            <w:shd w:val="clear" w:color="auto" w:fill="auto"/>
            <w:vAlign w:val="center"/>
            <w:hideMark/>
          </w:tcPr>
          <w:p w:rsidR="006C731A" w:rsidRPr="007E4F22" w:rsidRDefault="00A30417"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32</w:t>
            </w:r>
          </w:p>
        </w:tc>
      </w:tr>
      <w:tr w:rsidR="006C731A" w:rsidRPr="007E4F22" w:rsidTr="00F10E51">
        <w:trPr>
          <w:trHeight w:val="434"/>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6C731A" w:rsidRPr="006C731A" w:rsidRDefault="006C731A" w:rsidP="00EA6135">
            <w:pPr>
              <w:pStyle w:val="a8"/>
              <w:numPr>
                <w:ilvl w:val="0"/>
                <w:numId w:val="37"/>
              </w:numPr>
              <w:spacing w:after="0" w:line="0" w:lineRule="atLeast"/>
              <w:contextualSpacing/>
              <w:rPr>
                <w:color w:val="000000"/>
                <w:sz w:val="24"/>
                <w:szCs w:val="28"/>
              </w:rPr>
            </w:pPr>
          </w:p>
        </w:tc>
        <w:tc>
          <w:tcPr>
            <w:tcW w:w="2269" w:type="dxa"/>
            <w:tcBorders>
              <w:top w:val="nil"/>
              <w:left w:val="nil"/>
              <w:bottom w:val="single" w:sz="4" w:space="0" w:color="auto"/>
              <w:right w:val="single" w:sz="4" w:space="0" w:color="auto"/>
            </w:tcBorders>
            <w:shd w:val="clear" w:color="auto" w:fill="auto"/>
            <w:vAlign w:val="center"/>
            <w:hideMark/>
          </w:tcPr>
          <w:p w:rsidR="006C731A" w:rsidRPr="007E4F22" w:rsidRDefault="00757A3A"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Муцаева З.Х.</w:t>
            </w:r>
          </w:p>
        </w:tc>
        <w:tc>
          <w:tcPr>
            <w:tcW w:w="2126" w:type="dxa"/>
            <w:tcBorders>
              <w:top w:val="nil"/>
              <w:left w:val="nil"/>
              <w:bottom w:val="single" w:sz="4" w:space="0" w:color="auto"/>
              <w:right w:val="single" w:sz="4" w:space="0" w:color="auto"/>
            </w:tcBorders>
            <w:shd w:val="clear" w:color="auto" w:fill="auto"/>
            <w:vAlign w:val="center"/>
            <w:hideMark/>
          </w:tcPr>
          <w:p w:rsidR="006C731A" w:rsidRPr="007E4F22" w:rsidRDefault="00A30417"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Зам</w:t>
            </w:r>
            <w:proofErr w:type="gramStart"/>
            <w:r>
              <w:rPr>
                <w:rFonts w:ascii="Times New Roman" w:eastAsia="Times New Roman" w:hAnsi="Times New Roman" w:cs="Times New Roman"/>
                <w:color w:val="000000"/>
                <w:sz w:val="24"/>
                <w:szCs w:val="28"/>
                <w:lang w:eastAsia="ru-RU"/>
              </w:rPr>
              <w:t>.з</w:t>
            </w:r>
            <w:proofErr w:type="gramEnd"/>
            <w:r>
              <w:rPr>
                <w:rFonts w:ascii="Times New Roman" w:eastAsia="Times New Roman" w:hAnsi="Times New Roman" w:cs="Times New Roman"/>
                <w:color w:val="000000"/>
                <w:sz w:val="24"/>
                <w:szCs w:val="28"/>
                <w:lang w:eastAsia="ru-RU"/>
              </w:rPr>
              <w:t>ав.по УВР</w:t>
            </w:r>
            <w:r w:rsidR="006C731A" w:rsidRPr="007E4F22">
              <w:rPr>
                <w:rFonts w:ascii="Times New Roman" w:eastAsia="Times New Roman" w:hAnsi="Times New Roman" w:cs="Times New Roman"/>
                <w:color w:val="000000"/>
                <w:sz w:val="24"/>
                <w:szCs w:val="28"/>
                <w:lang w:eastAsia="ru-RU"/>
              </w:rPr>
              <w:t xml:space="preserve"> </w:t>
            </w:r>
          </w:p>
        </w:tc>
        <w:tc>
          <w:tcPr>
            <w:tcW w:w="1233" w:type="dxa"/>
            <w:tcBorders>
              <w:top w:val="nil"/>
              <w:left w:val="nil"/>
              <w:bottom w:val="single" w:sz="4" w:space="0" w:color="auto"/>
              <w:right w:val="single" w:sz="4" w:space="0" w:color="auto"/>
            </w:tcBorders>
            <w:shd w:val="clear" w:color="auto" w:fill="auto"/>
            <w:vAlign w:val="center"/>
            <w:hideMark/>
          </w:tcPr>
          <w:p w:rsidR="006C731A" w:rsidRPr="007E4F22" w:rsidRDefault="009E65CF" w:rsidP="00EA6135">
            <w:pPr>
              <w:spacing w:after="0" w:line="0" w:lineRule="atLeast"/>
              <w:contextualSpacing/>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w:t>
            </w:r>
            <w:r w:rsidR="006C731A" w:rsidRPr="007E4F22">
              <w:rPr>
                <w:rFonts w:ascii="Times New Roman" w:eastAsia="Times New Roman" w:hAnsi="Times New Roman" w:cs="Times New Roman"/>
                <w:color w:val="000000"/>
                <w:sz w:val="24"/>
                <w:szCs w:val="28"/>
                <w:lang w:eastAsia="ru-RU"/>
              </w:rPr>
              <w:t>ысшее</w:t>
            </w:r>
            <w:r>
              <w:rPr>
                <w:rFonts w:ascii="Times New Roman" w:eastAsia="Times New Roman" w:hAnsi="Times New Roman" w:cs="Times New Roman"/>
                <w:color w:val="000000"/>
                <w:sz w:val="24"/>
                <w:szCs w:val="28"/>
                <w:lang w:eastAsia="ru-RU"/>
              </w:rPr>
              <w:t xml:space="preserve"> </w:t>
            </w:r>
          </w:p>
        </w:tc>
        <w:tc>
          <w:tcPr>
            <w:tcW w:w="2594" w:type="dxa"/>
            <w:tcBorders>
              <w:top w:val="nil"/>
              <w:left w:val="nil"/>
              <w:bottom w:val="single" w:sz="4" w:space="0" w:color="auto"/>
              <w:right w:val="single" w:sz="4" w:space="0" w:color="auto"/>
            </w:tcBorders>
            <w:shd w:val="clear" w:color="auto" w:fill="auto"/>
            <w:vAlign w:val="center"/>
            <w:hideMark/>
          </w:tcPr>
          <w:p w:rsidR="006C731A" w:rsidRPr="007E4F22" w:rsidRDefault="00757A3A"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Экономист </w:t>
            </w:r>
          </w:p>
        </w:tc>
        <w:tc>
          <w:tcPr>
            <w:tcW w:w="760" w:type="dxa"/>
            <w:tcBorders>
              <w:top w:val="nil"/>
              <w:left w:val="nil"/>
              <w:bottom w:val="single" w:sz="4" w:space="0" w:color="auto"/>
              <w:right w:val="single" w:sz="4" w:space="0" w:color="auto"/>
            </w:tcBorders>
            <w:shd w:val="clear" w:color="auto" w:fill="auto"/>
            <w:vAlign w:val="center"/>
            <w:hideMark/>
          </w:tcPr>
          <w:p w:rsidR="006C731A" w:rsidRPr="007E4F22" w:rsidRDefault="00874D98"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12</w:t>
            </w:r>
          </w:p>
        </w:tc>
        <w:tc>
          <w:tcPr>
            <w:tcW w:w="781" w:type="dxa"/>
            <w:tcBorders>
              <w:top w:val="nil"/>
              <w:left w:val="nil"/>
              <w:bottom w:val="single" w:sz="4" w:space="0" w:color="auto"/>
              <w:right w:val="single" w:sz="4" w:space="0" w:color="auto"/>
            </w:tcBorders>
            <w:shd w:val="clear" w:color="auto" w:fill="auto"/>
            <w:vAlign w:val="center"/>
            <w:hideMark/>
          </w:tcPr>
          <w:p w:rsidR="006C731A" w:rsidRPr="007E4F22" w:rsidRDefault="00757A3A"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5</w:t>
            </w:r>
          </w:p>
        </w:tc>
        <w:tc>
          <w:tcPr>
            <w:tcW w:w="719" w:type="dxa"/>
            <w:tcBorders>
              <w:top w:val="nil"/>
              <w:left w:val="nil"/>
              <w:bottom w:val="single" w:sz="4" w:space="0" w:color="auto"/>
              <w:right w:val="single" w:sz="4" w:space="0" w:color="auto"/>
            </w:tcBorders>
            <w:shd w:val="clear" w:color="auto" w:fill="auto"/>
            <w:vAlign w:val="center"/>
            <w:hideMark/>
          </w:tcPr>
          <w:p w:rsidR="006C731A" w:rsidRPr="007E4F22" w:rsidRDefault="00757A3A"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5</w:t>
            </w:r>
          </w:p>
        </w:tc>
      </w:tr>
      <w:tr w:rsidR="006C731A" w:rsidRPr="007E4F22" w:rsidTr="00F10E51">
        <w:trPr>
          <w:trHeight w:val="39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6C731A" w:rsidRPr="006C731A" w:rsidRDefault="006C731A" w:rsidP="00EA6135">
            <w:pPr>
              <w:pStyle w:val="a8"/>
              <w:numPr>
                <w:ilvl w:val="0"/>
                <w:numId w:val="37"/>
              </w:numPr>
              <w:spacing w:after="0" w:line="0" w:lineRule="atLeast"/>
              <w:contextualSpacing/>
              <w:rPr>
                <w:color w:val="000000"/>
                <w:sz w:val="24"/>
                <w:szCs w:val="28"/>
              </w:rPr>
            </w:pPr>
          </w:p>
        </w:tc>
        <w:tc>
          <w:tcPr>
            <w:tcW w:w="2269" w:type="dxa"/>
            <w:tcBorders>
              <w:top w:val="nil"/>
              <w:left w:val="nil"/>
              <w:bottom w:val="single" w:sz="4" w:space="0" w:color="auto"/>
              <w:right w:val="single" w:sz="4" w:space="0" w:color="auto"/>
            </w:tcBorders>
            <w:shd w:val="clear" w:color="auto" w:fill="auto"/>
            <w:vAlign w:val="center"/>
            <w:hideMark/>
          </w:tcPr>
          <w:p w:rsidR="006C731A" w:rsidRPr="007E4F22" w:rsidRDefault="00757A3A"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Турпалханова А.А.</w:t>
            </w:r>
          </w:p>
        </w:tc>
        <w:tc>
          <w:tcPr>
            <w:tcW w:w="2126" w:type="dxa"/>
            <w:tcBorders>
              <w:top w:val="nil"/>
              <w:left w:val="nil"/>
              <w:bottom w:val="single" w:sz="4" w:space="0" w:color="auto"/>
              <w:right w:val="single" w:sz="4" w:space="0" w:color="auto"/>
            </w:tcBorders>
            <w:shd w:val="clear" w:color="auto" w:fill="auto"/>
            <w:vAlign w:val="center"/>
            <w:hideMark/>
          </w:tcPr>
          <w:p w:rsidR="006C731A" w:rsidRPr="007E4F22" w:rsidRDefault="006C731A" w:rsidP="00EA6135">
            <w:pPr>
              <w:spacing w:after="0" w:line="0" w:lineRule="atLeast"/>
              <w:contextualSpacing/>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Музык</w:t>
            </w:r>
            <w:proofErr w:type="gramStart"/>
            <w:r w:rsidRPr="007E4F22">
              <w:rPr>
                <w:rFonts w:ascii="Times New Roman" w:eastAsia="Times New Roman" w:hAnsi="Times New Roman" w:cs="Times New Roman"/>
                <w:color w:val="000000"/>
                <w:sz w:val="24"/>
                <w:szCs w:val="28"/>
                <w:lang w:eastAsia="ru-RU"/>
              </w:rPr>
              <w:t>.</w:t>
            </w:r>
            <w:proofErr w:type="gramEnd"/>
            <w:r w:rsidRPr="007E4F22">
              <w:rPr>
                <w:rFonts w:ascii="Times New Roman" w:eastAsia="Times New Roman" w:hAnsi="Times New Roman" w:cs="Times New Roman"/>
                <w:color w:val="000000"/>
                <w:sz w:val="24"/>
                <w:szCs w:val="28"/>
                <w:lang w:eastAsia="ru-RU"/>
              </w:rPr>
              <w:t xml:space="preserve"> </w:t>
            </w:r>
            <w:proofErr w:type="gramStart"/>
            <w:r w:rsidRPr="007E4F22">
              <w:rPr>
                <w:rFonts w:ascii="Times New Roman" w:eastAsia="Times New Roman" w:hAnsi="Times New Roman" w:cs="Times New Roman"/>
                <w:color w:val="000000"/>
                <w:sz w:val="24"/>
                <w:szCs w:val="28"/>
                <w:lang w:eastAsia="ru-RU"/>
              </w:rPr>
              <w:t>р</w:t>
            </w:r>
            <w:proofErr w:type="gramEnd"/>
            <w:r w:rsidRPr="007E4F22">
              <w:rPr>
                <w:rFonts w:ascii="Times New Roman" w:eastAsia="Times New Roman" w:hAnsi="Times New Roman" w:cs="Times New Roman"/>
                <w:color w:val="000000"/>
                <w:sz w:val="24"/>
                <w:szCs w:val="28"/>
                <w:lang w:eastAsia="ru-RU"/>
              </w:rPr>
              <w:t>ук</w:t>
            </w:r>
          </w:p>
        </w:tc>
        <w:tc>
          <w:tcPr>
            <w:tcW w:w="1233" w:type="dxa"/>
            <w:tcBorders>
              <w:top w:val="nil"/>
              <w:left w:val="nil"/>
              <w:bottom w:val="single" w:sz="4" w:space="0" w:color="auto"/>
              <w:right w:val="single" w:sz="4" w:space="0" w:color="auto"/>
            </w:tcBorders>
            <w:shd w:val="clear" w:color="auto" w:fill="auto"/>
            <w:vAlign w:val="center"/>
            <w:hideMark/>
          </w:tcPr>
          <w:p w:rsidR="006C731A" w:rsidRPr="007E4F22" w:rsidRDefault="009E65CF" w:rsidP="00EA6135">
            <w:pPr>
              <w:spacing w:after="0" w:line="0" w:lineRule="atLeast"/>
              <w:contextualSpacing/>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w:t>
            </w:r>
            <w:r w:rsidR="006C731A" w:rsidRPr="007E4F22">
              <w:rPr>
                <w:rFonts w:ascii="Times New Roman" w:eastAsia="Times New Roman" w:hAnsi="Times New Roman" w:cs="Times New Roman"/>
                <w:color w:val="000000"/>
                <w:sz w:val="24"/>
                <w:szCs w:val="28"/>
                <w:lang w:eastAsia="ru-RU"/>
              </w:rPr>
              <w:t>ысшее</w:t>
            </w:r>
            <w:r>
              <w:rPr>
                <w:rFonts w:ascii="Times New Roman" w:eastAsia="Times New Roman" w:hAnsi="Times New Roman" w:cs="Times New Roman"/>
                <w:color w:val="000000"/>
                <w:sz w:val="24"/>
                <w:szCs w:val="28"/>
                <w:lang w:eastAsia="ru-RU"/>
              </w:rPr>
              <w:t xml:space="preserve"> </w:t>
            </w:r>
          </w:p>
        </w:tc>
        <w:tc>
          <w:tcPr>
            <w:tcW w:w="2594" w:type="dxa"/>
            <w:tcBorders>
              <w:top w:val="nil"/>
              <w:left w:val="nil"/>
              <w:bottom w:val="single" w:sz="4" w:space="0" w:color="auto"/>
              <w:right w:val="single" w:sz="4" w:space="0" w:color="auto"/>
            </w:tcBorders>
            <w:shd w:val="clear" w:color="auto" w:fill="auto"/>
            <w:vAlign w:val="center"/>
            <w:hideMark/>
          </w:tcPr>
          <w:p w:rsidR="006C731A" w:rsidRPr="007E4F22" w:rsidRDefault="00104A57"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Филология </w:t>
            </w:r>
          </w:p>
        </w:tc>
        <w:tc>
          <w:tcPr>
            <w:tcW w:w="760" w:type="dxa"/>
            <w:tcBorders>
              <w:top w:val="nil"/>
              <w:left w:val="nil"/>
              <w:bottom w:val="single" w:sz="4" w:space="0" w:color="auto"/>
              <w:right w:val="single" w:sz="4" w:space="0" w:color="auto"/>
            </w:tcBorders>
            <w:shd w:val="clear" w:color="auto" w:fill="auto"/>
            <w:vAlign w:val="center"/>
            <w:hideMark/>
          </w:tcPr>
          <w:p w:rsidR="006C731A" w:rsidRPr="007E4F22" w:rsidRDefault="006C731A" w:rsidP="00EA6135">
            <w:pPr>
              <w:spacing w:after="0" w:line="0" w:lineRule="atLeast"/>
              <w:contextualSpacing/>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1</w:t>
            </w:r>
            <w:r w:rsidR="00104A57">
              <w:rPr>
                <w:rFonts w:ascii="Times New Roman" w:eastAsia="Times New Roman" w:hAnsi="Times New Roman" w:cs="Times New Roman"/>
                <w:color w:val="000000"/>
                <w:sz w:val="24"/>
                <w:szCs w:val="28"/>
                <w:lang w:eastAsia="ru-RU"/>
              </w:rPr>
              <w:t>3</w:t>
            </w:r>
          </w:p>
        </w:tc>
        <w:tc>
          <w:tcPr>
            <w:tcW w:w="781" w:type="dxa"/>
            <w:tcBorders>
              <w:top w:val="nil"/>
              <w:left w:val="nil"/>
              <w:bottom w:val="single" w:sz="4" w:space="0" w:color="auto"/>
              <w:right w:val="single" w:sz="4" w:space="0" w:color="auto"/>
            </w:tcBorders>
            <w:shd w:val="clear" w:color="auto" w:fill="auto"/>
            <w:vAlign w:val="center"/>
            <w:hideMark/>
          </w:tcPr>
          <w:p w:rsidR="006C731A" w:rsidRPr="007E4F22" w:rsidRDefault="00104A57"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13</w:t>
            </w:r>
          </w:p>
        </w:tc>
        <w:tc>
          <w:tcPr>
            <w:tcW w:w="719" w:type="dxa"/>
            <w:tcBorders>
              <w:top w:val="nil"/>
              <w:left w:val="nil"/>
              <w:bottom w:val="single" w:sz="4" w:space="0" w:color="auto"/>
              <w:right w:val="single" w:sz="4" w:space="0" w:color="auto"/>
            </w:tcBorders>
            <w:shd w:val="clear" w:color="auto" w:fill="auto"/>
            <w:vAlign w:val="center"/>
            <w:hideMark/>
          </w:tcPr>
          <w:p w:rsidR="006C731A" w:rsidRPr="007E4F22" w:rsidRDefault="00104A57"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13</w:t>
            </w:r>
          </w:p>
        </w:tc>
      </w:tr>
      <w:tr w:rsidR="006C731A" w:rsidRPr="007E4F22" w:rsidTr="00F10E51">
        <w:trPr>
          <w:trHeight w:val="40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6C731A" w:rsidRPr="006C731A" w:rsidRDefault="006C731A" w:rsidP="00EA6135">
            <w:pPr>
              <w:pStyle w:val="a8"/>
              <w:numPr>
                <w:ilvl w:val="0"/>
                <w:numId w:val="37"/>
              </w:numPr>
              <w:spacing w:after="0" w:line="0" w:lineRule="atLeast"/>
              <w:contextualSpacing/>
              <w:rPr>
                <w:color w:val="000000"/>
                <w:sz w:val="24"/>
                <w:szCs w:val="28"/>
              </w:rPr>
            </w:pPr>
          </w:p>
        </w:tc>
        <w:tc>
          <w:tcPr>
            <w:tcW w:w="2269" w:type="dxa"/>
            <w:tcBorders>
              <w:top w:val="nil"/>
              <w:left w:val="nil"/>
              <w:bottom w:val="single" w:sz="4" w:space="0" w:color="auto"/>
              <w:right w:val="single" w:sz="4" w:space="0" w:color="auto"/>
            </w:tcBorders>
            <w:shd w:val="clear" w:color="auto" w:fill="auto"/>
            <w:vAlign w:val="center"/>
            <w:hideMark/>
          </w:tcPr>
          <w:p w:rsidR="006C731A" w:rsidRPr="007E4F22" w:rsidRDefault="00131067"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Гучигова С.Ш.</w:t>
            </w:r>
          </w:p>
        </w:tc>
        <w:tc>
          <w:tcPr>
            <w:tcW w:w="2126" w:type="dxa"/>
            <w:tcBorders>
              <w:top w:val="nil"/>
              <w:left w:val="nil"/>
              <w:bottom w:val="single" w:sz="4" w:space="0" w:color="auto"/>
              <w:right w:val="single" w:sz="4" w:space="0" w:color="auto"/>
            </w:tcBorders>
            <w:shd w:val="clear" w:color="auto" w:fill="auto"/>
            <w:vAlign w:val="center"/>
            <w:hideMark/>
          </w:tcPr>
          <w:p w:rsidR="006C731A" w:rsidRPr="007E4F22" w:rsidRDefault="00131067" w:rsidP="00EA6135">
            <w:pPr>
              <w:spacing w:after="0" w:line="0" w:lineRule="atLeast"/>
              <w:contextualSpacing/>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6C731A" w:rsidRPr="007E4F22" w:rsidRDefault="009E65CF" w:rsidP="00EA6135">
            <w:pPr>
              <w:spacing w:after="0" w:line="0" w:lineRule="atLeast"/>
              <w:contextualSpacing/>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w:t>
            </w:r>
            <w:r w:rsidR="006C731A" w:rsidRPr="007E4F22">
              <w:rPr>
                <w:rFonts w:ascii="Times New Roman" w:eastAsia="Times New Roman" w:hAnsi="Times New Roman" w:cs="Times New Roman"/>
                <w:color w:val="000000"/>
                <w:sz w:val="24"/>
                <w:szCs w:val="28"/>
                <w:lang w:eastAsia="ru-RU"/>
              </w:rPr>
              <w:t>ысшее</w:t>
            </w:r>
            <w:r>
              <w:rPr>
                <w:rFonts w:ascii="Times New Roman" w:eastAsia="Times New Roman" w:hAnsi="Times New Roman" w:cs="Times New Roman"/>
                <w:color w:val="000000"/>
                <w:sz w:val="24"/>
                <w:szCs w:val="28"/>
                <w:lang w:eastAsia="ru-RU"/>
              </w:rPr>
              <w:t xml:space="preserve"> </w:t>
            </w:r>
          </w:p>
        </w:tc>
        <w:tc>
          <w:tcPr>
            <w:tcW w:w="2594" w:type="dxa"/>
            <w:tcBorders>
              <w:top w:val="nil"/>
              <w:left w:val="nil"/>
              <w:bottom w:val="single" w:sz="4" w:space="0" w:color="auto"/>
              <w:right w:val="single" w:sz="4" w:space="0" w:color="auto"/>
            </w:tcBorders>
            <w:shd w:val="clear" w:color="auto" w:fill="auto"/>
            <w:vAlign w:val="center"/>
            <w:hideMark/>
          </w:tcPr>
          <w:p w:rsidR="006C731A" w:rsidRPr="007E4F22" w:rsidRDefault="005B4CAB"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Преп</w:t>
            </w:r>
            <w:proofErr w:type="gramStart"/>
            <w:r>
              <w:rPr>
                <w:rFonts w:ascii="Times New Roman" w:eastAsia="Times New Roman" w:hAnsi="Times New Roman" w:cs="Times New Roman"/>
                <w:color w:val="000000"/>
                <w:sz w:val="24"/>
                <w:szCs w:val="28"/>
                <w:lang w:eastAsia="ru-RU"/>
              </w:rPr>
              <w:t>.ф</w:t>
            </w:r>
            <w:proofErr w:type="gramEnd"/>
            <w:r>
              <w:rPr>
                <w:rFonts w:ascii="Times New Roman" w:eastAsia="Times New Roman" w:hAnsi="Times New Roman" w:cs="Times New Roman"/>
                <w:color w:val="000000"/>
                <w:sz w:val="24"/>
                <w:szCs w:val="28"/>
                <w:lang w:eastAsia="ru-RU"/>
              </w:rPr>
              <w:t>изики и математики</w:t>
            </w:r>
          </w:p>
        </w:tc>
        <w:tc>
          <w:tcPr>
            <w:tcW w:w="760" w:type="dxa"/>
            <w:tcBorders>
              <w:top w:val="nil"/>
              <w:left w:val="nil"/>
              <w:bottom w:val="single" w:sz="4" w:space="0" w:color="auto"/>
              <w:right w:val="single" w:sz="4" w:space="0" w:color="auto"/>
            </w:tcBorders>
            <w:shd w:val="clear" w:color="auto" w:fill="auto"/>
            <w:vAlign w:val="center"/>
            <w:hideMark/>
          </w:tcPr>
          <w:p w:rsidR="006C731A" w:rsidRPr="007E4F22" w:rsidRDefault="006C731A" w:rsidP="00EA6135">
            <w:pPr>
              <w:spacing w:after="0" w:line="0" w:lineRule="atLeast"/>
              <w:contextualSpacing/>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1</w:t>
            </w:r>
            <w:r w:rsidR="00DF4422">
              <w:rPr>
                <w:rFonts w:ascii="Times New Roman" w:eastAsia="Times New Roman" w:hAnsi="Times New Roman" w:cs="Times New Roman"/>
                <w:color w:val="000000"/>
                <w:sz w:val="24"/>
                <w:szCs w:val="28"/>
                <w:lang w:eastAsia="ru-RU"/>
              </w:rPr>
              <w:t>2</w:t>
            </w:r>
          </w:p>
        </w:tc>
        <w:tc>
          <w:tcPr>
            <w:tcW w:w="781" w:type="dxa"/>
            <w:tcBorders>
              <w:top w:val="nil"/>
              <w:left w:val="nil"/>
              <w:bottom w:val="single" w:sz="4" w:space="0" w:color="auto"/>
              <w:right w:val="single" w:sz="4" w:space="0" w:color="auto"/>
            </w:tcBorders>
            <w:shd w:val="clear" w:color="auto" w:fill="auto"/>
            <w:vAlign w:val="center"/>
            <w:hideMark/>
          </w:tcPr>
          <w:p w:rsidR="006C731A" w:rsidRPr="007E4F22" w:rsidRDefault="006C731A" w:rsidP="00EA6135">
            <w:pPr>
              <w:spacing w:after="0" w:line="0" w:lineRule="atLeast"/>
              <w:contextualSpacing/>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2</w:t>
            </w:r>
          </w:p>
        </w:tc>
        <w:tc>
          <w:tcPr>
            <w:tcW w:w="719" w:type="dxa"/>
            <w:tcBorders>
              <w:top w:val="nil"/>
              <w:left w:val="nil"/>
              <w:bottom w:val="single" w:sz="4" w:space="0" w:color="auto"/>
              <w:right w:val="single" w:sz="4" w:space="0" w:color="auto"/>
            </w:tcBorders>
            <w:shd w:val="clear" w:color="auto" w:fill="auto"/>
            <w:vAlign w:val="center"/>
            <w:hideMark/>
          </w:tcPr>
          <w:p w:rsidR="006C731A" w:rsidRPr="007E4F22" w:rsidRDefault="006C731A" w:rsidP="00EA6135">
            <w:pPr>
              <w:spacing w:after="0" w:line="0" w:lineRule="atLeast"/>
              <w:contextualSpacing/>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2</w:t>
            </w:r>
          </w:p>
        </w:tc>
      </w:tr>
      <w:tr w:rsidR="006C731A" w:rsidRPr="007E4F22" w:rsidTr="00F10E51">
        <w:trPr>
          <w:trHeight w:val="50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6C731A" w:rsidRPr="006C731A" w:rsidRDefault="006C731A" w:rsidP="00EA6135">
            <w:pPr>
              <w:pStyle w:val="a8"/>
              <w:numPr>
                <w:ilvl w:val="0"/>
                <w:numId w:val="37"/>
              </w:numPr>
              <w:spacing w:after="0" w:line="0" w:lineRule="atLeast"/>
              <w:contextualSpacing/>
              <w:rPr>
                <w:color w:val="000000"/>
                <w:sz w:val="24"/>
                <w:szCs w:val="28"/>
              </w:rPr>
            </w:pPr>
          </w:p>
        </w:tc>
        <w:tc>
          <w:tcPr>
            <w:tcW w:w="2269" w:type="dxa"/>
            <w:tcBorders>
              <w:top w:val="nil"/>
              <w:left w:val="nil"/>
              <w:bottom w:val="single" w:sz="4" w:space="0" w:color="auto"/>
              <w:right w:val="single" w:sz="4" w:space="0" w:color="auto"/>
            </w:tcBorders>
            <w:shd w:val="clear" w:color="auto" w:fill="auto"/>
            <w:vAlign w:val="center"/>
            <w:hideMark/>
          </w:tcPr>
          <w:p w:rsidR="006C731A" w:rsidRPr="007E4F22" w:rsidRDefault="003331BD"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Эстамирова Ф.Х-Б.</w:t>
            </w:r>
          </w:p>
        </w:tc>
        <w:tc>
          <w:tcPr>
            <w:tcW w:w="2126" w:type="dxa"/>
            <w:tcBorders>
              <w:top w:val="nil"/>
              <w:left w:val="nil"/>
              <w:bottom w:val="single" w:sz="4" w:space="0" w:color="auto"/>
              <w:right w:val="single" w:sz="4" w:space="0" w:color="auto"/>
            </w:tcBorders>
            <w:shd w:val="clear" w:color="auto" w:fill="auto"/>
            <w:vAlign w:val="center"/>
            <w:hideMark/>
          </w:tcPr>
          <w:p w:rsidR="006C731A" w:rsidRPr="007E4F22" w:rsidRDefault="006C731A" w:rsidP="00EA6135">
            <w:pPr>
              <w:spacing w:after="0" w:line="0" w:lineRule="atLeast"/>
              <w:contextualSpacing/>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r w:rsidR="008C33B6">
              <w:rPr>
                <w:rFonts w:ascii="Times New Roman" w:eastAsia="Times New Roman" w:hAnsi="Times New Roman" w:cs="Times New Roman"/>
                <w:color w:val="000000"/>
                <w:sz w:val="24"/>
                <w:szCs w:val="28"/>
                <w:lang w:eastAsia="ru-RU"/>
              </w:rPr>
              <w:t>, инструктор по ФК</w:t>
            </w:r>
          </w:p>
        </w:tc>
        <w:tc>
          <w:tcPr>
            <w:tcW w:w="1233" w:type="dxa"/>
            <w:tcBorders>
              <w:top w:val="nil"/>
              <w:left w:val="nil"/>
              <w:bottom w:val="single" w:sz="4" w:space="0" w:color="auto"/>
              <w:right w:val="single" w:sz="4" w:space="0" w:color="auto"/>
            </w:tcBorders>
            <w:shd w:val="clear" w:color="auto" w:fill="auto"/>
            <w:vAlign w:val="center"/>
            <w:hideMark/>
          </w:tcPr>
          <w:p w:rsidR="006C731A" w:rsidRPr="007E4F22" w:rsidRDefault="009E65CF"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В</w:t>
            </w:r>
            <w:r w:rsidR="00F10E51">
              <w:rPr>
                <w:rFonts w:ascii="Times New Roman" w:eastAsia="Times New Roman" w:hAnsi="Times New Roman" w:cs="Times New Roman"/>
                <w:color w:val="000000"/>
                <w:sz w:val="24"/>
                <w:szCs w:val="28"/>
                <w:lang w:eastAsia="ru-RU"/>
              </w:rPr>
              <w:t>ысшее</w:t>
            </w:r>
            <w:r>
              <w:rPr>
                <w:rFonts w:ascii="Times New Roman" w:eastAsia="Times New Roman" w:hAnsi="Times New Roman" w:cs="Times New Roman"/>
                <w:color w:val="000000"/>
                <w:sz w:val="24"/>
                <w:szCs w:val="28"/>
                <w:lang w:eastAsia="ru-RU"/>
              </w:rPr>
              <w:t xml:space="preserve"> </w:t>
            </w:r>
          </w:p>
        </w:tc>
        <w:tc>
          <w:tcPr>
            <w:tcW w:w="2594" w:type="dxa"/>
            <w:tcBorders>
              <w:top w:val="nil"/>
              <w:left w:val="nil"/>
              <w:bottom w:val="single" w:sz="4" w:space="0" w:color="auto"/>
              <w:right w:val="single" w:sz="4" w:space="0" w:color="auto"/>
            </w:tcBorders>
            <w:shd w:val="clear" w:color="auto" w:fill="auto"/>
            <w:vAlign w:val="center"/>
            <w:hideMark/>
          </w:tcPr>
          <w:p w:rsidR="006C731A" w:rsidRPr="007E4F22" w:rsidRDefault="005B4CAB"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Финансы и кредит </w:t>
            </w:r>
          </w:p>
        </w:tc>
        <w:tc>
          <w:tcPr>
            <w:tcW w:w="760" w:type="dxa"/>
            <w:tcBorders>
              <w:top w:val="nil"/>
              <w:left w:val="nil"/>
              <w:bottom w:val="single" w:sz="4" w:space="0" w:color="auto"/>
              <w:right w:val="single" w:sz="4" w:space="0" w:color="auto"/>
            </w:tcBorders>
            <w:shd w:val="clear" w:color="auto" w:fill="auto"/>
            <w:vAlign w:val="center"/>
            <w:hideMark/>
          </w:tcPr>
          <w:p w:rsidR="006C731A" w:rsidRPr="007E4F22" w:rsidRDefault="005B4CAB"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13</w:t>
            </w:r>
          </w:p>
        </w:tc>
        <w:tc>
          <w:tcPr>
            <w:tcW w:w="781" w:type="dxa"/>
            <w:tcBorders>
              <w:top w:val="nil"/>
              <w:left w:val="nil"/>
              <w:bottom w:val="single" w:sz="4" w:space="0" w:color="auto"/>
              <w:right w:val="single" w:sz="4" w:space="0" w:color="auto"/>
            </w:tcBorders>
            <w:shd w:val="clear" w:color="auto" w:fill="auto"/>
            <w:vAlign w:val="center"/>
            <w:hideMark/>
          </w:tcPr>
          <w:p w:rsidR="006C731A" w:rsidRPr="007E4F22" w:rsidRDefault="005B4CAB"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7</w:t>
            </w:r>
          </w:p>
        </w:tc>
        <w:tc>
          <w:tcPr>
            <w:tcW w:w="719" w:type="dxa"/>
            <w:tcBorders>
              <w:top w:val="nil"/>
              <w:left w:val="nil"/>
              <w:bottom w:val="single" w:sz="4" w:space="0" w:color="auto"/>
              <w:right w:val="single" w:sz="4" w:space="0" w:color="auto"/>
            </w:tcBorders>
            <w:shd w:val="clear" w:color="auto" w:fill="auto"/>
            <w:vAlign w:val="center"/>
            <w:hideMark/>
          </w:tcPr>
          <w:p w:rsidR="006C731A" w:rsidRPr="007E4F22" w:rsidRDefault="005B4CAB"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7</w:t>
            </w:r>
          </w:p>
        </w:tc>
      </w:tr>
      <w:tr w:rsidR="006C731A" w:rsidRPr="007E4F22" w:rsidTr="00F10E51">
        <w:trPr>
          <w:trHeight w:val="42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6C731A" w:rsidRPr="006C731A" w:rsidRDefault="006C731A" w:rsidP="00EA6135">
            <w:pPr>
              <w:pStyle w:val="a8"/>
              <w:numPr>
                <w:ilvl w:val="0"/>
                <w:numId w:val="37"/>
              </w:numPr>
              <w:spacing w:after="0" w:line="0" w:lineRule="atLeast"/>
              <w:contextualSpacing/>
              <w:rPr>
                <w:color w:val="000000"/>
                <w:sz w:val="24"/>
                <w:szCs w:val="28"/>
              </w:rPr>
            </w:pPr>
          </w:p>
        </w:tc>
        <w:tc>
          <w:tcPr>
            <w:tcW w:w="2269" w:type="dxa"/>
            <w:tcBorders>
              <w:top w:val="nil"/>
              <w:left w:val="nil"/>
              <w:bottom w:val="single" w:sz="4" w:space="0" w:color="auto"/>
              <w:right w:val="single" w:sz="4" w:space="0" w:color="auto"/>
            </w:tcBorders>
            <w:shd w:val="clear" w:color="auto" w:fill="auto"/>
            <w:vAlign w:val="center"/>
            <w:hideMark/>
          </w:tcPr>
          <w:p w:rsidR="006C731A" w:rsidRPr="007E4F22" w:rsidRDefault="003331BD"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Исхакова М.А.</w:t>
            </w:r>
          </w:p>
        </w:tc>
        <w:tc>
          <w:tcPr>
            <w:tcW w:w="2126" w:type="dxa"/>
            <w:tcBorders>
              <w:top w:val="nil"/>
              <w:left w:val="nil"/>
              <w:bottom w:val="single" w:sz="4" w:space="0" w:color="auto"/>
              <w:right w:val="single" w:sz="4" w:space="0" w:color="auto"/>
            </w:tcBorders>
            <w:shd w:val="clear" w:color="auto" w:fill="auto"/>
            <w:vAlign w:val="center"/>
            <w:hideMark/>
          </w:tcPr>
          <w:p w:rsidR="006C731A" w:rsidRPr="007E4F22" w:rsidRDefault="006C731A" w:rsidP="00EA6135">
            <w:pPr>
              <w:spacing w:after="0" w:line="0" w:lineRule="atLeast"/>
              <w:contextualSpacing/>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6C731A" w:rsidRPr="007E4F22" w:rsidRDefault="009E65CF"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В</w:t>
            </w:r>
            <w:r w:rsidR="00F10E51">
              <w:rPr>
                <w:rFonts w:ascii="Times New Roman" w:eastAsia="Times New Roman" w:hAnsi="Times New Roman" w:cs="Times New Roman"/>
                <w:color w:val="000000"/>
                <w:sz w:val="24"/>
                <w:szCs w:val="28"/>
                <w:lang w:eastAsia="ru-RU"/>
              </w:rPr>
              <w:t>ысшее</w:t>
            </w:r>
            <w:r>
              <w:rPr>
                <w:rFonts w:ascii="Times New Roman" w:eastAsia="Times New Roman" w:hAnsi="Times New Roman" w:cs="Times New Roman"/>
                <w:color w:val="000000"/>
                <w:sz w:val="24"/>
                <w:szCs w:val="28"/>
                <w:lang w:eastAsia="ru-RU"/>
              </w:rPr>
              <w:t xml:space="preserve"> </w:t>
            </w:r>
          </w:p>
        </w:tc>
        <w:tc>
          <w:tcPr>
            <w:tcW w:w="2594" w:type="dxa"/>
            <w:tcBorders>
              <w:top w:val="nil"/>
              <w:left w:val="nil"/>
              <w:bottom w:val="single" w:sz="4" w:space="0" w:color="auto"/>
              <w:right w:val="single" w:sz="4" w:space="0" w:color="auto"/>
            </w:tcBorders>
            <w:shd w:val="clear" w:color="auto" w:fill="auto"/>
            <w:vAlign w:val="center"/>
            <w:hideMark/>
          </w:tcPr>
          <w:p w:rsidR="006C731A" w:rsidRPr="007E4F22" w:rsidRDefault="006C731A" w:rsidP="00EA6135">
            <w:pPr>
              <w:spacing w:after="0" w:line="0" w:lineRule="atLeast"/>
              <w:contextualSpacing/>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учитель нач. кл.</w:t>
            </w:r>
          </w:p>
        </w:tc>
        <w:tc>
          <w:tcPr>
            <w:tcW w:w="760" w:type="dxa"/>
            <w:tcBorders>
              <w:top w:val="nil"/>
              <w:left w:val="nil"/>
              <w:bottom w:val="single" w:sz="4" w:space="0" w:color="auto"/>
              <w:right w:val="single" w:sz="4" w:space="0" w:color="auto"/>
            </w:tcBorders>
            <w:shd w:val="clear" w:color="auto" w:fill="auto"/>
            <w:vAlign w:val="center"/>
            <w:hideMark/>
          </w:tcPr>
          <w:p w:rsidR="006C731A" w:rsidRPr="007E4F22" w:rsidRDefault="006C731A" w:rsidP="00EA6135">
            <w:pPr>
              <w:spacing w:after="0" w:line="0" w:lineRule="atLeast"/>
              <w:contextualSpacing/>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12</w:t>
            </w:r>
          </w:p>
        </w:tc>
        <w:tc>
          <w:tcPr>
            <w:tcW w:w="781" w:type="dxa"/>
            <w:tcBorders>
              <w:top w:val="nil"/>
              <w:left w:val="nil"/>
              <w:bottom w:val="single" w:sz="4" w:space="0" w:color="auto"/>
              <w:right w:val="single" w:sz="4" w:space="0" w:color="auto"/>
            </w:tcBorders>
            <w:shd w:val="clear" w:color="auto" w:fill="auto"/>
            <w:vAlign w:val="center"/>
            <w:hideMark/>
          </w:tcPr>
          <w:p w:rsidR="006C731A" w:rsidRPr="007E4F22" w:rsidRDefault="005B4CAB"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12</w:t>
            </w:r>
          </w:p>
        </w:tc>
        <w:tc>
          <w:tcPr>
            <w:tcW w:w="719" w:type="dxa"/>
            <w:tcBorders>
              <w:top w:val="nil"/>
              <w:left w:val="nil"/>
              <w:bottom w:val="single" w:sz="4" w:space="0" w:color="auto"/>
              <w:right w:val="single" w:sz="4" w:space="0" w:color="auto"/>
            </w:tcBorders>
            <w:shd w:val="clear" w:color="auto" w:fill="auto"/>
            <w:vAlign w:val="center"/>
            <w:hideMark/>
          </w:tcPr>
          <w:p w:rsidR="006C731A" w:rsidRPr="007E4F22" w:rsidRDefault="005B4CAB"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12</w:t>
            </w:r>
          </w:p>
        </w:tc>
      </w:tr>
      <w:tr w:rsidR="006C731A" w:rsidRPr="007E4F22" w:rsidTr="00F10E51">
        <w:trPr>
          <w:trHeight w:val="51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6C731A" w:rsidRPr="006C731A" w:rsidRDefault="006C731A" w:rsidP="00EA6135">
            <w:pPr>
              <w:pStyle w:val="a8"/>
              <w:numPr>
                <w:ilvl w:val="0"/>
                <w:numId w:val="37"/>
              </w:numPr>
              <w:spacing w:after="0" w:line="0" w:lineRule="atLeast"/>
              <w:contextualSpacing/>
              <w:rPr>
                <w:color w:val="000000"/>
                <w:sz w:val="24"/>
                <w:szCs w:val="28"/>
              </w:rPr>
            </w:pPr>
          </w:p>
        </w:tc>
        <w:tc>
          <w:tcPr>
            <w:tcW w:w="2269" w:type="dxa"/>
            <w:tcBorders>
              <w:top w:val="nil"/>
              <w:left w:val="nil"/>
              <w:bottom w:val="single" w:sz="4" w:space="0" w:color="auto"/>
              <w:right w:val="single" w:sz="4" w:space="0" w:color="auto"/>
            </w:tcBorders>
            <w:shd w:val="clear" w:color="auto" w:fill="auto"/>
            <w:vAlign w:val="center"/>
            <w:hideMark/>
          </w:tcPr>
          <w:p w:rsidR="006C731A" w:rsidRPr="007E4F22" w:rsidRDefault="00317A5C"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Тарамова М.И.</w:t>
            </w:r>
          </w:p>
        </w:tc>
        <w:tc>
          <w:tcPr>
            <w:tcW w:w="2126" w:type="dxa"/>
            <w:tcBorders>
              <w:top w:val="nil"/>
              <w:left w:val="nil"/>
              <w:bottom w:val="single" w:sz="4" w:space="0" w:color="auto"/>
              <w:right w:val="single" w:sz="4" w:space="0" w:color="auto"/>
            </w:tcBorders>
            <w:shd w:val="clear" w:color="auto" w:fill="auto"/>
            <w:vAlign w:val="center"/>
            <w:hideMark/>
          </w:tcPr>
          <w:p w:rsidR="006C731A" w:rsidRPr="007E4F22" w:rsidRDefault="006C731A" w:rsidP="00EA6135">
            <w:pPr>
              <w:spacing w:after="0" w:line="0" w:lineRule="atLeast"/>
              <w:contextualSpacing/>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r w:rsidR="008C33B6">
              <w:rPr>
                <w:rFonts w:ascii="Times New Roman" w:eastAsia="Times New Roman" w:hAnsi="Times New Roman" w:cs="Times New Roman"/>
                <w:color w:val="000000"/>
                <w:sz w:val="24"/>
                <w:szCs w:val="28"/>
                <w:lang w:eastAsia="ru-RU"/>
              </w:rPr>
              <w:t>, соц</w:t>
            </w:r>
            <w:proofErr w:type="gramStart"/>
            <w:r w:rsidR="008C33B6">
              <w:rPr>
                <w:rFonts w:ascii="Times New Roman" w:eastAsia="Times New Roman" w:hAnsi="Times New Roman" w:cs="Times New Roman"/>
                <w:color w:val="000000"/>
                <w:sz w:val="24"/>
                <w:szCs w:val="28"/>
                <w:lang w:eastAsia="ru-RU"/>
              </w:rPr>
              <w:t>.п</w:t>
            </w:r>
            <w:proofErr w:type="gramEnd"/>
            <w:r w:rsidR="008C33B6">
              <w:rPr>
                <w:rFonts w:ascii="Times New Roman" w:eastAsia="Times New Roman" w:hAnsi="Times New Roman" w:cs="Times New Roman"/>
                <w:color w:val="000000"/>
                <w:sz w:val="24"/>
                <w:szCs w:val="28"/>
                <w:lang w:eastAsia="ru-RU"/>
              </w:rPr>
              <w:t>едагог</w:t>
            </w:r>
          </w:p>
        </w:tc>
        <w:tc>
          <w:tcPr>
            <w:tcW w:w="1233" w:type="dxa"/>
            <w:tcBorders>
              <w:top w:val="nil"/>
              <w:left w:val="nil"/>
              <w:bottom w:val="single" w:sz="4" w:space="0" w:color="auto"/>
              <w:right w:val="single" w:sz="4" w:space="0" w:color="auto"/>
            </w:tcBorders>
            <w:shd w:val="clear" w:color="auto" w:fill="auto"/>
            <w:vAlign w:val="center"/>
            <w:hideMark/>
          </w:tcPr>
          <w:p w:rsidR="006C731A" w:rsidRPr="007E4F22" w:rsidRDefault="009E65CF"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Срднее проф.</w:t>
            </w:r>
          </w:p>
        </w:tc>
        <w:tc>
          <w:tcPr>
            <w:tcW w:w="2594" w:type="dxa"/>
            <w:tcBorders>
              <w:top w:val="nil"/>
              <w:left w:val="nil"/>
              <w:bottom w:val="single" w:sz="4" w:space="0" w:color="auto"/>
              <w:right w:val="single" w:sz="4" w:space="0" w:color="auto"/>
            </w:tcBorders>
            <w:shd w:val="clear" w:color="auto" w:fill="auto"/>
            <w:vAlign w:val="center"/>
            <w:hideMark/>
          </w:tcPr>
          <w:p w:rsidR="006C731A" w:rsidRPr="007E4F22" w:rsidRDefault="00F10E51"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Уч. нач. кл.</w:t>
            </w:r>
          </w:p>
        </w:tc>
        <w:tc>
          <w:tcPr>
            <w:tcW w:w="760" w:type="dxa"/>
            <w:tcBorders>
              <w:top w:val="nil"/>
              <w:left w:val="nil"/>
              <w:bottom w:val="single" w:sz="4" w:space="0" w:color="auto"/>
              <w:right w:val="single" w:sz="4" w:space="0" w:color="auto"/>
            </w:tcBorders>
            <w:shd w:val="clear" w:color="auto" w:fill="auto"/>
            <w:vAlign w:val="center"/>
            <w:hideMark/>
          </w:tcPr>
          <w:p w:rsidR="006C731A" w:rsidRPr="007E4F22" w:rsidRDefault="006C731A" w:rsidP="00EA6135">
            <w:pPr>
              <w:spacing w:after="0" w:line="0" w:lineRule="atLeast"/>
              <w:contextualSpacing/>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1</w:t>
            </w:r>
            <w:r w:rsidR="005B4CAB">
              <w:rPr>
                <w:rFonts w:ascii="Times New Roman" w:eastAsia="Times New Roman" w:hAnsi="Times New Roman" w:cs="Times New Roman"/>
                <w:color w:val="000000"/>
                <w:sz w:val="24"/>
                <w:szCs w:val="28"/>
                <w:lang w:eastAsia="ru-RU"/>
              </w:rPr>
              <w:t>2</w:t>
            </w:r>
          </w:p>
        </w:tc>
        <w:tc>
          <w:tcPr>
            <w:tcW w:w="781" w:type="dxa"/>
            <w:tcBorders>
              <w:top w:val="nil"/>
              <w:left w:val="nil"/>
              <w:bottom w:val="single" w:sz="4" w:space="0" w:color="auto"/>
              <w:right w:val="single" w:sz="4" w:space="0" w:color="auto"/>
            </w:tcBorders>
            <w:shd w:val="clear" w:color="auto" w:fill="auto"/>
            <w:vAlign w:val="center"/>
            <w:hideMark/>
          </w:tcPr>
          <w:p w:rsidR="006C731A" w:rsidRPr="007E4F22" w:rsidRDefault="005B4CAB"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13</w:t>
            </w:r>
          </w:p>
        </w:tc>
        <w:tc>
          <w:tcPr>
            <w:tcW w:w="719" w:type="dxa"/>
            <w:tcBorders>
              <w:top w:val="nil"/>
              <w:left w:val="nil"/>
              <w:bottom w:val="single" w:sz="4" w:space="0" w:color="auto"/>
              <w:right w:val="single" w:sz="4" w:space="0" w:color="auto"/>
            </w:tcBorders>
            <w:shd w:val="clear" w:color="auto" w:fill="auto"/>
            <w:vAlign w:val="center"/>
            <w:hideMark/>
          </w:tcPr>
          <w:p w:rsidR="006C731A" w:rsidRPr="007E4F22" w:rsidRDefault="005B4CAB"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13</w:t>
            </w:r>
          </w:p>
        </w:tc>
      </w:tr>
      <w:tr w:rsidR="00874D98" w:rsidRPr="007E4F22" w:rsidTr="00846900">
        <w:trPr>
          <w:trHeight w:val="596"/>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874D98" w:rsidRPr="006C731A" w:rsidRDefault="00874D98" w:rsidP="00EA6135">
            <w:pPr>
              <w:pStyle w:val="a8"/>
              <w:numPr>
                <w:ilvl w:val="0"/>
                <w:numId w:val="37"/>
              </w:numPr>
              <w:spacing w:after="0" w:line="0" w:lineRule="atLeast"/>
              <w:contextualSpacing/>
              <w:rPr>
                <w:color w:val="000000"/>
                <w:sz w:val="24"/>
                <w:szCs w:val="28"/>
              </w:rPr>
            </w:pPr>
          </w:p>
        </w:tc>
        <w:tc>
          <w:tcPr>
            <w:tcW w:w="2269" w:type="dxa"/>
            <w:tcBorders>
              <w:top w:val="nil"/>
              <w:left w:val="nil"/>
              <w:bottom w:val="single" w:sz="4" w:space="0" w:color="auto"/>
              <w:right w:val="single" w:sz="4" w:space="0" w:color="auto"/>
            </w:tcBorders>
            <w:shd w:val="clear" w:color="auto" w:fill="auto"/>
            <w:hideMark/>
          </w:tcPr>
          <w:p w:rsidR="00874D98" w:rsidRPr="00846900" w:rsidRDefault="00874D98" w:rsidP="00EA6135">
            <w:pPr>
              <w:spacing w:after="0" w:line="0" w:lineRule="atLeast"/>
              <w:contextualSpacing/>
              <w:rPr>
                <w:rFonts w:ascii="Times New Roman" w:hAnsi="Times New Roman" w:cs="Times New Roman"/>
              </w:rPr>
            </w:pPr>
            <w:r w:rsidRPr="00846900">
              <w:rPr>
                <w:rFonts w:ascii="Times New Roman" w:hAnsi="Times New Roman" w:cs="Times New Roman"/>
              </w:rPr>
              <w:t>Ахма</w:t>
            </w:r>
            <w:r w:rsidR="00317A5C">
              <w:rPr>
                <w:rFonts w:ascii="Times New Roman" w:hAnsi="Times New Roman" w:cs="Times New Roman"/>
              </w:rPr>
              <w:t>рова Р.А.</w:t>
            </w:r>
          </w:p>
        </w:tc>
        <w:tc>
          <w:tcPr>
            <w:tcW w:w="2126" w:type="dxa"/>
            <w:tcBorders>
              <w:top w:val="nil"/>
              <w:left w:val="nil"/>
              <w:bottom w:val="single" w:sz="4" w:space="0" w:color="auto"/>
              <w:right w:val="single" w:sz="4" w:space="0" w:color="auto"/>
            </w:tcBorders>
            <w:shd w:val="clear" w:color="auto" w:fill="auto"/>
            <w:hideMark/>
          </w:tcPr>
          <w:p w:rsidR="00874D98" w:rsidRPr="00846900" w:rsidRDefault="00874D98" w:rsidP="00EA6135">
            <w:pPr>
              <w:spacing w:after="0" w:line="0" w:lineRule="atLeast"/>
              <w:contextualSpacing/>
              <w:rPr>
                <w:rFonts w:ascii="Times New Roman" w:hAnsi="Times New Roman" w:cs="Times New Roman"/>
              </w:rPr>
            </w:pPr>
            <w:r w:rsidRPr="00846900">
              <w:rPr>
                <w:rFonts w:ascii="Times New Roman" w:hAnsi="Times New Roman" w:cs="Times New Roman"/>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874D98" w:rsidRPr="007E4F22" w:rsidRDefault="009E65CF"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Высшее </w:t>
            </w:r>
          </w:p>
        </w:tc>
        <w:tc>
          <w:tcPr>
            <w:tcW w:w="2594" w:type="dxa"/>
            <w:tcBorders>
              <w:top w:val="nil"/>
              <w:left w:val="nil"/>
              <w:bottom w:val="single" w:sz="4" w:space="0" w:color="auto"/>
              <w:right w:val="single" w:sz="4" w:space="0" w:color="auto"/>
            </w:tcBorders>
            <w:shd w:val="clear" w:color="auto" w:fill="auto"/>
            <w:vAlign w:val="center"/>
            <w:hideMark/>
          </w:tcPr>
          <w:p w:rsidR="00874D98" w:rsidRPr="007E4F22" w:rsidRDefault="00874D98" w:rsidP="00EA6135">
            <w:pPr>
              <w:spacing w:after="0" w:line="0" w:lineRule="atLeast"/>
              <w:contextualSpacing/>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760" w:type="dxa"/>
            <w:tcBorders>
              <w:top w:val="nil"/>
              <w:left w:val="nil"/>
              <w:bottom w:val="single" w:sz="4" w:space="0" w:color="auto"/>
              <w:right w:val="single" w:sz="4" w:space="0" w:color="auto"/>
            </w:tcBorders>
            <w:shd w:val="clear" w:color="auto" w:fill="auto"/>
            <w:vAlign w:val="center"/>
            <w:hideMark/>
          </w:tcPr>
          <w:p w:rsidR="00874D98" w:rsidRPr="007E4F22" w:rsidRDefault="005B4CAB"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14</w:t>
            </w:r>
          </w:p>
        </w:tc>
        <w:tc>
          <w:tcPr>
            <w:tcW w:w="781" w:type="dxa"/>
            <w:tcBorders>
              <w:top w:val="nil"/>
              <w:left w:val="nil"/>
              <w:bottom w:val="single" w:sz="4" w:space="0" w:color="auto"/>
              <w:right w:val="single" w:sz="4" w:space="0" w:color="auto"/>
            </w:tcBorders>
            <w:shd w:val="clear" w:color="auto" w:fill="auto"/>
            <w:vAlign w:val="center"/>
            <w:hideMark/>
          </w:tcPr>
          <w:p w:rsidR="00874D98" w:rsidRPr="007E4F22" w:rsidRDefault="005B4CAB"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24</w:t>
            </w:r>
          </w:p>
        </w:tc>
        <w:tc>
          <w:tcPr>
            <w:tcW w:w="719" w:type="dxa"/>
            <w:tcBorders>
              <w:top w:val="nil"/>
              <w:left w:val="nil"/>
              <w:bottom w:val="single" w:sz="4" w:space="0" w:color="auto"/>
              <w:right w:val="single" w:sz="4" w:space="0" w:color="auto"/>
            </w:tcBorders>
            <w:shd w:val="clear" w:color="auto" w:fill="auto"/>
            <w:vAlign w:val="center"/>
            <w:hideMark/>
          </w:tcPr>
          <w:p w:rsidR="00874D98" w:rsidRPr="007E4F22" w:rsidRDefault="005B4CAB"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24</w:t>
            </w:r>
          </w:p>
        </w:tc>
      </w:tr>
      <w:tr w:rsidR="00874D98" w:rsidRPr="007E4F22" w:rsidTr="00846900">
        <w:trPr>
          <w:trHeight w:val="396"/>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874D98" w:rsidRPr="006C731A" w:rsidRDefault="00874D98" w:rsidP="00EA6135">
            <w:pPr>
              <w:pStyle w:val="a8"/>
              <w:numPr>
                <w:ilvl w:val="0"/>
                <w:numId w:val="37"/>
              </w:numPr>
              <w:spacing w:after="0" w:line="0" w:lineRule="atLeast"/>
              <w:contextualSpacing/>
              <w:rPr>
                <w:color w:val="000000"/>
                <w:sz w:val="24"/>
                <w:szCs w:val="28"/>
              </w:rPr>
            </w:pPr>
          </w:p>
        </w:tc>
        <w:tc>
          <w:tcPr>
            <w:tcW w:w="2269" w:type="dxa"/>
            <w:tcBorders>
              <w:top w:val="nil"/>
              <w:left w:val="nil"/>
              <w:bottom w:val="single" w:sz="4" w:space="0" w:color="auto"/>
              <w:right w:val="single" w:sz="4" w:space="0" w:color="auto"/>
            </w:tcBorders>
            <w:shd w:val="clear" w:color="auto" w:fill="auto"/>
            <w:hideMark/>
          </w:tcPr>
          <w:p w:rsidR="00874D98" w:rsidRPr="00846900" w:rsidRDefault="00317A5C" w:rsidP="00EA6135">
            <w:pPr>
              <w:spacing w:after="0" w:line="0" w:lineRule="atLeast"/>
              <w:contextualSpacing/>
              <w:rPr>
                <w:rFonts w:ascii="Times New Roman" w:hAnsi="Times New Roman" w:cs="Times New Roman"/>
              </w:rPr>
            </w:pPr>
            <w:r>
              <w:rPr>
                <w:rFonts w:ascii="Times New Roman" w:hAnsi="Times New Roman" w:cs="Times New Roman"/>
              </w:rPr>
              <w:t>Дутаева М.Д.</w:t>
            </w:r>
          </w:p>
        </w:tc>
        <w:tc>
          <w:tcPr>
            <w:tcW w:w="2126" w:type="dxa"/>
            <w:tcBorders>
              <w:top w:val="nil"/>
              <w:left w:val="nil"/>
              <w:bottom w:val="single" w:sz="4" w:space="0" w:color="auto"/>
              <w:right w:val="single" w:sz="4" w:space="0" w:color="auto"/>
            </w:tcBorders>
            <w:shd w:val="clear" w:color="auto" w:fill="auto"/>
            <w:hideMark/>
          </w:tcPr>
          <w:p w:rsidR="00874D98" w:rsidRPr="00846900" w:rsidRDefault="00874D98" w:rsidP="00EA6135">
            <w:pPr>
              <w:spacing w:after="0" w:line="0" w:lineRule="atLeast"/>
              <w:contextualSpacing/>
              <w:rPr>
                <w:rFonts w:ascii="Times New Roman" w:hAnsi="Times New Roman" w:cs="Times New Roman"/>
              </w:rPr>
            </w:pPr>
            <w:r w:rsidRPr="00846900">
              <w:rPr>
                <w:rFonts w:ascii="Times New Roman" w:hAnsi="Times New Roman" w:cs="Times New Roman"/>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874D98" w:rsidRPr="007E4F22" w:rsidRDefault="009E65CF"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В</w:t>
            </w:r>
            <w:r w:rsidR="00874D98">
              <w:rPr>
                <w:rFonts w:ascii="Times New Roman" w:eastAsia="Times New Roman" w:hAnsi="Times New Roman" w:cs="Times New Roman"/>
                <w:color w:val="000000"/>
                <w:sz w:val="24"/>
                <w:szCs w:val="28"/>
                <w:lang w:eastAsia="ru-RU"/>
              </w:rPr>
              <w:t>ысшее</w:t>
            </w:r>
            <w:r>
              <w:rPr>
                <w:rFonts w:ascii="Times New Roman" w:eastAsia="Times New Roman" w:hAnsi="Times New Roman" w:cs="Times New Roman"/>
                <w:color w:val="000000"/>
                <w:sz w:val="24"/>
                <w:szCs w:val="28"/>
                <w:lang w:eastAsia="ru-RU"/>
              </w:rPr>
              <w:t xml:space="preserve"> </w:t>
            </w:r>
          </w:p>
        </w:tc>
        <w:tc>
          <w:tcPr>
            <w:tcW w:w="2594" w:type="dxa"/>
            <w:tcBorders>
              <w:top w:val="nil"/>
              <w:left w:val="nil"/>
              <w:bottom w:val="single" w:sz="4" w:space="0" w:color="auto"/>
              <w:right w:val="single" w:sz="4" w:space="0" w:color="auto"/>
            </w:tcBorders>
            <w:shd w:val="clear" w:color="auto" w:fill="auto"/>
            <w:vAlign w:val="center"/>
            <w:hideMark/>
          </w:tcPr>
          <w:p w:rsidR="00874D98" w:rsidRPr="007E4F22" w:rsidRDefault="00874D98" w:rsidP="00EA6135">
            <w:pPr>
              <w:spacing w:after="0" w:line="0" w:lineRule="atLeast"/>
              <w:contextualSpacing/>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Уч. нач кл</w:t>
            </w:r>
          </w:p>
        </w:tc>
        <w:tc>
          <w:tcPr>
            <w:tcW w:w="760" w:type="dxa"/>
            <w:tcBorders>
              <w:top w:val="nil"/>
              <w:left w:val="nil"/>
              <w:bottom w:val="single" w:sz="4" w:space="0" w:color="auto"/>
              <w:right w:val="single" w:sz="4" w:space="0" w:color="auto"/>
            </w:tcBorders>
            <w:shd w:val="clear" w:color="auto" w:fill="auto"/>
            <w:vAlign w:val="center"/>
            <w:hideMark/>
          </w:tcPr>
          <w:p w:rsidR="00874D98" w:rsidRPr="007E4F22" w:rsidRDefault="00517B29"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14</w:t>
            </w:r>
          </w:p>
        </w:tc>
        <w:tc>
          <w:tcPr>
            <w:tcW w:w="781" w:type="dxa"/>
            <w:tcBorders>
              <w:top w:val="nil"/>
              <w:left w:val="nil"/>
              <w:bottom w:val="single" w:sz="4" w:space="0" w:color="auto"/>
              <w:right w:val="single" w:sz="4" w:space="0" w:color="auto"/>
            </w:tcBorders>
            <w:shd w:val="clear" w:color="auto" w:fill="auto"/>
            <w:vAlign w:val="center"/>
            <w:hideMark/>
          </w:tcPr>
          <w:p w:rsidR="00874D98" w:rsidRPr="007E4F22" w:rsidRDefault="00517B29"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34</w:t>
            </w:r>
          </w:p>
        </w:tc>
        <w:tc>
          <w:tcPr>
            <w:tcW w:w="719" w:type="dxa"/>
            <w:tcBorders>
              <w:top w:val="nil"/>
              <w:left w:val="nil"/>
              <w:bottom w:val="single" w:sz="4" w:space="0" w:color="auto"/>
              <w:right w:val="single" w:sz="4" w:space="0" w:color="auto"/>
            </w:tcBorders>
            <w:shd w:val="clear" w:color="auto" w:fill="auto"/>
            <w:vAlign w:val="center"/>
            <w:hideMark/>
          </w:tcPr>
          <w:p w:rsidR="00874D98" w:rsidRPr="007E4F22" w:rsidRDefault="00874D98"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3</w:t>
            </w:r>
            <w:r w:rsidR="00517B29">
              <w:rPr>
                <w:rFonts w:ascii="Times New Roman" w:eastAsia="Times New Roman" w:hAnsi="Times New Roman" w:cs="Times New Roman"/>
                <w:color w:val="000000"/>
                <w:sz w:val="24"/>
                <w:szCs w:val="28"/>
                <w:lang w:eastAsia="ru-RU"/>
              </w:rPr>
              <w:t>4</w:t>
            </w:r>
          </w:p>
        </w:tc>
      </w:tr>
      <w:tr w:rsidR="00874D98" w:rsidRPr="007E4F22" w:rsidTr="00846900">
        <w:trPr>
          <w:trHeight w:val="47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874D98" w:rsidRPr="006C731A" w:rsidRDefault="00874D98" w:rsidP="00EA6135">
            <w:pPr>
              <w:pStyle w:val="a8"/>
              <w:numPr>
                <w:ilvl w:val="0"/>
                <w:numId w:val="37"/>
              </w:numPr>
              <w:spacing w:after="0" w:line="0" w:lineRule="atLeast"/>
              <w:contextualSpacing/>
              <w:rPr>
                <w:color w:val="000000"/>
                <w:sz w:val="24"/>
                <w:szCs w:val="28"/>
              </w:rPr>
            </w:pPr>
          </w:p>
        </w:tc>
        <w:tc>
          <w:tcPr>
            <w:tcW w:w="2269" w:type="dxa"/>
            <w:tcBorders>
              <w:top w:val="nil"/>
              <w:left w:val="nil"/>
              <w:bottom w:val="single" w:sz="4" w:space="0" w:color="auto"/>
              <w:right w:val="single" w:sz="4" w:space="0" w:color="auto"/>
            </w:tcBorders>
            <w:shd w:val="clear" w:color="auto" w:fill="auto"/>
            <w:hideMark/>
          </w:tcPr>
          <w:p w:rsidR="00874D98" w:rsidRPr="00846900" w:rsidRDefault="00317A5C" w:rsidP="00EA6135">
            <w:pPr>
              <w:spacing w:after="0" w:line="0" w:lineRule="atLeast"/>
              <w:contextualSpacing/>
              <w:rPr>
                <w:rFonts w:ascii="Times New Roman" w:hAnsi="Times New Roman" w:cs="Times New Roman"/>
              </w:rPr>
            </w:pPr>
            <w:r>
              <w:rPr>
                <w:rFonts w:ascii="Times New Roman" w:hAnsi="Times New Roman" w:cs="Times New Roman"/>
              </w:rPr>
              <w:t>Берсанова М.А.</w:t>
            </w:r>
          </w:p>
        </w:tc>
        <w:tc>
          <w:tcPr>
            <w:tcW w:w="2126" w:type="dxa"/>
            <w:tcBorders>
              <w:top w:val="nil"/>
              <w:left w:val="nil"/>
              <w:bottom w:val="single" w:sz="4" w:space="0" w:color="auto"/>
              <w:right w:val="single" w:sz="4" w:space="0" w:color="auto"/>
            </w:tcBorders>
            <w:shd w:val="clear" w:color="auto" w:fill="auto"/>
            <w:hideMark/>
          </w:tcPr>
          <w:p w:rsidR="00874D98" w:rsidRPr="00846900" w:rsidRDefault="00317A5C" w:rsidP="00EA6135">
            <w:pPr>
              <w:spacing w:after="0" w:line="0" w:lineRule="atLeast"/>
              <w:contextualSpacing/>
              <w:rPr>
                <w:rFonts w:ascii="Times New Roman" w:hAnsi="Times New Roman" w:cs="Times New Roman"/>
              </w:rPr>
            </w:pPr>
            <w:r>
              <w:rPr>
                <w:rFonts w:ascii="Times New Roman" w:hAnsi="Times New Roman" w:cs="Times New Roman"/>
              </w:rPr>
              <w:t>ПДО</w:t>
            </w:r>
          </w:p>
        </w:tc>
        <w:tc>
          <w:tcPr>
            <w:tcW w:w="1233" w:type="dxa"/>
            <w:tcBorders>
              <w:top w:val="nil"/>
              <w:left w:val="nil"/>
              <w:bottom w:val="single" w:sz="4" w:space="0" w:color="auto"/>
              <w:right w:val="single" w:sz="4" w:space="0" w:color="auto"/>
            </w:tcBorders>
            <w:shd w:val="clear" w:color="auto" w:fill="auto"/>
            <w:vAlign w:val="center"/>
            <w:hideMark/>
          </w:tcPr>
          <w:p w:rsidR="00874D98" w:rsidRPr="007E4F22" w:rsidRDefault="009E65CF"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Высшее </w:t>
            </w:r>
          </w:p>
        </w:tc>
        <w:tc>
          <w:tcPr>
            <w:tcW w:w="2594" w:type="dxa"/>
            <w:tcBorders>
              <w:top w:val="nil"/>
              <w:left w:val="nil"/>
              <w:bottom w:val="single" w:sz="4" w:space="0" w:color="auto"/>
              <w:right w:val="single" w:sz="4" w:space="0" w:color="auto"/>
            </w:tcBorders>
            <w:shd w:val="clear" w:color="auto" w:fill="auto"/>
            <w:vAlign w:val="center"/>
            <w:hideMark/>
          </w:tcPr>
          <w:p w:rsidR="00874D98" w:rsidRPr="007E4F22" w:rsidRDefault="00DB612D"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Журналистика </w:t>
            </w:r>
          </w:p>
        </w:tc>
        <w:tc>
          <w:tcPr>
            <w:tcW w:w="760" w:type="dxa"/>
            <w:tcBorders>
              <w:top w:val="nil"/>
              <w:left w:val="nil"/>
              <w:bottom w:val="single" w:sz="4" w:space="0" w:color="auto"/>
              <w:right w:val="single" w:sz="4" w:space="0" w:color="auto"/>
            </w:tcBorders>
            <w:shd w:val="clear" w:color="auto" w:fill="auto"/>
            <w:vAlign w:val="center"/>
            <w:hideMark/>
          </w:tcPr>
          <w:p w:rsidR="00874D98" w:rsidRPr="007E4F22" w:rsidRDefault="00874D98" w:rsidP="00EA6135">
            <w:pPr>
              <w:spacing w:after="0" w:line="0" w:lineRule="atLeast"/>
              <w:contextualSpacing/>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1</w:t>
            </w:r>
            <w:r w:rsidR="002C3F27">
              <w:rPr>
                <w:rFonts w:ascii="Times New Roman" w:eastAsia="Times New Roman" w:hAnsi="Times New Roman" w:cs="Times New Roman"/>
                <w:color w:val="000000"/>
                <w:sz w:val="24"/>
                <w:szCs w:val="28"/>
                <w:lang w:eastAsia="ru-RU"/>
              </w:rPr>
              <w:t>3</w:t>
            </w:r>
          </w:p>
        </w:tc>
        <w:tc>
          <w:tcPr>
            <w:tcW w:w="781" w:type="dxa"/>
            <w:tcBorders>
              <w:top w:val="nil"/>
              <w:left w:val="nil"/>
              <w:bottom w:val="single" w:sz="4" w:space="0" w:color="auto"/>
              <w:right w:val="single" w:sz="4" w:space="0" w:color="auto"/>
            </w:tcBorders>
            <w:shd w:val="clear" w:color="auto" w:fill="auto"/>
            <w:vAlign w:val="center"/>
            <w:hideMark/>
          </w:tcPr>
          <w:p w:rsidR="00874D98" w:rsidRPr="007E4F22" w:rsidRDefault="002C3F27"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8</w:t>
            </w:r>
          </w:p>
        </w:tc>
        <w:tc>
          <w:tcPr>
            <w:tcW w:w="719" w:type="dxa"/>
            <w:tcBorders>
              <w:top w:val="nil"/>
              <w:left w:val="nil"/>
              <w:bottom w:val="single" w:sz="4" w:space="0" w:color="auto"/>
              <w:right w:val="single" w:sz="4" w:space="0" w:color="auto"/>
            </w:tcBorders>
            <w:shd w:val="clear" w:color="auto" w:fill="auto"/>
            <w:vAlign w:val="center"/>
            <w:hideMark/>
          </w:tcPr>
          <w:p w:rsidR="00874D98" w:rsidRPr="007E4F22" w:rsidRDefault="002C3F27"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8</w:t>
            </w:r>
          </w:p>
        </w:tc>
      </w:tr>
      <w:tr w:rsidR="00874D98" w:rsidRPr="007E4F22" w:rsidTr="00EA6135">
        <w:trPr>
          <w:trHeight w:val="274"/>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874D98" w:rsidRPr="006C731A" w:rsidRDefault="00874D98" w:rsidP="00EA6135">
            <w:pPr>
              <w:pStyle w:val="a8"/>
              <w:numPr>
                <w:ilvl w:val="0"/>
                <w:numId w:val="37"/>
              </w:numPr>
              <w:spacing w:after="0" w:line="0" w:lineRule="atLeast"/>
              <w:contextualSpacing/>
              <w:rPr>
                <w:color w:val="000000"/>
                <w:sz w:val="24"/>
                <w:szCs w:val="28"/>
              </w:rPr>
            </w:pPr>
          </w:p>
        </w:tc>
        <w:tc>
          <w:tcPr>
            <w:tcW w:w="2269" w:type="dxa"/>
            <w:tcBorders>
              <w:top w:val="nil"/>
              <w:left w:val="nil"/>
              <w:bottom w:val="single" w:sz="4" w:space="0" w:color="auto"/>
              <w:right w:val="single" w:sz="4" w:space="0" w:color="auto"/>
            </w:tcBorders>
            <w:shd w:val="clear" w:color="auto" w:fill="auto"/>
            <w:hideMark/>
          </w:tcPr>
          <w:p w:rsidR="00874D98" w:rsidRPr="00846900" w:rsidRDefault="00317A5C" w:rsidP="00EA6135">
            <w:pPr>
              <w:spacing w:after="0" w:line="0" w:lineRule="atLeast"/>
              <w:contextualSpacing/>
              <w:rPr>
                <w:rFonts w:ascii="Times New Roman" w:hAnsi="Times New Roman" w:cs="Times New Roman"/>
              </w:rPr>
            </w:pPr>
            <w:r>
              <w:rPr>
                <w:rFonts w:ascii="Times New Roman" w:hAnsi="Times New Roman" w:cs="Times New Roman"/>
              </w:rPr>
              <w:t>Мидаева М.</w:t>
            </w:r>
            <w:proofErr w:type="gramStart"/>
            <w:r>
              <w:rPr>
                <w:rFonts w:ascii="Times New Roman" w:hAnsi="Times New Roman" w:cs="Times New Roman"/>
              </w:rPr>
              <w:t>С-Э</w:t>
            </w:r>
            <w:proofErr w:type="gramEnd"/>
            <w:r>
              <w:rPr>
                <w:rFonts w:ascii="Times New Roman" w:hAnsi="Times New Roman" w:cs="Times New Roman"/>
              </w:rPr>
              <w:t>.</w:t>
            </w:r>
          </w:p>
        </w:tc>
        <w:tc>
          <w:tcPr>
            <w:tcW w:w="2126" w:type="dxa"/>
            <w:tcBorders>
              <w:top w:val="nil"/>
              <w:left w:val="nil"/>
              <w:bottom w:val="single" w:sz="4" w:space="0" w:color="auto"/>
              <w:right w:val="single" w:sz="4" w:space="0" w:color="auto"/>
            </w:tcBorders>
            <w:shd w:val="clear" w:color="auto" w:fill="auto"/>
            <w:hideMark/>
          </w:tcPr>
          <w:p w:rsidR="00874D98" w:rsidRPr="00846900" w:rsidRDefault="00317A5C" w:rsidP="00EA6135">
            <w:pPr>
              <w:spacing w:after="0" w:line="0" w:lineRule="atLeast"/>
              <w:contextualSpacing/>
              <w:rPr>
                <w:rFonts w:ascii="Times New Roman" w:hAnsi="Times New Roman" w:cs="Times New Roman"/>
              </w:rPr>
            </w:pPr>
            <w:r>
              <w:rPr>
                <w:rFonts w:ascii="Times New Roman" w:hAnsi="Times New Roman" w:cs="Times New Roman"/>
              </w:rPr>
              <w:t>Диетсестра</w:t>
            </w:r>
          </w:p>
        </w:tc>
        <w:tc>
          <w:tcPr>
            <w:tcW w:w="1233" w:type="dxa"/>
            <w:tcBorders>
              <w:top w:val="nil"/>
              <w:left w:val="nil"/>
              <w:bottom w:val="single" w:sz="4" w:space="0" w:color="auto"/>
              <w:right w:val="single" w:sz="4" w:space="0" w:color="auto"/>
            </w:tcBorders>
            <w:shd w:val="clear" w:color="auto" w:fill="auto"/>
            <w:vAlign w:val="center"/>
            <w:hideMark/>
          </w:tcPr>
          <w:p w:rsidR="00874D98" w:rsidRPr="007E4F22" w:rsidRDefault="00874D98" w:rsidP="00EA6135">
            <w:pPr>
              <w:spacing w:after="0" w:line="0" w:lineRule="atLeast"/>
              <w:contextualSpacing/>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высшее</w:t>
            </w:r>
          </w:p>
        </w:tc>
        <w:tc>
          <w:tcPr>
            <w:tcW w:w="2594" w:type="dxa"/>
            <w:tcBorders>
              <w:top w:val="nil"/>
              <w:left w:val="nil"/>
              <w:bottom w:val="single" w:sz="4" w:space="0" w:color="auto"/>
              <w:right w:val="single" w:sz="4" w:space="0" w:color="auto"/>
            </w:tcBorders>
            <w:shd w:val="clear" w:color="auto" w:fill="auto"/>
            <w:vAlign w:val="center"/>
            <w:hideMark/>
          </w:tcPr>
          <w:p w:rsidR="00874D98" w:rsidRPr="007E4F22" w:rsidRDefault="00E2374C"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Учитель химии и </w:t>
            </w:r>
            <w:r>
              <w:rPr>
                <w:rFonts w:ascii="Times New Roman" w:eastAsia="Times New Roman" w:hAnsi="Times New Roman" w:cs="Times New Roman"/>
                <w:color w:val="000000"/>
                <w:sz w:val="24"/>
                <w:szCs w:val="28"/>
                <w:lang w:eastAsia="ru-RU"/>
              </w:rPr>
              <w:lastRenderedPageBreak/>
              <w:t xml:space="preserve">биологии </w:t>
            </w:r>
          </w:p>
        </w:tc>
        <w:tc>
          <w:tcPr>
            <w:tcW w:w="760" w:type="dxa"/>
            <w:tcBorders>
              <w:top w:val="nil"/>
              <w:left w:val="nil"/>
              <w:bottom w:val="single" w:sz="4" w:space="0" w:color="auto"/>
              <w:right w:val="single" w:sz="4" w:space="0" w:color="auto"/>
            </w:tcBorders>
            <w:shd w:val="clear" w:color="auto" w:fill="auto"/>
            <w:vAlign w:val="center"/>
            <w:hideMark/>
          </w:tcPr>
          <w:p w:rsidR="00874D98" w:rsidRPr="007E4F22" w:rsidRDefault="00874D98" w:rsidP="00EA6135">
            <w:pPr>
              <w:spacing w:after="0" w:line="0" w:lineRule="atLeast"/>
              <w:contextualSpacing/>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lastRenderedPageBreak/>
              <w:t>13</w:t>
            </w:r>
          </w:p>
        </w:tc>
        <w:tc>
          <w:tcPr>
            <w:tcW w:w="781" w:type="dxa"/>
            <w:tcBorders>
              <w:top w:val="nil"/>
              <w:left w:val="nil"/>
              <w:bottom w:val="single" w:sz="4" w:space="0" w:color="auto"/>
              <w:right w:val="single" w:sz="4" w:space="0" w:color="auto"/>
            </w:tcBorders>
            <w:shd w:val="clear" w:color="auto" w:fill="auto"/>
            <w:vAlign w:val="center"/>
            <w:hideMark/>
          </w:tcPr>
          <w:p w:rsidR="00874D98" w:rsidRPr="007E4F22" w:rsidRDefault="00E2374C"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4</w:t>
            </w:r>
          </w:p>
        </w:tc>
        <w:tc>
          <w:tcPr>
            <w:tcW w:w="719" w:type="dxa"/>
            <w:tcBorders>
              <w:top w:val="nil"/>
              <w:left w:val="nil"/>
              <w:bottom w:val="single" w:sz="4" w:space="0" w:color="auto"/>
              <w:right w:val="single" w:sz="4" w:space="0" w:color="auto"/>
            </w:tcBorders>
            <w:shd w:val="clear" w:color="auto" w:fill="auto"/>
            <w:vAlign w:val="center"/>
            <w:hideMark/>
          </w:tcPr>
          <w:p w:rsidR="00874D98" w:rsidRPr="007E4F22" w:rsidRDefault="00E2374C"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4</w:t>
            </w:r>
          </w:p>
        </w:tc>
      </w:tr>
      <w:tr w:rsidR="00874D98" w:rsidRPr="007E4F22" w:rsidTr="00846900">
        <w:trPr>
          <w:trHeight w:val="506"/>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874D98" w:rsidRPr="006C731A" w:rsidRDefault="00874D98" w:rsidP="00EA6135">
            <w:pPr>
              <w:pStyle w:val="a8"/>
              <w:numPr>
                <w:ilvl w:val="0"/>
                <w:numId w:val="37"/>
              </w:numPr>
              <w:spacing w:after="0" w:line="0" w:lineRule="atLeast"/>
              <w:contextualSpacing/>
              <w:rPr>
                <w:color w:val="000000"/>
                <w:sz w:val="24"/>
                <w:szCs w:val="28"/>
              </w:rPr>
            </w:pPr>
          </w:p>
        </w:tc>
        <w:tc>
          <w:tcPr>
            <w:tcW w:w="2269" w:type="dxa"/>
            <w:tcBorders>
              <w:top w:val="nil"/>
              <w:left w:val="nil"/>
              <w:bottom w:val="single" w:sz="4" w:space="0" w:color="auto"/>
              <w:right w:val="single" w:sz="4" w:space="0" w:color="auto"/>
            </w:tcBorders>
            <w:shd w:val="clear" w:color="auto" w:fill="auto"/>
            <w:hideMark/>
          </w:tcPr>
          <w:p w:rsidR="00874D98" w:rsidRPr="00846900" w:rsidRDefault="00524638" w:rsidP="00EA6135">
            <w:pPr>
              <w:spacing w:after="0" w:line="0" w:lineRule="atLeast"/>
              <w:contextualSpacing/>
              <w:rPr>
                <w:rFonts w:ascii="Times New Roman" w:hAnsi="Times New Roman" w:cs="Times New Roman"/>
              </w:rPr>
            </w:pPr>
            <w:r>
              <w:rPr>
                <w:rFonts w:ascii="Times New Roman" w:hAnsi="Times New Roman" w:cs="Times New Roman"/>
              </w:rPr>
              <w:t>Дамаева Д.М.</w:t>
            </w:r>
          </w:p>
        </w:tc>
        <w:tc>
          <w:tcPr>
            <w:tcW w:w="2126" w:type="dxa"/>
            <w:tcBorders>
              <w:top w:val="nil"/>
              <w:left w:val="nil"/>
              <w:bottom w:val="single" w:sz="4" w:space="0" w:color="auto"/>
              <w:right w:val="single" w:sz="4" w:space="0" w:color="auto"/>
            </w:tcBorders>
            <w:shd w:val="clear" w:color="auto" w:fill="auto"/>
            <w:hideMark/>
          </w:tcPr>
          <w:p w:rsidR="00874D98" w:rsidRPr="00846900" w:rsidRDefault="00524638" w:rsidP="00EA6135">
            <w:pPr>
              <w:spacing w:after="0" w:line="0" w:lineRule="atLeast"/>
              <w:contextualSpacing/>
              <w:rPr>
                <w:rFonts w:ascii="Times New Roman" w:hAnsi="Times New Roman" w:cs="Times New Roman"/>
              </w:rPr>
            </w:pPr>
            <w:r>
              <w:rPr>
                <w:rFonts w:ascii="Times New Roman" w:hAnsi="Times New Roman" w:cs="Times New Roman"/>
              </w:rPr>
              <w:t xml:space="preserve">Медсестра </w:t>
            </w:r>
          </w:p>
        </w:tc>
        <w:tc>
          <w:tcPr>
            <w:tcW w:w="1233" w:type="dxa"/>
            <w:tcBorders>
              <w:top w:val="nil"/>
              <w:left w:val="nil"/>
              <w:bottom w:val="single" w:sz="4" w:space="0" w:color="auto"/>
              <w:right w:val="single" w:sz="4" w:space="0" w:color="auto"/>
            </w:tcBorders>
            <w:shd w:val="clear" w:color="auto" w:fill="auto"/>
            <w:vAlign w:val="center"/>
            <w:hideMark/>
          </w:tcPr>
          <w:p w:rsidR="00874D98" w:rsidRPr="007E4F22" w:rsidRDefault="0056291F"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Среднее </w:t>
            </w:r>
          </w:p>
        </w:tc>
        <w:tc>
          <w:tcPr>
            <w:tcW w:w="2594" w:type="dxa"/>
            <w:tcBorders>
              <w:top w:val="nil"/>
              <w:left w:val="nil"/>
              <w:bottom w:val="single" w:sz="4" w:space="0" w:color="auto"/>
              <w:right w:val="single" w:sz="4" w:space="0" w:color="auto"/>
            </w:tcBorders>
            <w:shd w:val="clear" w:color="auto" w:fill="auto"/>
            <w:vAlign w:val="center"/>
            <w:hideMark/>
          </w:tcPr>
          <w:p w:rsidR="00874D98" w:rsidRPr="007E4F22" w:rsidRDefault="0056291F"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Фельдшер </w:t>
            </w:r>
          </w:p>
        </w:tc>
        <w:tc>
          <w:tcPr>
            <w:tcW w:w="760" w:type="dxa"/>
            <w:tcBorders>
              <w:top w:val="nil"/>
              <w:left w:val="nil"/>
              <w:bottom w:val="single" w:sz="4" w:space="0" w:color="auto"/>
              <w:right w:val="single" w:sz="4" w:space="0" w:color="auto"/>
            </w:tcBorders>
            <w:shd w:val="clear" w:color="auto" w:fill="auto"/>
            <w:vAlign w:val="center"/>
            <w:hideMark/>
          </w:tcPr>
          <w:p w:rsidR="00874D98" w:rsidRPr="007E4F22" w:rsidRDefault="00874D98" w:rsidP="00EA6135">
            <w:pPr>
              <w:spacing w:after="0" w:line="0" w:lineRule="atLeast"/>
              <w:contextualSpacing/>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13</w:t>
            </w:r>
          </w:p>
        </w:tc>
        <w:tc>
          <w:tcPr>
            <w:tcW w:w="781" w:type="dxa"/>
            <w:tcBorders>
              <w:top w:val="nil"/>
              <w:left w:val="nil"/>
              <w:bottom w:val="single" w:sz="4" w:space="0" w:color="auto"/>
              <w:right w:val="single" w:sz="4" w:space="0" w:color="auto"/>
            </w:tcBorders>
            <w:shd w:val="clear" w:color="auto" w:fill="auto"/>
            <w:vAlign w:val="center"/>
            <w:hideMark/>
          </w:tcPr>
          <w:p w:rsidR="00874D98" w:rsidRPr="007E4F22" w:rsidRDefault="00874D98" w:rsidP="0056291F">
            <w:pPr>
              <w:spacing w:after="0" w:line="0" w:lineRule="atLeast"/>
              <w:contextualSpacing/>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 </w:t>
            </w:r>
            <w:r w:rsidR="0056291F">
              <w:rPr>
                <w:rFonts w:ascii="Times New Roman" w:eastAsia="Times New Roman" w:hAnsi="Times New Roman" w:cs="Times New Roman"/>
                <w:color w:val="000000"/>
                <w:sz w:val="24"/>
                <w:szCs w:val="28"/>
                <w:lang w:eastAsia="ru-RU"/>
              </w:rPr>
              <w:t>18</w:t>
            </w:r>
          </w:p>
        </w:tc>
        <w:tc>
          <w:tcPr>
            <w:tcW w:w="719" w:type="dxa"/>
            <w:tcBorders>
              <w:top w:val="nil"/>
              <w:left w:val="nil"/>
              <w:bottom w:val="single" w:sz="4" w:space="0" w:color="auto"/>
              <w:right w:val="single" w:sz="4" w:space="0" w:color="auto"/>
            </w:tcBorders>
            <w:shd w:val="clear" w:color="auto" w:fill="auto"/>
            <w:vAlign w:val="center"/>
            <w:hideMark/>
          </w:tcPr>
          <w:p w:rsidR="00874D98" w:rsidRPr="007E4F22" w:rsidRDefault="0056291F"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w:t>
            </w:r>
            <w:r w:rsidR="00874D98">
              <w:rPr>
                <w:rFonts w:ascii="Times New Roman" w:eastAsia="Times New Roman" w:hAnsi="Times New Roman" w:cs="Times New Roman"/>
                <w:color w:val="000000"/>
                <w:sz w:val="24"/>
                <w:szCs w:val="28"/>
                <w:lang w:eastAsia="ru-RU"/>
              </w:rPr>
              <w:t>8</w:t>
            </w:r>
            <w:r w:rsidR="00874D98" w:rsidRPr="007E4F22">
              <w:rPr>
                <w:rFonts w:ascii="Times New Roman" w:eastAsia="Times New Roman" w:hAnsi="Times New Roman" w:cs="Times New Roman"/>
                <w:color w:val="000000"/>
                <w:sz w:val="24"/>
                <w:szCs w:val="28"/>
                <w:lang w:eastAsia="ru-RU"/>
              </w:rPr>
              <w:t> </w:t>
            </w:r>
          </w:p>
        </w:tc>
      </w:tr>
      <w:tr w:rsidR="00874D98" w:rsidRPr="007E4F22" w:rsidTr="00846900">
        <w:trPr>
          <w:trHeight w:val="40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874D98" w:rsidRPr="006C731A" w:rsidRDefault="00874D98" w:rsidP="00EA6135">
            <w:pPr>
              <w:pStyle w:val="a8"/>
              <w:numPr>
                <w:ilvl w:val="0"/>
                <w:numId w:val="37"/>
              </w:numPr>
              <w:spacing w:after="0" w:line="0" w:lineRule="atLeast"/>
              <w:contextualSpacing/>
              <w:rPr>
                <w:color w:val="000000"/>
                <w:sz w:val="24"/>
                <w:szCs w:val="28"/>
              </w:rPr>
            </w:pPr>
          </w:p>
        </w:tc>
        <w:tc>
          <w:tcPr>
            <w:tcW w:w="2269" w:type="dxa"/>
            <w:tcBorders>
              <w:top w:val="nil"/>
              <w:left w:val="nil"/>
              <w:bottom w:val="single" w:sz="4" w:space="0" w:color="auto"/>
              <w:right w:val="single" w:sz="4" w:space="0" w:color="auto"/>
            </w:tcBorders>
            <w:shd w:val="clear" w:color="auto" w:fill="auto"/>
            <w:hideMark/>
          </w:tcPr>
          <w:p w:rsidR="00874D98" w:rsidRPr="00846900" w:rsidRDefault="00EE58A1" w:rsidP="00EA6135">
            <w:pPr>
              <w:spacing w:after="0" w:line="0" w:lineRule="atLeast"/>
              <w:contextualSpacing/>
              <w:rPr>
                <w:rFonts w:ascii="Times New Roman" w:hAnsi="Times New Roman" w:cs="Times New Roman"/>
              </w:rPr>
            </w:pPr>
            <w:r>
              <w:rPr>
                <w:rFonts w:ascii="Times New Roman" w:hAnsi="Times New Roman" w:cs="Times New Roman"/>
              </w:rPr>
              <w:t>Абдурашедова Р.С.</w:t>
            </w:r>
          </w:p>
        </w:tc>
        <w:tc>
          <w:tcPr>
            <w:tcW w:w="2126" w:type="dxa"/>
            <w:tcBorders>
              <w:top w:val="nil"/>
              <w:left w:val="nil"/>
              <w:bottom w:val="single" w:sz="4" w:space="0" w:color="auto"/>
              <w:right w:val="single" w:sz="4" w:space="0" w:color="auto"/>
            </w:tcBorders>
            <w:shd w:val="clear" w:color="auto" w:fill="auto"/>
            <w:hideMark/>
          </w:tcPr>
          <w:p w:rsidR="00874D98" w:rsidRPr="00846900" w:rsidRDefault="00874D98" w:rsidP="00EA6135">
            <w:pPr>
              <w:spacing w:after="0" w:line="0" w:lineRule="atLeast"/>
              <w:contextualSpacing/>
              <w:rPr>
                <w:rFonts w:ascii="Times New Roman" w:hAnsi="Times New Roman" w:cs="Times New Roman"/>
              </w:rPr>
            </w:pPr>
            <w:r w:rsidRPr="00846900">
              <w:rPr>
                <w:rFonts w:ascii="Times New Roman" w:hAnsi="Times New Roman" w:cs="Times New Roman"/>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874D98" w:rsidRPr="007E4F22" w:rsidRDefault="00874D98" w:rsidP="00EA6135">
            <w:pPr>
              <w:spacing w:after="0" w:line="0" w:lineRule="atLeast"/>
              <w:contextualSpacing/>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высшее</w:t>
            </w:r>
          </w:p>
        </w:tc>
        <w:tc>
          <w:tcPr>
            <w:tcW w:w="2594" w:type="dxa"/>
            <w:tcBorders>
              <w:top w:val="nil"/>
              <w:left w:val="nil"/>
              <w:bottom w:val="single" w:sz="4" w:space="0" w:color="auto"/>
              <w:right w:val="single" w:sz="4" w:space="0" w:color="auto"/>
            </w:tcBorders>
            <w:shd w:val="clear" w:color="auto" w:fill="auto"/>
            <w:vAlign w:val="center"/>
            <w:hideMark/>
          </w:tcPr>
          <w:p w:rsidR="00874D98" w:rsidRPr="007E4F22" w:rsidRDefault="00874D98"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Учитель рус</w:t>
            </w:r>
            <w:proofErr w:type="gramStart"/>
            <w:r>
              <w:rPr>
                <w:rFonts w:ascii="Times New Roman" w:eastAsia="Times New Roman" w:hAnsi="Times New Roman" w:cs="Times New Roman"/>
                <w:color w:val="000000"/>
                <w:sz w:val="24"/>
                <w:szCs w:val="28"/>
                <w:lang w:eastAsia="ru-RU"/>
              </w:rPr>
              <w:t>.я</w:t>
            </w:r>
            <w:proofErr w:type="gramEnd"/>
            <w:r>
              <w:rPr>
                <w:rFonts w:ascii="Times New Roman" w:eastAsia="Times New Roman" w:hAnsi="Times New Roman" w:cs="Times New Roman"/>
                <w:color w:val="000000"/>
                <w:sz w:val="24"/>
                <w:szCs w:val="28"/>
                <w:lang w:eastAsia="ru-RU"/>
              </w:rPr>
              <w:t>з. и лит.</w:t>
            </w:r>
          </w:p>
        </w:tc>
        <w:tc>
          <w:tcPr>
            <w:tcW w:w="760" w:type="dxa"/>
            <w:tcBorders>
              <w:top w:val="nil"/>
              <w:left w:val="nil"/>
              <w:bottom w:val="single" w:sz="4" w:space="0" w:color="auto"/>
              <w:right w:val="single" w:sz="4" w:space="0" w:color="auto"/>
            </w:tcBorders>
            <w:shd w:val="clear" w:color="auto" w:fill="auto"/>
            <w:vAlign w:val="center"/>
            <w:hideMark/>
          </w:tcPr>
          <w:p w:rsidR="00874D98" w:rsidRPr="007E4F22" w:rsidRDefault="00874D98" w:rsidP="004510BB">
            <w:pPr>
              <w:spacing w:after="0" w:line="0" w:lineRule="atLeast"/>
              <w:contextualSpacing/>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1</w:t>
            </w:r>
            <w:r w:rsidR="004510BB">
              <w:rPr>
                <w:rFonts w:ascii="Times New Roman" w:eastAsia="Times New Roman" w:hAnsi="Times New Roman" w:cs="Times New Roman"/>
                <w:color w:val="000000"/>
                <w:sz w:val="24"/>
                <w:szCs w:val="28"/>
                <w:lang w:eastAsia="ru-RU"/>
              </w:rPr>
              <w:t>2</w:t>
            </w:r>
          </w:p>
        </w:tc>
        <w:tc>
          <w:tcPr>
            <w:tcW w:w="781" w:type="dxa"/>
            <w:tcBorders>
              <w:top w:val="nil"/>
              <w:left w:val="nil"/>
              <w:bottom w:val="single" w:sz="4" w:space="0" w:color="auto"/>
              <w:right w:val="single" w:sz="4" w:space="0" w:color="auto"/>
            </w:tcBorders>
            <w:shd w:val="clear" w:color="auto" w:fill="auto"/>
            <w:vAlign w:val="center"/>
            <w:hideMark/>
          </w:tcPr>
          <w:p w:rsidR="00874D98" w:rsidRPr="007E4F22" w:rsidRDefault="004510BB"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14</w:t>
            </w:r>
          </w:p>
        </w:tc>
        <w:tc>
          <w:tcPr>
            <w:tcW w:w="719" w:type="dxa"/>
            <w:tcBorders>
              <w:top w:val="nil"/>
              <w:left w:val="nil"/>
              <w:bottom w:val="single" w:sz="4" w:space="0" w:color="auto"/>
              <w:right w:val="single" w:sz="4" w:space="0" w:color="auto"/>
            </w:tcBorders>
            <w:shd w:val="clear" w:color="auto" w:fill="auto"/>
            <w:vAlign w:val="center"/>
            <w:hideMark/>
          </w:tcPr>
          <w:p w:rsidR="00874D98" w:rsidRPr="007E4F22" w:rsidRDefault="004510BB"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14</w:t>
            </w:r>
          </w:p>
        </w:tc>
      </w:tr>
      <w:tr w:rsidR="00874D98" w:rsidRPr="007E4F22" w:rsidTr="00846900">
        <w:trPr>
          <w:trHeight w:val="506"/>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874D98" w:rsidRPr="006C731A" w:rsidRDefault="00874D98" w:rsidP="00EA6135">
            <w:pPr>
              <w:pStyle w:val="a8"/>
              <w:numPr>
                <w:ilvl w:val="0"/>
                <w:numId w:val="37"/>
              </w:numPr>
              <w:spacing w:after="0" w:line="0" w:lineRule="atLeast"/>
              <w:contextualSpacing/>
              <w:rPr>
                <w:color w:val="000000"/>
                <w:sz w:val="24"/>
                <w:szCs w:val="28"/>
              </w:rPr>
            </w:pPr>
          </w:p>
        </w:tc>
        <w:tc>
          <w:tcPr>
            <w:tcW w:w="2269" w:type="dxa"/>
            <w:tcBorders>
              <w:top w:val="nil"/>
              <w:left w:val="nil"/>
              <w:bottom w:val="single" w:sz="4" w:space="0" w:color="auto"/>
              <w:right w:val="single" w:sz="4" w:space="0" w:color="auto"/>
            </w:tcBorders>
            <w:shd w:val="clear" w:color="auto" w:fill="auto"/>
            <w:hideMark/>
          </w:tcPr>
          <w:p w:rsidR="00874D98" w:rsidRPr="00846900" w:rsidRDefault="00EE58A1" w:rsidP="00EA6135">
            <w:pPr>
              <w:spacing w:after="0" w:line="0" w:lineRule="atLeast"/>
              <w:contextualSpacing/>
              <w:rPr>
                <w:rFonts w:ascii="Times New Roman" w:hAnsi="Times New Roman" w:cs="Times New Roman"/>
              </w:rPr>
            </w:pPr>
            <w:r>
              <w:rPr>
                <w:rFonts w:ascii="Times New Roman" w:hAnsi="Times New Roman" w:cs="Times New Roman"/>
              </w:rPr>
              <w:t>Муслуева Х.Р.</w:t>
            </w:r>
          </w:p>
        </w:tc>
        <w:tc>
          <w:tcPr>
            <w:tcW w:w="2126" w:type="dxa"/>
            <w:tcBorders>
              <w:top w:val="nil"/>
              <w:left w:val="nil"/>
              <w:bottom w:val="single" w:sz="4" w:space="0" w:color="auto"/>
              <w:right w:val="single" w:sz="4" w:space="0" w:color="auto"/>
            </w:tcBorders>
            <w:shd w:val="clear" w:color="auto" w:fill="auto"/>
            <w:hideMark/>
          </w:tcPr>
          <w:p w:rsidR="00874D98" w:rsidRPr="00846900" w:rsidRDefault="00EE58A1" w:rsidP="00EA6135">
            <w:pPr>
              <w:spacing w:after="0" w:line="0" w:lineRule="atLeast"/>
              <w:contextualSpacing/>
              <w:rPr>
                <w:rFonts w:ascii="Times New Roman" w:hAnsi="Times New Roman" w:cs="Times New Roman"/>
              </w:rPr>
            </w:pPr>
            <w:r>
              <w:rPr>
                <w:rFonts w:ascii="Times New Roman" w:hAnsi="Times New Roman" w:cs="Times New Roman"/>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874D98" w:rsidRPr="007E4F22" w:rsidRDefault="00874D98" w:rsidP="00EA6135">
            <w:pPr>
              <w:spacing w:after="0" w:line="0" w:lineRule="atLeast"/>
              <w:contextualSpacing/>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высшее</w:t>
            </w:r>
          </w:p>
        </w:tc>
        <w:tc>
          <w:tcPr>
            <w:tcW w:w="2594" w:type="dxa"/>
            <w:tcBorders>
              <w:top w:val="nil"/>
              <w:left w:val="nil"/>
              <w:bottom w:val="single" w:sz="4" w:space="0" w:color="auto"/>
              <w:right w:val="single" w:sz="4" w:space="0" w:color="auto"/>
            </w:tcBorders>
            <w:shd w:val="clear" w:color="auto" w:fill="auto"/>
            <w:vAlign w:val="center"/>
            <w:hideMark/>
          </w:tcPr>
          <w:p w:rsidR="00874D98" w:rsidRPr="007E4F22" w:rsidRDefault="00874D98"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Учитель англ.яз.</w:t>
            </w:r>
          </w:p>
        </w:tc>
        <w:tc>
          <w:tcPr>
            <w:tcW w:w="760" w:type="dxa"/>
            <w:tcBorders>
              <w:top w:val="nil"/>
              <w:left w:val="nil"/>
              <w:bottom w:val="single" w:sz="4" w:space="0" w:color="auto"/>
              <w:right w:val="single" w:sz="4" w:space="0" w:color="auto"/>
            </w:tcBorders>
            <w:shd w:val="clear" w:color="auto" w:fill="auto"/>
            <w:vAlign w:val="center"/>
            <w:hideMark/>
          </w:tcPr>
          <w:p w:rsidR="00874D98" w:rsidRPr="007E4F22" w:rsidRDefault="00874D98" w:rsidP="004510BB">
            <w:pPr>
              <w:spacing w:after="0" w:line="0" w:lineRule="atLeast"/>
              <w:contextualSpacing/>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1</w:t>
            </w:r>
            <w:r w:rsidR="004510BB">
              <w:rPr>
                <w:rFonts w:ascii="Times New Roman" w:eastAsia="Times New Roman" w:hAnsi="Times New Roman" w:cs="Times New Roman"/>
                <w:color w:val="000000"/>
                <w:sz w:val="24"/>
                <w:szCs w:val="28"/>
                <w:lang w:eastAsia="ru-RU"/>
              </w:rPr>
              <w:t>2</w:t>
            </w:r>
          </w:p>
        </w:tc>
        <w:tc>
          <w:tcPr>
            <w:tcW w:w="781" w:type="dxa"/>
            <w:tcBorders>
              <w:top w:val="nil"/>
              <w:left w:val="nil"/>
              <w:bottom w:val="single" w:sz="4" w:space="0" w:color="auto"/>
              <w:right w:val="single" w:sz="4" w:space="0" w:color="auto"/>
            </w:tcBorders>
            <w:shd w:val="clear" w:color="auto" w:fill="auto"/>
            <w:vAlign w:val="center"/>
            <w:hideMark/>
          </w:tcPr>
          <w:p w:rsidR="00874D98" w:rsidRPr="007E4F22" w:rsidRDefault="004510BB"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8</w:t>
            </w:r>
          </w:p>
        </w:tc>
        <w:tc>
          <w:tcPr>
            <w:tcW w:w="719" w:type="dxa"/>
            <w:tcBorders>
              <w:top w:val="nil"/>
              <w:left w:val="nil"/>
              <w:bottom w:val="single" w:sz="4" w:space="0" w:color="auto"/>
              <w:right w:val="single" w:sz="4" w:space="0" w:color="auto"/>
            </w:tcBorders>
            <w:shd w:val="clear" w:color="auto" w:fill="auto"/>
            <w:vAlign w:val="center"/>
            <w:hideMark/>
          </w:tcPr>
          <w:p w:rsidR="00874D98" w:rsidRPr="007E4F22" w:rsidRDefault="004510BB"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8</w:t>
            </w:r>
          </w:p>
        </w:tc>
      </w:tr>
      <w:tr w:rsidR="00874D98" w:rsidRPr="007E4F22" w:rsidTr="00846900">
        <w:trPr>
          <w:trHeight w:val="44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874D98" w:rsidRPr="006C731A" w:rsidRDefault="00874D98" w:rsidP="00EA6135">
            <w:pPr>
              <w:pStyle w:val="a8"/>
              <w:numPr>
                <w:ilvl w:val="0"/>
                <w:numId w:val="37"/>
              </w:numPr>
              <w:spacing w:before="0" w:after="0" w:line="0" w:lineRule="atLeast"/>
              <w:contextualSpacing/>
              <w:rPr>
                <w:color w:val="000000"/>
                <w:sz w:val="24"/>
                <w:szCs w:val="28"/>
              </w:rPr>
            </w:pPr>
          </w:p>
        </w:tc>
        <w:tc>
          <w:tcPr>
            <w:tcW w:w="2269" w:type="dxa"/>
            <w:tcBorders>
              <w:top w:val="nil"/>
              <w:left w:val="nil"/>
              <w:bottom w:val="single" w:sz="4" w:space="0" w:color="auto"/>
              <w:right w:val="single" w:sz="4" w:space="0" w:color="auto"/>
            </w:tcBorders>
            <w:shd w:val="clear" w:color="auto" w:fill="auto"/>
            <w:hideMark/>
          </w:tcPr>
          <w:p w:rsidR="00874D98" w:rsidRPr="00846900" w:rsidRDefault="00724AA3" w:rsidP="00EA6135">
            <w:pPr>
              <w:spacing w:after="0" w:line="0" w:lineRule="atLeast"/>
              <w:contextualSpacing/>
              <w:rPr>
                <w:rFonts w:ascii="Times New Roman" w:hAnsi="Times New Roman" w:cs="Times New Roman"/>
              </w:rPr>
            </w:pPr>
            <w:r>
              <w:rPr>
                <w:rFonts w:ascii="Times New Roman" w:hAnsi="Times New Roman" w:cs="Times New Roman"/>
              </w:rPr>
              <w:t>Ибуева А.Б.</w:t>
            </w:r>
          </w:p>
        </w:tc>
        <w:tc>
          <w:tcPr>
            <w:tcW w:w="2126" w:type="dxa"/>
            <w:tcBorders>
              <w:top w:val="nil"/>
              <w:left w:val="nil"/>
              <w:bottom w:val="single" w:sz="4" w:space="0" w:color="auto"/>
              <w:right w:val="single" w:sz="4" w:space="0" w:color="auto"/>
            </w:tcBorders>
            <w:shd w:val="clear" w:color="auto" w:fill="auto"/>
            <w:hideMark/>
          </w:tcPr>
          <w:p w:rsidR="00874D98" w:rsidRPr="00846900" w:rsidRDefault="00874D98" w:rsidP="00EA6135">
            <w:pPr>
              <w:spacing w:after="0" w:line="0" w:lineRule="atLeast"/>
              <w:contextualSpacing/>
              <w:rPr>
                <w:rFonts w:ascii="Times New Roman" w:hAnsi="Times New Roman" w:cs="Times New Roman"/>
              </w:rPr>
            </w:pPr>
            <w:r w:rsidRPr="00846900">
              <w:rPr>
                <w:rFonts w:ascii="Times New Roman" w:hAnsi="Times New Roman" w:cs="Times New Roman"/>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874D98" w:rsidRPr="007E4F22" w:rsidRDefault="00874D98"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Ср. проф.</w:t>
            </w:r>
          </w:p>
        </w:tc>
        <w:tc>
          <w:tcPr>
            <w:tcW w:w="2594" w:type="dxa"/>
            <w:tcBorders>
              <w:top w:val="nil"/>
              <w:left w:val="nil"/>
              <w:bottom w:val="single" w:sz="4" w:space="0" w:color="auto"/>
              <w:right w:val="single" w:sz="4" w:space="0" w:color="auto"/>
            </w:tcBorders>
            <w:shd w:val="clear" w:color="auto" w:fill="auto"/>
            <w:vAlign w:val="center"/>
            <w:hideMark/>
          </w:tcPr>
          <w:p w:rsidR="00874D98" w:rsidRPr="007E4F22" w:rsidRDefault="00874D98"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Уч. нач. кл.</w:t>
            </w:r>
          </w:p>
        </w:tc>
        <w:tc>
          <w:tcPr>
            <w:tcW w:w="760" w:type="dxa"/>
            <w:tcBorders>
              <w:top w:val="nil"/>
              <w:left w:val="nil"/>
              <w:bottom w:val="single" w:sz="4" w:space="0" w:color="auto"/>
              <w:right w:val="single" w:sz="4" w:space="0" w:color="auto"/>
            </w:tcBorders>
            <w:shd w:val="clear" w:color="auto" w:fill="auto"/>
            <w:vAlign w:val="center"/>
            <w:hideMark/>
          </w:tcPr>
          <w:p w:rsidR="00874D98" w:rsidRPr="007E4F22" w:rsidRDefault="004510BB"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12</w:t>
            </w:r>
          </w:p>
        </w:tc>
        <w:tc>
          <w:tcPr>
            <w:tcW w:w="781" w:type="dxa"/>
            <w:tcBorders>
              <w:top w:val="nil"/>
              <w:left w:val="nil"/>
              <w:bottom w:val="single" w:sz="4" w:space="0" w:color="auto"/>
              <w:right w:val="single" w:sz="4" w:space="0" w:color="auto"/>
            </w:tcBorders>
            <w:shd w:val="clear" w:color="auto" w:fill="auto"/>
            <w:vAlign w:val="center"/>
            <w:hideMark/>
          </w:tcPr>
          <w:p w:rsidR="00874D98" w:rsidRPr="007E4F22" w:rsidRDefault="004510BB" w:rsidP="00EA6135">
            <w:pPr>
              <w:spacing w:after="0" w:line="0" w:lineRule="atLeast"/>
              <w:contextualSpacing/>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10</w:t>
            </w:r>
          </w:p>
        </w:tc>
        <w:tc>
          <w:tcPr>
            <w:tcW w:w="719" w:type="dxa"/>
            <w:tcBorders>
              <w:top w:val="nil"/>
              <w:left w:val="nil"/>
              <w:bottom w:val="single" w:sz="4" w:space="0" w:color="auto"/>
              <w:right w:val="single" w:sz="4" w:space="0" w:color="auto"/>
            </w:tcBorders>
            <w:shd w:val="clear" w:color="auto" w:fill="auto"/>
            <w:vAlign w:val="center"/>
            <w:hideMark/>
          </w:tcPr>
          <w:p w:rsidR="00874D98" w:rsidRPr="007E4F22" w:rsidRDefault="00874D98" w:rsidP="00EA6135">
            <w:pPr>
              <w:spacing w:after="0" w:line="0" w:lineRule="atLeast"/>
              <w:contextualSpacing/>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 </w:t>
            </w:r>
            <w:r w:rsidR="004510BB">
              <w:rPr>
                <w:rFonts w:ascii="Times New Roman" w:eastAsia="Times New Roman" w:hAnsi="Times New Roman" w:cs="Times New Roman"/>
                <w:color w:val="000000"/>
                <w:sz w:val="24"/>
                <w:szCs w:val="28"/>
                <w:lang w:eastAsia="ru-RU"/>
              </w:rPr>
              <w:t>10</w:t>
            </w:r>
          </w:p>
        </w:tc>
      </w:tr>
    </w:tbl>
    <w:p w:rsidR="00874D98" w:rsidRDefault="00874D98" w:rsidP="003F0D9C">
      <w:pPr>
        <w:spacing w:after="0" w:line="264" w:lineRule="auto"/>
        <w:rPr>
          <w:rFonts w:ascii="Times New Roman" w:eastAsia="Calibri" w:hAnsi="Times New Roman" w:cs="Times New Roman"/>
          <w:b/>
          <w:color w:val="181717"/>
          <w:sz w:val="28"/>
          <w:szCs w:val="28"/>
          <w:lang w:eastAsia="ru-RU"/>
        </w:rPr>
      </w:pPr>
    </w:p>
    <w:p w:rsidR="00DF4422" w:rsidRDefault="00DF4422" w:rsidP="003F0D9C">
      <w:pPr>
        <w:spacing w:after="0" w:line="264" w:lineRule="auto"/>
        <w:rPr>
          <w:rFonts w:ascii="Times New Roman" w:eastAsia="Calibri" w:hAnsi="Times New Roman" w:cs="Times New Roman"/>
          <w:b/>
          <w:color w:val="181717"/>
          <w:sz w:val="28"/>
          <w:szCs w:val="28"/>
          <w:lang w:eastAsia="ru-RU"/>
        </w:rPr>
      </w:pPr>
    </w:p>
    <w:p w:rsidR="003F0D9C" w:rsidRDefault="003F0D9C" w:rsidP="003F0D9C">
      <w:pPr>
        <w:spacing w:after="0" w:line="264" w:lineRule="auto"/>
        <w:rPr>
          <w:rFonts w:ascii="Times New Roman" w:eastAsia="Times New Roman" w:hAnsi="Times New Roman" w:cs="Times New Roman"/>
          <w:color w:val="181717"/>
          <w:sz w:val="28"/>
          <w:szCs w:val="28"/>
          <w:lang w:eastAsia="ru-RU"/>
        </w:rPr>
      </w:pPr>
      <w:r>
        <w:rPr>
          <w:rFonts w:ascii="Times New Roman" w:eastAsia="Calibri" w:hAnsi="Times New Roman" w:cs="Times New Roman"/>
          <w:b/>
          <w:color w:val="181717"/>
          <w:sz w:val="28"/>
          <w:szCs w:val="28"/>
          <w:lang w:eastAsia="ru-RU"/>
        </w:rPr>
        <w:t>ФИНАНСОВЫЕ УСЛОВИЯРЕАЛИЗАЦИИ ПРОГРАММЫ</w:t>
      </w:r>
    </w:p>
    <w:p w:rsidR="003F0D9C" w:rsidRDefault="003F0D9C" w:rsidP="003F0D9C">
      <w:pPr>
        <w:keepNext/>
        <w:keepLines/>
        <w:spacing w:after="0" w:line="254" w:lineRule="auto"/>
        <w:ind w:right="1226"/>
        <w:outlineLvl w:val="3"/>
        <w:rPr>
          <w:rFonts w:ascii="Times New Roman" w:eastAsia="Calibri" w:hAnsi="Times New Roman" w:cs="Times New Roman"/>
          <w:b/>
          <w:color w:val="181717"/>
          <w:sz w:val="28"/>
          <w:szCs w:val="28"/>
          <w:lang w:eastAsia="ru-RU"/>
        </w:rPr>
      </w:pPr>
      <w:r>
        <w:rPr>
          <w:rFonts w:ascii="Times New Roman" w:eastAsia="Calibri" w:hAnsi="Times New Roman" w:cs="Times New Roman"/>
          <w:color w:val="181717"/>
          <w:sz w:val="28"/>
          <w:szCs w:val="28"/>
          <w:lang w:eastAsia="ru-RU"/>
        </w:rPr>
        <w:t xml:space="preserve">Примерный расчет нормативных затрат оказания государственных услуг по реализации ООП </w:t>
      </w:r>
      <w:proofErr w:type="gramStart"/>
      <w:r>
        <w:rPr>
          <w:rFonts w:ascii="Times New Roman" w:eastAsia="Calibri" w:hAnsi="Times New Roman" w:cs="Times New Roman"/>
          <w:color w:val="181717"/>
          <w:sz w:val="28"/>
          <w:szCs w:val="28"/>
          <w:lang w:eastAsia="ru-RU"/>
        </w:rPr>
        <w:t>ДО</w:t>
      </w:r>
      <w:proofErr w:type="gramEnd"/>
    </w:p>
    <w:p w:rsidR="003F0D9C"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Финансовое обеспечение реализации ООП ДО определяется в соответствии с потребностями Организации на осуществление всех необходимых расходов при реализации ООП </w:t>
      </w:r>
      <w:proofErr w:type="gramStart"/>
      <w:r>
        <w:rPr>
          <w:rFonts w:ascii="Times New Roman" w:eastAsia="Times New Roman" w:hAnsi="Times New Roman" w:cs="Times New Roman"/>
          <w:color w:val="181717"/>
          <w:sz w:val="28"/>
          <w:szCs w:val="28"/>
          <w:lang w:eastAsia="ru-RU"/>
        </w:rPr>
        <w:t>ДО</w:t>
      </w:r>
      <w:proofErr w:type="gramEnd"/>
      <w:r>
        <w:rPr>
          <w:rFonts w:ascii="Times New Roman" w:eastAsia="Times New Roman" w:hAnsi="Times New Roman" w:cs="Times New Roman"/>
          <w:color w:val="181717"/>
          <w:sz w:val="28"/>
          <w:szCs w:val="28"/>
          <w:lang w:eastAsia="ru-RU"/>
        </w:rPr>
        <w:t xml:space="preserve">. При определении потребностей в финансовом обеспечении реализации ООП ДО </w:t>
      </w:r>
      <w:proofErr w:type="gramStart"/>
      <w:r>
        <w:rPr>
          <w:rFonts w:ascii="Times New Roman" w:eastAsia="Times New Roman" w:hAnsi="Times New Roman" w:cs="Times New Roman"/>
          <w:color w:val="181717"/>
          <w:sz w:val="28"/>
          <w:szCs w:val="28"/>
          <w:lang w:eastAsia="ru-RU"/>
        </w:rPr>
        <w:t>учитываются</w:t>
      </w:r>
      <w:proofErr w:type="gramEnd"/>
      <w:r>
        <w:rPr>
          <w:rFonts w:ascii="Times New Roman" w:eastAsia="Times New Roman" w:hAnsi="Times New Roman" w:cs="Times New Roman"/>
          <w:color w:val="181717"/>
          <w:sz w:val="28"/>
          <w:szCs w:val="28"/>
          <w:lang w:eastAsia="ru-RU"/>
        </w:rPr>
        <w:t xml:space="preserve"> в том числе следующие условия: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направленность группы (в том числе для групп коррекционной, комбинированной и оздоровительной направленностей);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режим пребывания детей в группе (количество часов пребывания в сутки);</w:t>
      </w:r>
    </w:p>
    <w:p w:rsidR="003F0D9C" w:rsidRDefault="003F0D9C" w:rsidP="003F0D9C">
      <w:pPr>
        <w:spacing w:after="0" w:line="264"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возраст воспитанников (возрастная категория обучающихся в группе);</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прочие особенности реализации ООП </w:t>
      </w:r>
      <w:proofErr w:type="gramStart"/>
      <w:r>
        <w:rPr>
          <w:rFonts w:ascii="Times New Roman" w:eastAsia="Times New Roman" w:hAnsi="Times New Roman" w:cs="Times New Roman"/>
          <w:color w:val="181717"/>
          <w:sz w:val="28"/>
          <w:szCs w:val="28"/>
          <w:lang w:eastAsia="ru-RU"/>
        </w:rPr>
        <w:t>ДО</w:t>
      </w:r>
      <w:proofErr w:type="gramEnd"/>
      <w:r>
        <w:rPr>
          <w:rFonts w:ascii="Times New Roman" w:eastAsia="Times New Roman" w:hAnsi="Times New Roman" w:cs="Times New Roman"/>
          <w:color w:val="181717"/>
          <w:sz w:val="28"/>
          <w:szCs w:val="28"/>
          <w:lang w:eastAsia="ru-RU"/>
        </w:rPr>
        <w:t>.</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 597 («О мерах по реализации государственной политики в области образования и науки»).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Объем финансового обеспечения реализации ООП </w:t>
      </w:r>
      <w:proofErr w:type="gramStart"/>
      <w:r>
        <w:rPr>
          <w:rFonts w:ascii="Times New Roman" w:eastAsia="Times New Roman" w:hAnsi="Times New Roman" w:cs="Times New Roman"/>
          <w:color w:val="181717"/>
          <w:sz w:val="28"/>
          <w:szCs w:val="28"/>
          <w:lang w:eastAsia="ru-RU"/>
        </w:rPr>
        <w:t>ДО</w:t>
      </w:r>
      <w:proofErr w:type="gramEnd"/>
      <w:r>
        <w:rPr>
          <w:rFonts w:ascii="Times New Roman" w:eastAsia="Times New Roman" w:hAnsi="Times New Roman" w:cs="Times New Roman"/>
          <w:color w:val="181717"/>
          <w:sz w:val="28"/>
          <w:szCs w:val="28"/>
          <w:lang w:eastAsia="ru-RU"/>
        </w:rPr>
        <w:t xml:space="preserve"> должен быть достаточным для осуществления Организацией: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расходов на оплату труда работников, реализующих ООП ДО (педагогический персонал, в том числе воспитатели, прочие педагогические работники, обеспечивающие реализацию ООП ДО по направлениям развития детей, учебно-вспомогательный персонал, персонал, осуществляющий финансово-хозяйственную, административно-хозяйственную деятельность, охрану жизни и здоровья детей и пр.);</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расходов на приобретение средств обучения, соответствующих материалов (в том числе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w:t>
      </w:r>
      <w:proofErr w:type="gramEnd"/>
      <w:r>
        <w:rPr>
          <w:rFonts w:ascii="Times New Roman" w:eastAsia="Times New Roman" w:hAnsi="Times New Roman" w:cs="Times New Roman"/>
          <w:color w:val="181717"/>
          <w:sz w:val="28"/>
          <w:szCs w:val="28"/>
          <w:lang w:eastAsia="ru-RU"/>
        </w:rPr>
        <w:t xml:space="preserve"> приобретение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w:t>
      </w:r>
      <w:r>
        <w:rPr>
          <w:rFonts w:ascii="Times New Roman" w:eastAsia="Times New Roman" w:hAnsi="Times New Roman" w:cs="Times New Roman"/>
          <w:color w:val="181717"/>
          <w:sz w:val="28"/>
          <w:szCs w:val="28"/>
          <w:lang w:eastAsia="ru-RU"/>
        </w:rPr>
        <w:lastRenderedPageBreak/>
        <w:t xml:space="preserve">оборудования, инвентаря); оплату услуг связи (в том числе расходов, связанных с подключением к информационной сети Интернет);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расходов по приобретению услуг, в том числе коммунальных услуг;</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прочих расходов Организации, необходимых для реализации ООП </w:t>
      </w:r>
      <w:proofErr w:type="gramStart"/>
      <w:r>
        <w:rPr>
          <w:rFonts w:ascii="Times New Roman" w:eastAsia="Times New Roman" w:hAnsi="Times New Roman" w:cs="Times New Roman"/>
          <w:color w:val="181717"/>
          <w:sz w:val="28"/>
          <w:szCs w:val="28"/>
          <w:lang w:eastAsia="ru-RU"/>
        </w:rPr>
        <w:t>ДО</w:t>
      </w:r>
      <w:proofErr w:type="gramEnd"/>
      <w:r>
        <w:rPr>
          <w:rFonts w:ascii="Times New Roman" w:eastAsia="Times New Roman" w:hAnsi="Times New Roman" w:cs="Times New Roman"/>
          <w:color w:val="181717"/>
          <w:sz w:val="28"/>
          <w:szCs w:val="28"/>
          <w:lang w:eastAsia="ru-RU"/>
        </w:rPr>
        <w:t>.</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Финансовое обеспечение государственных гарантий на получение общедоступного и бесплатного дошкольного образования за счет средств соответствующих бюджетов бюджетной системы РФ в государственных и муниципальных образовательных организациях осуществляется с учетом полного покрытия расходов образовательной организации, обусловливаемых необходимостью выполнения требований ФГОС </w:t>
      </w:r>
      <w:proofErr w:type="gramStart"/>
      <w:r>
        <w:rPr>
          <w:rFonts w:ascii="Times New Roman" w:eastAsia="Times New Roman" w:hAnsi="Times New Roman" w:cs="Times New Roman"/>
          <w:color w:val="181717"/>
          <w:sz w:val="28"/>
          <w:szCs w:val="28"/>
          <w:lang w:eastAsia="ru-RU"/>
        </w:rPr>
        <w:t>ДО</w:t>
      </w:r>
      <w:proofErr w:type="gramEnd"/>
      <w:r>
        <w:rPr>
          <w:rFonts w:ascii="Times New Roman" w:eastAsia="Times New Roman" w:hAnsi="Times New Roman" w:cs="Times New Roman"/>
          <w:color w:val="181717"/>
          <w:sz w:val="28"/>
          <w:szCs w:val="28"/>
          <w:lang w:eastAsia="ru-RU"/>
        </w:rPr>
        <w:t>.</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Финансовое обеспечение реализации ООП ДОв государственных и муниципальных организациях осуществляется с учетом распределения полномочий между региональными и местными уровнями власти.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Финансовое обеспечение реализации ООП ДОв бюджетном и/или автономном образовательном учреждении осуществляется на основе государственного (муниципального) задания учредителя на оказание государственных (муниципальных) услуг по реализации ООП </w:t>
      </w:r>
      <w:proofErr w:type="gramStart"/>
      <w:r>
        <w:rPr>
          <w:rFonts w:ascii="Times New Roman" w:eastAsia="Times New Roman" w:hAnsi="Times New Roman" w:cs="Times New Roman"/>
          <w:color w:val="181717"/>
          <w:sz w:val="28"/>
          <w:szCs w:val="28"/>
          <w:lang w:eastAsia="ru-RU"/>
        </w:rPr>
        <w:t>ДО</w:t>
      </w:r>
      <w:proofErr w:type="gramEnd"/>
      <w:r>
        <w:rPr>
          <w:rFonts w:ascii="Times New Roman" w:eastAsia="Times New Roman" w:hAnsi="Times New Roman" w:cs="Times New Roman"/>
          <w:color w:val="181717"/>
          <w:sz w:val="28"/>
          <w:szCs w:val="28"/>
          <w:lang w:eastAsia="ru-RU"/>
        </w:rPr>
        <w:t xml:space="preserve"> </w:t>
      </w:r>
      <w:proofErr w:type="gramStart"/>
      <w:r>
        <w:rPr>
          <w:rFonts w:ascii="Times New Roman" w:eastAsia="Times New Roman" w:hAnsi="Times New Roman" w:cs="Times New Roman"/>
          <w:color w:val="181717"/>
          <w:sz w:val="28"/>
          <w:szCs w:val="28"/>
          <w:lang w:eastAsia="ru-RU"/>
        </w:rPr>
        <w:t>в</w:t>
      </w:r>
      <w:proofErr w:type="gramEnd"/>
      <w:r>
        <w:rPr>
          <w:rFonts w:ascii="Times New Roman" w:eastAsia="Times New Roman" w:hAnsi="Times New Roman" w:cs="Times New Roman"/>
          <w:color w:val="181717"/>
          <w:sz w:val="28"/>
          <w:szCs w:val="28"/>
          <w:lang w:eastAsia="ru-RU"/>
        </w:rPr>
        <w:t xml:space="preserve"> соответствии с нормативными затратами, определяемыми с учетом требований ФГОС ДО по всем направлениям образовательных программ в соответствии с ведомственным перечнем услуг. При реализации ООП ДО в образовательной организации, являющейся малокомплектной и/или расположенной в сельской местности, нормативные затраты на оказание государственных (муниципальных) услуг по реализации ООП </w:t>
      </w:r>
      <w:proofErr w:type="gramStart"/>
      <w:r>
        <w:rPr>
          <w:rFonts w:ascii="Times New Roman" w:eastAsia="Times New Roman" w:hAnsi="Times New Roman" w:cs="Times New Roman"/>
          <w:color w:val="181717"/>
          <w:sz w:val="28"/>
          <w:szCs w:val="28"/>
          <w:lang w:eastAsia="ru-RU"/>
        </w:rPr>
        <w:t>ДО</w:t>
      </w:r>
      <w:proofErr w:type="gramEnd"/>
      <w:r>
        <w:rPr>
          <w:rFonts w:ascii="Times New Roman" w:eastAsia="Times New Roman" w:hAnsi="Times New Roman" w:cs="Times New Roman"/>
          <w:color w:val="181717"/>
          <w:sz w:val="28"/>
          <w:szCs w:val="28"/>
          <w:lang w:eastAsia="ru-RU"/>
        </w:rPr>
        <w:t xml:space="preserve"> должны учитывать расходы, не зависящие от количества обучающихся в образовательной организации.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 случае реализации ООП ДОв казенном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w:t>
      </w:r>
    </w:p>
    <w:p w:rsidR="003F0D9C" w:rsidRDefault="003F0D9C" w:rsidP="003F0D9C">
      <w:pPr>
        <w:spacing w:after="197"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При определении нормативных затрат на оказание услуги по реализации ООП ДО должны учитываться нормативы финансового обеспечения, определяемые органами государственной власти субъектов РФ,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ООП ДО, должны основываться на требованиях ФГОС ДО к условиям реализации ООП </w:t>
      </w:r>
      <w:proofErr w:type="gramStart"/>
      <w:r>
        <w:rPr>
          <w:rFonts w:ascii="Times New Roman" w:eastAsia="Times New Roman" w:hAnsi="Times New Roman" w:cs="Times New Roman"/>
          <w:color w:val="181717"/>
          <w:sz w:val="28"/>
          <w:szCs w:val="28"/>
          <w:lang w:eastAsia="ru-RU"/>
        </w:rPr>
        <w:t>ДО</w:t>
      </w:r>
      <w:proofErr w:type="gramEnd"/>
      <w:r>
        <w:rPr>
          <w:rFonts w:ascii="Times New Roman" w:eastAsia="Times New Roman" w:hAnsi="Times New Roman" w:cs="Times New Roman"/>
          <w:color w:val="181717"/>
          <w:sz w:val="28"/>
          <w:szCs w:val="28"/>
          <w:lang w:eastAsia="ru-RU"/>
        </w:rPr>
        <w:t>. Указанные показатели не могут учитывать результаты реализации образовательной программы. Не рекомендуется учитывать в качестве показателей выполнения государственного (муниципального) задания показатели посещаемости образовательной организации (с учетом заболеваний детей).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Финансовое обеспечение получения детьми дошкольного образования в частных образовательных организациях, организациях, осуществляющих обучение и у </w:t>
      </w:r>
      <w:r>
        <w:rPr>
          <w:rFonts w:ascii="Times New Roman" w:eastAsia="Times New Roman" w:hAnsi="Times New Roman" w:cs="Times New Roman"/>
          <w:color w:val="181717"/>
          <w:sz w:val="28"/>
          <w:szCs w:val="28"/>
          <w:lang w:eastAsia="ru-RU"/>
        </w:rPr>
        <w:lastRenderedPageBreak/>
        <w:t xml:space="preserve">индивидуальных предпринимателей, осуществляется за счет средств родителей (законных представителей) либо посредством предоставления этим учреждениям субсидий на возмещение затрат за счет средств субъекта РФ. В случае получения субсидии на возмещение затрат на оказание услуг по реализации ООП ДОдля отдельных (всех) воспитанников реализация ООП </w:t>
      </w:r>
      <w:proofErr w:type="gramStart"/>
      <w:r>
        <w:rPr>
          <w:rFonts w:ascii="Times New Roman" w:eastAsia="Times New Roman" w:hAnsi="Times New Roman" w:cs="Times New Roman"/>
          <w:color w:val="181717"/>
          <w:sz w:val="28"/>
          <w:szCs w:val="28"/>
          <w:lang w:eastAsia="ru-RU"/>
        </w:rPr>
        <w:t>ДО</w:t>
      </w:r>
      <w:proofErr w:type="gramEnd"/>
      <w:r>
        <w:rPr>
          <w:rFonts w:ascii="Times New Roman" w:eastAsia="Times New Roman" w:hAnsi="Times New Roman" w:cs="Times New Roman"/>
          <w:color w:val="181717"/>
          <w:sz w:val="28"/>
          <w:szCs w:val="28"/>
          <w:lang w:eastAsia="ru-RU"/>
        </w:rPr>
        <w:t xml:space="preserve"> </w:t>
      </w:r>
      <w:proofErr w:type="gramStart"/>
      <w:r>
        <w:rPr>
          <w:rFonts w:ascii="Times New Roman" w:eastAsia="Times New Roman" w:hAnsi="Times New Roman" w:cs="Times New Roman"/>
          <w:color w:val="181717"/>
          <w:sz w:val="28"/>
          <w:szCs w:val="28"/>
          <w:lang w:eastAsia="ru-RU"/>
        </w:rPr>
        <w:t>для</w:t>
      </w:r>
      <w:proofErr w:type="gramEnd"/>
      <w:r>
        <w:rPr>
          <w:rFonts w:ascii="Times New Roman" w:eastAsia="Times New Roman" w:hAnsi="Times New Roman" w:cs="Times New Roman"/>
          <w:color w:val="181717"/>
          <w:sz w:val="28"/>
          <w:szCs w:val="28"/>
          <w:lang w:eastAsia="ru-RU"/>
        </w:rPr>
        <w:t xml:space="preserve"> родителей (законных представителей) указанных воспитанников оказывается на бесплатной основе. Норматив финансового обеспечения, в соответствии с которым определяются объемы субсидий на возмещение затрат для частных образовательных организаций, должен соответствовать нормативам финансового обеспечения, установленного на уровне субъекта РФ для соответствующего типа муниципальной образовательной организации (соответствующие нормативы финансирования не включают расходы на содержание недвижимого имущества и коммунальные расходы).</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Финансовое обеспечение реализации ООП ДО в государственных и муниципальных образовательных организациях в части расходов на приобретение коммунальных </w:t>
      </w:r>
      <w:proofErr w:type="gramStart"/>
      <w:r>
        <w:rPr>
          <w:rFonts w:ascii="Times New Roman" w:eastAsia="Times New Roman" w:hAnsi="Times New Roman" w:cs="Times New Roman"/>
          <w:color w:val="181717"/>
          <w:sz w:val="28"/>
          <w:szCs w:val="28"/>
          <w:lang w:eastAsia="ru-RU"/>
        </w:rPr>
        <w:t>услуг</w:t>
      </w:r>
      <w:proofErr w:type="gramEnd"/>
      <w:r>
        <w:rPr>
          <w:rFonts w:ascii="Times New Roman" w:eastAsia="Times New Roman" w:hAnsi="Times New Roman" w:cs="Times New Roman"/>
          <w:color w:val="181717"/>
          <w:sz w:val="28"/>
          <w:szCs w:val="28"/>
          <w:lang w:eastAsia="ru-RU"/>
        </w:rPr>
        <w:t xml:space="preserve"> и содержание зданий осуществляется за счет средств учредителей соответствующих образовательных организаций.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При реализации ООП ДОдля детей с ОВЗ (адаптированной), в том числе детей-инвалидов, финансовое обеспечение реализации ООП </w:t>
      </w:r>
      <w:proofErr w:type="gramStart"/>
      <w:r>
        <w:rPr>
          <w:rFonts w:ascii="Times New Roman" w:eastAsia="Times New Roman" w:hAnsi="Times New Roman" w:cs="Times New Roman"/>
          <w:color w:val="181717"/>
          <w:sz w:val="28"/>
          <w:szCs w:val="28"/>
          <w:lang w:eastAsia="ru-RU"/>
        </w:rPr>
        <w:t>ДО</w:t>
      </w:r>
      <w:proofErr w:type="gramEnd"/>
      <w:r>
        <w:rPr>
          <w:rFonts w:ascii="Times New Roman" w:eastAsia="Times New Roman" w:hAnsi="Times New Roman" w:cs="Times New Roman"/>
          <w:color w:val="181717"/>
          <w:sz w:val="28"/>
          <w:szCs w:val="28"/>
          <w:lang w:eastAsia="ru-RU"/>
        </w:rPr>
        <w:t xml:space="preserve"> </w:t>
      </w:r>
      <w:proofErr w:type="gramStart"/>
      <w:r>
        <w:rPr>
          <w:rFonts w:ascii="Times New Roman" w:eastAsia="Times New Roman" w:hAnsi="Times New Roman" w:cs="Times New Roman"/>
          <w:color w:val="181717"/>
          <w:sz w:val="28"/>
          <w:szCs w:val="28"/>
          <w:lang w:eastAsia="ru-RU"/>
        </w:rPr>
        <w:t>должно</w:t>
      </w:r>
      <w:proofErr w:type="gramEnd"/>
      <w:r>
        <w:rPr>
          <w:rFonts w:ascii="Times New Roman" w:eastAsia="Times New Roman" w:hAnsi="Times New Roman" w:cs="Times New Roman"/>
          <w:color w:val="181717"/>
          <w:sz w:val="28"/>
          <w:szCs w:val="28"/>
          <w:lang w:eastAsia="ru-RU"/>
        </w:rPr>
        <w:t xml:space="preserve"> также покрывать сопровождение указанных детей необходимым персоналом.</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 соответствии с требованиями ФГОС ДОпри расчете нормативных затрат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При реализации ООП ДО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ООП </w:t>
      </w:r>
      <w:proofErr w:type="gramStart"/>
      <w:r>
        <w:rPr>
          <w:rFonts w:ascii="Times New Roman" w:eastAsia="Times New Roman" w:hAnsi="Times New Roman" w:cs="Times New Roman"/>
          <w:color w:val="181717"/>
          <w:sz w:val="28"/>
          <w:szCs w:val="28"/>
          <w:lang w:eastAsia="ru-RU"/>
        </w:rPr>
        <w:t>ДО</w:t>
      </w:r>
      <w:proofErr w:type="gramEnd"/>
      <w:r>
        <w:rPr>
          <w:rFonts w:ascii="Times New Roman" w:eastAsia="Times New Roman" w:hAnsi="Times New Roman" w:cs="Times New Roman"/>
          <w:color w:val="181717"/>
          <w:sz w:val="28"/>
          <w:szCs w:val="28"/>
          <w:lang w:eastAsia="ru-RU"/>
        </w:rPr>
        <w:t>.</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Для расчета нормативов затрат на 2016 год и последующие годы реализации ООП ДОдолжны использоваться показатели, характеризующие рост заработной платы отдельных категорий работников, а также изменение стоимости средств обучения.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Объем финансового обеспечения реализации ООП ДО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ООП ДО, в том числе оплаты труда всех категорий персонала, участвующего в ее реализации, приобретения средств обучения и воспитания, реализации прав педагогических работников на получение дополнительного профессионального образования по профилю педагогической деятельности, осуществления функционирования</w:t>
      </w:r>
      <w:proofErr w:type="gramEnd"/>
      <w:r>
        <w:rPr>
          <w:rFonts w:ascii="Times New Roman" w:eastAsia="Times New Roman" w:hAnsi="Times New Roman" w:cs="Times New Roman"/>
          <w:color w:val="181717"/>
          <w:sz w:val="28"/>
          <w:szCs w:val="28"/>
          <w:lang w:eastAsia="ru-RU"/>
        </w:rPr>
        <w:t xml:space="preserve"> Организации.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Порядок, размеры и условия оплаты труда отдельных категорий работников Организации, в том числе распределения стимулирующих выплат, определяются в локальных правовых актах Организации и (или) в коллективных договорах. В локальных правовых актах о стимулирующих выплатах определяются критерии и показатели результативности и качества, разработанные в соответствии с требованиями ФГОС ДО к условиям реализации ООП </w:t>
      </w:r>
      <w:proofErr w:type="gramStart"/>
      <w:r>
        <w:rPr>
          <w:rFonts w:ascii="Times New Roman" w:eastAsia="Times New Roman" w:hAnsi="Times New Roman" w:cs="Times New Roman"/>
          <w:color w:val="181717"/>
          <w:sz w:val="28"/>
          <w:szCs w:val="28"/>
          <w:lang w:eastAsia="ru-RU"/>
        </w:rPr>
        <w:t>ДО</w:t>
      </w:r>
      <w:proofErr w:type="gramEnd"/>
      <w:r>
        <w:rPr>
          <w:rFonts w:ascii="Times New Roman" w:eastAsia="Times New Roman" w:hAnsi="Times New Roman" w:cs="Times New Roman"/>
          <w:color w:val="181717"/>
          <w:sz w:val="28"/>
          <w:szCs w:val="28"/>
          <w:lang w:eastAsia="ru-RU"/>
        </w:rPr>
        <w:t xml:space="preserve">. В распределении </w:t>
      </w:r>
      <w:r>
        <w:rPr>
          <w:rFonts w:ascii="Times New Roman" w:eastAsia="Times New Roman" w:hAnsi="Times New Roman" w:cs="Times New Roman"/>
          <w:color w:val="181717"/>
          <w:sz w:val="28"/>
          <w:szCs w:val="28"/>
          <w:lang w:eastAsia="ru-RU"/>
        </w:rPr>
        <w:lastRenderedPageBreak/>
        <w:t>стимулирующей части фонда оплаты труда предусматривается участие органов самоуправления Организации.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ООП </w:t>
      </w:r>
      <w:proofErr w:type="gramStart"/>
      <w:r>
        <w:rPr>
          <w:rFonts w:ascii="Times New Roman" w:eastAsia="Times New Roman" w:hAnsi="Times New Roman" w:cs="Times New Roman"/>
          <w:color w:val="181717"/>
          <w:sz w:val="28"/>
          <w:szCs w:val="28"/>
          <w:lang w:eastAsia="ru-RU"/>
        </w:rPr>
        <w:t>ДО</w:t>
      </w:r>
      <w:proofErr w:type="gramEnd"/>
      <w:r>
        <w:rPr>
          <w:rFonts w:ascii="Times New Roman" w:eastAsia="Times New Roman" w:hAnsi="Times New Roman" w:cs="Times New Roman"/>
          <w:color w:val="181717"/>
          <w:sz w:val="28"/>
          <w:szCs w:val="28"/>
          <w:lang w:eastAsia="ru-RU"/>
        </w:rPr>
        <w:t>.</w:t>
      </w:r>
    </w:p>
    <w:p w:rsidR="003F0D9C" w:rsidRDefault="003F0D9C" w:rsidP="00813078">
      <w:pPr>
        <w:tabs>
          <w:tab w:val="left" w:pos="645"/>
          <w:tab w:val="center" w:pos="4992"/>
        </w:tabs>
        <w:spacing w:after="0" w:line="240" w:lineRule="auto"/>
        <w:rPr>
          <w:rFonts w:ascii="Times New Roman" w:eastAsia="Times New Roman" w:hAnsi="Times New Roman" w:cs="Times New Roman"/>
          <w:color w:val="181717"/>
          <w:sz w:val="28"/>
          <w:szCs w:val="28"/>
          <w:lang w:eastAsia="ru-RU"/>
        </w:rPr>
        <w:sectPr w:rsidR="003F0D9C" w:rsidSect="00F930E9">
          <w:footerReference w:type="default" r:id="rId8"/>
          <w:footnotePr>
            <w:numRestart w:val="eachPage"/>
          </w:footnotePr>
          <w:pgSz w:w="11907" w:h="16840"/>
          <w:pgMar w:top="426" w:right="788" w:bottom="567" w:left="1134" w:header="720" w:footer="765" w:gutter="0"/>
          <w:cols w:space="720"/>
          <w:titlePg/>
          <w:docGrid w:linePitch="299"/>
        </w:sectPr>
      </w:pPr>
    </w:p>
    <w:p w:rsidR="003F0D9C" w:rsidRDefault="003F0D9C" w:rsidP="003F0D9C">
      <w:pPr>
        <w:spacing w:after="0" w:line="240" w:lineRule="auto"/>
        <w:ind w:right="44"/>
        <w:jc w:val="both"/>
        <w:rPr>
          <w:rFonts w:ascii="Times New Roman" w:eastAsia="Times New Roman" w:hAnsi="Times New Roman" w:cs="Times New Roman"/>
          <w:b/>
          <w:color w:val="181717"/>
          <w:sz w:val="28"/>
          <w:szCs w:val="28"/>
          <w:lang w:eastAsia="ru-RU"/>
        </w:rPr>
      </w:pPr>
      <w:r>
        <w:rPr>
          <w:rFonts w:ascii="Times New Roman" w:eastAsia="Times New Roman" w:hAnsi="Times New Roman" w:cs="Times New Roman"/>
          <w:b/>
          <w:color w:val="181717"/>
          <w:sz w:val="28"/>
          <w:szCs w:val="28"/>
          <w:lang w:eastAsia="ru-RU"/>
        </w:rPr>
        <w:lastRenderedPageBreak/>
        <w:t>Приложения</w:t>
      </w:r>
    </w:p>
    <w:p w:rsidR="003F0D9C" w:rsidRDefault="003F0D9C" w:rsidP="003F0D9C">
      <w:pPr>
        <w:spacing w:after="0" w:line="240" w:lineRule="auto"/>
        <w:ind w:right="42"/>
        <w:jc w:val="right"/>
        <w:rPr>
          <w:rFonts w:ascii="Times New Roman" w:eastAsia="Times New Roman" w:hAnsi="Times New Roman" w:cs="Times New Roman"/>
          <w:color w:val="181717"/>
          <w:sz w:val="28"/>
          <w:szCs w:val="28"/>
          <w:lang w:eastAsia="ru-RU"/>
        </w:rPr>
      </w:pPr>
      <w:r>
        <w:rPr>
          <w:rFonts w:ascii="Times New Roman" w:eastAsia="Calibri" w:hAnsi="Times New Roman" w:cs="Times New Roman"/>
          <w:color w:val="181717"/>
          <w:sz w:val="28"/>
          <w:szCs w:val="28"/>
          <w:lang w:eastAsia="ru-RU"/>
        </w:rPr>
        <w:t>Приложение 1</w:t>
      </w:r>
    </w:p>
    <w:p w:rsidR="003F0D9C" w:rsidRDefault="003F0D9C" w:rsidP="003F0D9C">
      <w:pPr>
        <w:spacing w:after="252" w:line="240" w:lineRule="auto"/>
        <w:ind w:right="1599"/>
        <w:rPr>
          <w:rFonts w:ascii="Times New Roman" w:eastAsia="Times New Roman" w:hAnsi="Times New Roman" w:cs="Times New Roman"/>
          <w:color w:val="181717"/>
          <w:sz w:val="28"/>
          <w:szCs w:val="28"/>
          <w:lang w:eastAsia="ru-RU"/>
        </w:rPr>
      </w:pPr>
      <w:r>
        <w:rPr>
          <w:rFonts w:ascii="Times New Roman" w:eastAsia="Calibri" w:hAnsi="Times New Roman" w:cs="Times New Roman"/>
          <w:b/>
          <w:color w:val="181717"/>
          <w:sz w:val="28"/>
          <w:szCs w:val="28"/>
          <w:lang w:eastAsia="ru-RU"/>
        </w:rPr>
        <w:t>Возрастные особенности развития детей</w:t>
      </w:r>
    </w:p>
    <w:p w:rsidR="003F0D9C" w:rsidRDefault="003F0D9C" w:rsidP="003F0D9C">
      <w:pPr>
        <w:spacing w:after="3" w:line="254" w:lineRule="auto"/>
        <w:ind w:right="1663"/>
        <w:rPr>
          <w:rFonts w:ascii="Times New Roman" w:eastAsia="Times New Roman" w:hAnsi="Times New Roman" w:cs="Times New Roman"/>
          <w:color w:val="181717"/>
          <w:sz w:val="28"/>
          <w:szCs w:val="28"/>
          <w:lang w:eastAsia="ru-RU"/>
        </w:rPr>
      </w:pPr>
      <w:r>
        <w:rPr>
          <w:rFonts w:ascii="Times New Roman" w:eastAsia="Calibri" w:hAnsi="Times New Roman" w:cs="Times New Roman"/>
          <w:color w:val="181717"/>
          <w:sz w:val="28"/>
          <w:szCs w:val="28"/>
          <w:lang w:eastAsia="ru-RU"/>
        </w:rPr>
        <w:t xml:space="preserve">Младшая группа </w:t>
      </w:r>
    </w:p>
    <w:p w:rsidR="003F0D9C" w:rsidRDefault="003F0D9C" w:rsidP="003F0D9C">
      <w:pPr>
        <w:keepNext/>
        <w:keepLines/>
        <w:spacing w:after="37" w:line="254" w:lineRule="auto"/>
        <w:ind w:right="1663"/>
        <w:outlineLvl w:val="2"/>
        <w:rPr>
          <w:rFonts w:ascii="Times New Roman" w:eastAsia="Calibri" w:hAnsi="Times New Roman" w:cs="Times New Roman"/>
          <w:color w:val="181717"/>
          <w:sz w:val="28"/>
          <w:szCs w:val="28"/>
          <w:lang w:eastAsia="ru-RU"/>
        </w:rPr>
      </w:pPr>
      <w:r>
        <w:rPr>
          <w:rFonts w:ascii="Times New Roman" w:eastAsia="Calibri" w:hAnsi="Times New Roman" w:cs="Times New Roman"/>
          <w:color w:val="181717"/>
          <w:sz w:val="28"/>
          <w:szCs w:val="28"/>
          <w:lang w:eastAsia="ru-RU"/>
        </w:rPr>
        <w:t xml:space="preserve">(от 3 до 4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Игры с правилами в этом возрасте только начинают формироваться.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Изобразительная деятельность ребенка зависит от его представлений о предмете</w:t>
      </w:r>
      <w:r>
        <w:rPr>
          <w:rFonts w:ascii="Times New Roman" w:eastAsia="Times New Roman" w:hAnsi="Times New Roman" w:cs="Times New Roman"/>
          <w:i/>
          <w:color w:val="181717"/>
          <w:sz w:val="28"/>
          <w:szCs w:val="28"/>
          <w:lang w:eastAsia="ru-RU"/>
        </w:rPr>
        <w:t xml:space="preserve">. </w:t>
      </w:r>
      <w:r>
        <w:rPr>
          <w:rFonts w:ascii="Times New Roman" w:eastAsia="Times New Roman" w:hAnsi="Times New Roman" w:cs="Times New Roman"/>
          <w:color w:val="181717"/>
          <w:sz w:val="28"/>
          <w:szCs w:val="28"/>
          <w:lang w:eastAsia="ru-RU"/>
        </w:rPr>
        <w:t>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Большое значение для развития мелкой моторики имеет лепка</w:t>
      </w:r>
      <w:r>
        <w:rPr>
          <w:rFonts w:ascii="Times New Roman" w:eastAsia="Times New Roman" w:hAnsi="Times New Roman" w:cs="Times New Roman"/>
          <w:i/>
          <w:color w:val="181717"/>
          <w:sz w:val="28"/>
          <w:szCs w:val="28"/>
          <w:lang w:eastAsia="ru-RU"/>
        </w:rPr>
        <w:t xml:space="preserve">. </w:t>
      </w:r>
      <w:r>
        <w:rPr>
          <w:rFonts w:ascii="Times New Roman" w:eastAsia="Times New Roman" w:hAnsi="Times New Roman" w:cs="Times New Roman"/>
          <w:color w:val="181717"/>
          <w:sz w:val="28"/>
          <w:szCs w:val="28"/>
          <w:lang w:eastAsia="ru-RU"/>
        </w:rPr>
        <w:t>Младшие дошкольники способны под руководством взрослого вылепить простые предметы.</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Конструктивная деятельность в младшем дошкольном возрасте ограничена возведением несложных построек по образцу и по замыслу.</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w:t>
      </w:r>
      <w:r>
        <w:rPr>
          <w:rFonts w:ascii="Times New Roman" w:eastAsia="Times New Roman" w:hAnsi="Times New Roman" w:cs="Times New Roman"/>
          <w:b/>
          <w:color w:val="181717"/>
          <w:sz w:val="28"/>
          <w:szCs w:val="28"/>
          <w:lang w:eastAsia="ru-RU"/>
        </w:rPr>
        <w:t>Дошкольники способны установить некоторые скрытые связи и отношения между предметами</w:t>
      </w:r>
      <w:r>
        <w:rPr>
          <w:rFonts w:ascii="Times New Roman" w:eastAsia="Times New Roman" w:hAnsi="Times New Roman" w:cs="Times New Roman"/>
          <w:i/>
          <w:color w:val="181717"/>
          <w:sz w:val="28"/>
          <w:szCs w:val="28"/>
          <w:lang w:eastAsia="ru-RU"/>
        </w:rPr>
        <w:t>.</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lastRenderedPageBreak/>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Взаимоотношения детей ярко проявляются в игровой деятельности. </w:t>
      </w:r>
      <w:r>
        <w:rPr>
          <w:rFonts w:ascii="Times New Roman" w:eastAsia="Times New Roman" w:hAnsi="Times New Roman" w:cs="Times New Roman"/>
          <w:b/>
          <w:color w:val="181717"/>
          <w:sz w:val="28"/>
          <w:szCs w:val="28"/>
          <w:lang w:eastAsia="ru-RU"/>
        </w:rPr>
        <w:t>Они скорееиграют рядом, чем активно вступают во взаимодействие</w:t>
      </w:r>
      <w:r>
        <w:rPr>
          <w:rFonts w:ascii="Times New Roman" w:eastAsia="Times New Roman" w:hAnsi="Times New Roman" w:cs="Times New Roman"/>
          <w:i/>
          <w:color w:val="181717"/>
          <w:sz w:val="28"/>
          <w:szCs w:val="28"/>
          <w:lang w:eastAsia="ru-RU"/>
        </w:rPr>
        <w:t xml:space="preserve">. </w:t>
      </w:r>
      <w:r>
        <w:rPr>
          <w:rFonts w:ascii="Times New Roman" w:eastAsia="Times New Roman" w:hAnsi="Times New Roman" w:cs="Times New Roman"/>
          <w:color w:val="181717"/>
          <w:sz w:val="28"/>
          <w:szCs w:val="28"/>
          <w:lang w:eastAsia="ru-RU"/>
        </w:rPr>
        <w:t xml:space="preserve">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Pr>
          <w:rFonts w:ascii="Times New Roman" w:eastAsia="Times New Roman" w:hAnsi="Times New Roman" w:cs="Times New Roman"/>
          <w:b/>
          <w:color w:val="181717"/>
          <w:sz w:val="28"/>
          <w:szCs w:val="28"/>
          <w:lang w:eastAsia="ru-RU"/>
        </w:rPr>
        <w:t>Положение ребенка в группе сверстников во многом определяется мнением воспитателя</w:t>
      </w:r>
      <w:r>
        <w:rPr>
          <w:rFonts w:ascii="Times New Roman" w:eastAsia="Times New Roman" w:hAnsi="Times New Roman" w:cs="Times New Roman"/>
          <w:i/>
          <w:color w:val="181717"/>
          <w:sz w:val="28"/>
          <w:szCs w:val="28"/>
          <w:lang w:eastAsia="ru-RU"/>
        </w:rPr>
        <w:t>.</w:t>
      </w:r>
    </w:p>
    <w:p w:rsidR="003F0D9C" w:rsidRDefault="003F0D9C" w:rsidP="003F0D9C">
      <w:pPr>
        <w:spacing w:after="414"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w:t>
      </w:r>
      <w:r>
        <w:rPr>
          <w:rFonts w:ascii="Times New Roman" w:eastAsia="Times New Roman" w:hAnsi="Times New Roman" w:cs="Times New Roman"/>
          <w:b/>
          <w:color w:val="181717"/>
          <w:sz w:val="28"/>
          <w:szCs w:val="28"/>
          <w:lang w:eastAsia="ru-RU"/>
        </w:rPr>
        <w:t>поведение ребенка еще ситуативно</w:t>
      </w:r>
      <w:r>
        <w:rPr>
          <w:rFonts w:ascii="Times New Roman" w:eastAsia="Times New Roman" w:hAnsi="Times New Roman" w:cs="Times New Roman"/>
          <w:color w:val="181717"/>
          <w:sz w:val="28"/>
          <w:szCs w:val="28"/>
          <w:lang w:eastAsia="ru-RU"/>
        </w:rPr>
        <w:t>.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3F0D9C" w:rsidRPr="00DE6CF3" w:rsidRDefault="003F0D9C" w:rsidP="003F0D9C">
      <w:pPr>
        <w:spacing w:after="3" w:line="254" w:lineRule="auto"/>
        <w:ind w:right="1663"/>
        <w:rPr>
          <w:rFonts w:ascii="Times New Roman" w:eastAsia="Times New Roman" w:hAnsi="Times New Roman" w:cs="Times New Roman"/>
          <w:b/>
          <w:color w:val="181717"/>
          <w:sz w:val="28"/>
          <w:szCs w:val="28"/>
          <w:lang w:eastAsia="ru-RU"/>
        </w:rPr>
      </w:pPr>
      <w:r w:rsidRPr="00DE6CF3">
        <w:rPr>
          <w:rFonts w:ascii="Times New Roman" w:eastAsia="Calibri" w:hAnsi="Times New Roman" w:cs="Times New Roman"/>
          <w:b/>
          <w:color w:val="181717"/>
          <w:sz w:val="28"/>
          <w:szCs w:val="28"/>
          <w:lang w:eastAsia="ru-RU"/>
        </w:rPr>
        <w:t xml:space="preserve">Средняя группа </w:t>
      </w:r>
    </w:p>
    <w:p w:rsidR="003F0D9C" w:rsidRPr="00DE6CF3" w:rsidRDefault="003F0D9C" w:rsidP="003F0D9C">
      <w:pPr>
        <w:keepNext/>
        <w:keepLines/>
        <w:spacing w:after="37" w:line="254" w:lineRule="auto"/>
        <w:ind w:right="1663"/>
        <w:outlineLvl w:val="2"/>
        <w:rPr>
          <w:rFonts w:ascii="Times New Roman" w:eastAsia="Calibri" w:hAnsi="Times New Roman" w:cs="Times New Roman"/>
          <w:b/>
          <w:color w:val="181717"/>
          <w:sz w:val="28"/>
          <w:szCs w:val="28"/>
          <w:lang w:eastAsia="ru-RU"/>
        </w:rPr>
      </w:pPr>
      <w:r w:rsidRPr="00DE6CF3">
        <w:rPr>
          <w:rFonts w:ascii="Times New Roman" w:eastAsia="Calibri" w:hAnsi="Times New Roman" w:cs="Times New Roman"/>
          <w:b/>
          <w:color w:val="181717"/>
          <w:sz w:val="28"/>
          <w:szCs w:val="28"/>
          <w:lang w:eastAsia="ru-RU"/>
        </w:rPr>
        <w:t xml:space="preserve">(от 4 до 5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Pr>
          <w:rFonts w:ascii="Times New Roman" w:eastAsia="Times New Roman" w:hAnsi="Times New Roman" w:cs="Times New Roman"/>
          <w:b/>
          <w:color w:val="181717"/>
          <w:sz w:val="28"/>
          <w:szCs w:val="28"/>
          <w:lang w:eastAsia="ru-RU"/>
        </w:rPr>
        <w:t>Совершенствуется техническая сторона изобразительной деятельности.</w:t>
      </w:r>
      <w:r>
        <w:rPr>
          <w:rFonts w:ascii="Times New Roman" w:eastAsia="Times New Roman" w:hAnsi="Times New Roman" w:cs="Times New Roman"/>
          <w:color w:val="181717"/>
          <w:sz w:val="28"/>
          <w:szCs w:val="28"/>
          <w:lang w:eastAsia="ru-RU"/>
        </w:rPr>
        <w:t xml:space="preserve"> Дети могут рисовать основные геометрические фигуры, вырезать ножницами, наклеивать изображения на бумагу и т. д.</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Двигательная сфера ребенка характеризуется позитивными изменениями мелкой и крупной моторики.</w:t>
      </w:r>
      <w:r>
        <w:rPr>
          <w:rFonts w:ascii="Times New Roman" w:eastAsia="Times New Roman" w:hAnsi="Times New Roman" w:cs="Times New Roman"/>
          <w:color w:val="181717"/>
          <w:sz w:val="28"/>
          <w:szCs w:val="28"/>
          <w:lang w:eastAsia="ru-RU"/>
        </w:rPr>
        <w:t xml:space="preserve">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lastRenderedPageBreak/>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Совершенствуется ориентация в пространстве.</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Возрастает объем памяти. Дети запоминают до 7–8 названий предметов. </w:t>
      </w:r>
      <w:r>
        <w:rPr>
          <w:rFonts w:ascii="Times New Roman" w:eastAsia="Times New Roman" w:hAnsi="Times New Roman" w:cs="Times New Roman"/>
          <w:b/>
          <w:color w:val="181717"/>
          <w:sz w:val="28"/>
          <w:szCs w:val="28"/>
          <w:lang w:eastAsia="ru-RU"/>
        </w:rPr>
        <w:t>Начинает складываться произвольное запоминание:</w:t>
      </w:r>
      <w:r>
        <w:rPr>
          <w:rFonts w:ascii="Times New Roman" w:eastAsia="Times New Roman" w:hAnsi="Times New Roman" w:cs="Times New Roman"/>
          <w:color w:val="181717"/>
          <w:sz w:val="28"/>
          <w:szCs w:val="28"/>
          <w:lang w:eastAsia="ru-RU"/>
        </w:rPr>
        <w:t xml:space="preserve"> дети способны принять задачу на запоминание, помнят поручения взрослых, могут выучить небольшое стихотворение и т. д.</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Начинает развиваться образное мышление.</w:t>
      </w:r>
      <w:r>
        <w:rPr>
          <w:rFonts w:ascii="Times New Roman" w:eastAsia="Times New Roman" w:hAnsi="Times New Roman" w:cs="Times New Roman"/>
          <w:color w:val="181717"/>
          <w:sz w:val="28"/>
          <w:szCs w:val="28"/>
          <w:lang w:eastAsia="ru-RU"/>
        </w:rPr>
        <w:t xml:space="preserve">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 среднем дошкольном возрасте улучшается произношение звуков и дикция. </w:t>
      </w:r>
      <w:r>
        <w:rPr>
          <w:rFonts w:ascii="Times New Roman" w:eastAsia="Times New Roman" w:hAnsi="Times New Roman" w:cs="Times New Roman"/>
          <w:b/>
          <w:color w:val="181717"/>
          <w:sz w:val="28"/>
          <w:szCs w:val="28"/>
          <w:lang w:eastAsia="ru-RU"/>
        </w:rPr>
        <w:t>Речь становится предметом активности детей.</w:t>
      </w:r>
      <w:r>
        <w:rPr>
          <w:rFonts w:ascii="Times New Roman" w:eastAsia="Times New Roman" w:hAnsi="Times New Roman" w:cs="Times New Roman"/>
          <w:color w:val="181717"/>
          <w:sz w:val="28"/>
          <w:szCs w:val="28"/>
          <w:lang w:eastAsia="ru-RU"/>
        </w:rPr>
        <w:t xml:space="preserve"> Они удачно имитируют голоса животных, интонационно выделяют речь тех или иных персонажей. Интерес вызывают ритмическая структура речи, рифмы.</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Изменяется содержание общения ребенка и взрослого.</w:t>
      </w:r>
      <w:r>
        <w:rPr>
          <w:rFonts w:ascii="Times New Roman" w:eastAsia="Times New Roman" w:hAnsi="Times New Roman" w:cs="Times New Roman"/>
          <w:color w:val="181717"/>
          <w:sz w:val="28"/>
          <w:szCs w:val="28"/>
          <w:lang w:eastAsia="ru-RU"/>
        </w:rPr>
        <w:t xml:space="preserve"> Оно выходит за пределы конкретной ситуации, в которой оказывается ребенок. </w:t>
      </w:r>
      <w:r>
        <w:rPr>
          <w:rFonts w:ascii="Times New Roman" w:eastAsia="Times New Roman" w:hAnsi="Times New Roman" w:cs="Times New Roman"/>
          <w:b/>
          <w:color w:val="181717"/>
          <w:sz w:val="28"/>
          <w:szCs w:val="28"/>
          <w:lang w:eastAsia="ru-RU"/>
        </w:rPr>
        <w:t>Ведущим становится познавательный мотив.</w:t>
      </w:r>
      <w:r>
        <w:rPr>
          <w:rFonts w:ascii="Times New Roman" w:eastAsia="Times New Roman" w:hAnsi="Times New Roman" w:cs="Times New Roman"/>
          <w:color w:val="181717"/>
          <w:sz w:val="28"/>
          <w:szCs w:val="28"/>
          <w:lang w:eastAsia="ru-RU"/>
        </w:rPr>
        <w:t xml:space="preserve"> Информация, которую ребенок получает в процессе общения, может быть сложной и трудной для понимания, но она вызывает у него интерес.</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lastRenderedPageBreak/>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Pr>
          <w:rFonts w:ascii="Times New Roman" w:eastAsia="Times New Roman" w:hAnsi="Times New Roman" w:cs="Times New Roman"/>
          <w:b/>
          <w:color w:val="181717"/>
          <w:sz w:val="28"/>
          <w:szCs w:val="28"/>
          <w:lang w:eastAsia="ru-RU"/>
        </w:rPr>
        <w:t>Повышенная обидчивость представляет собой возрастной феномен.</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Pr>
          <w:rFonts w:ascii="Times New Roman" w:eastAsia="Times New Roman" w:hAnsi="Times New Roman" w:cs="Times New Roman"/>
          <w:b/>
          <w:color w:val="181717"/>
          <w:sz w:val="28"/>
          <w:szCs w:val="28"/>
          <w:lang w:eastAsia="ru-RU"/>
        </w:rPr>
        <w:t>В группах начинают выделяться лидеры. Появляются конкурентность, соревновательность.</w:t>
      </w:r>
      <w:r>
        <w:rPr>
          <w:rFonts w:ascii="Times New Roman" w:eastAsia="Times New Roman" w:hAnsi="Times New Roman" w:cs="Times New Roman"/>
          <w:color w:val="181717"/>
          <w:sz w:val="28"/>
          <w:szCs w:val="28"/>
          <w:lang w:eastAsia="ru-RU"/>
        </w:rPr>
        <w:t xml:space="preserve"> Последняя важна для сравнения себя сдругим, что ведет к развитию образа Я ребенка, его детализации.</w:t>
      </w:r>
    </w:p>
    <w:p w:rsidR="003F0D9C" w:rsidRDefault="003F0D9C" w:rsidP="003F0D9C">
      <w:pPr>
        <w:spacing w:after="414"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w:t>
      </w:r>
      <w:proofErr w:type="gramEnd"/>
      <w:r>
        <w:rPr>
          <w:rFonts w:ascii="Times New Roman" w:eastAsia="Times New Roman" w:hAnsi="Times New Roman" w:cs="Times New Roman"/>
          <w:color w:val="181717"/>
          <w:sz w:val="28"/>
          <w:szCs w:val="28"/>
          <w:lang w:eastAsia="ru-RU"/>
        </w:rPr>
        <w:t xml:space="preserve"> дальнейшим развитием образа Я ребенка, его детализацией.</w:t>
      </w:r>
    </w:p>
    <w:p w:rsidR="003F0D9C" w:rsidRPr="00DE6CF3" w:rsidRDefault="003F0D9C" w:rsidP="003F0D9C">
      <w:pPr>
        <w:spacing w:after="3" w:line="254" w:lineRule="auto"/>
        <w:ind w:right="1663"/>
        <w:rPr>
          <w:rFonts w:ascii="Times New Roman" w:eastAsia="Times New Roman" w:hAnsi="Times New Roman" w:cs="Times New Roman"/>
          <w:b/>
          <w:color w:val="181717"/>
          <w:sz w:val="28"/>
          <w:szCs w:val="28"/>
          <w:lang w:eastAsia="ru-RU"/>
        </w:rPr>
      </w:pPr>
      <w:r w:rsidRPr="00DE6CF3">
        <w:rPr>
          <w:rFonts w:ascii="Times New Roman" w:eastAsia="Calibri" w:hAnsi="Times New Roman" w:cs="Times New Roman"/>
          <w:b/>
          <w:color w:val="181717"/>
          <w:sz w:val="28"/>
          <w:szCs w:val="28"/>
          <w:lang w:eastAsia="ru-RU"/>
        </w:rPr>
        <w:t xml:space="preserve">Старшая группа </w:t>
      </w:r>
    </w:p>
    <w:p w:rsidR="003F0D9C" w:rsidRPr="00DE6CF3" w:rsidRDefault="003F0D9C" w:rsidP="003F0D9C">
      <w:pPr>
        <w:keepNext/>
        <w:keepLines/>
        <w:spacing w:after="37" w:line="254" w:lineRule="auto"/>
        <w:ind w:right="1663"/>
        <w:outlineLvl w:val="2"/>
        <w:rPr>
          <w:rFonts w:ascii="Times New Roman" w:eastAsia="Calibri" w:hAnsi="Times New Roman" w:cs="Times New Roman"/>
          <w:b/>
          <w:color w:val="181717"/>
          <w:sz w:val="28"/>
          <w:szCs w:val="28"/>
          <w:lang w:eastAsia="ru-RU"/>
        </w:rPr>
      </w:pPr>
      <w:r w:rsidRPr="00DE6CF3">
        <w:rPr>
          <w:rFonts w:ascii="Times New Roman" w:eastAsia="Calibri" w:hAnsi="Times New Roman" w:cs="Times New Roman"/>
          <w:b/>
          <w:color w:val="181717"/>
          <w:sz w:val="28"/>
          <w:szCs w:val="28"/>
          <w:lang w:eastAsia="ru-RU"/>
        </w:rPr>
        <w:t xml:space="preserve">(от 5 до 6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Развивается изобразительная деятельность детей. Это </w:t>
      </w:r>
      <w:r>
        <w:rPr>
          <w:rFonts w:ascii="Times New Roman" w:eastAsia="Times New Roman" w:hAnsi="Times New Roman" w:cs="Times New Roman"/>
          <w:b/>
          <w:color w:val="181717"/>
          <w:sz w:val="28"/>
          <w:szCs w:val="28"/>
          <w:lang w:eastAsia="ru-RU"/>
        </w:rPr>
        <w:t xml:space="preserve">возраст </w:t>
      </w:r>
      <w:proofErr w:type="gramStart"/>
      <w:r>
        <w:rPr>
          <w:rFonts w:ascii="Times New Roman" w:eastAsia="Times New Roman" w:hAnsi="Times New Roman" w:cs="Times New Roman"/>
          <w:b/>
          <w:color w:val="181717"/>
          <w:sz w:val="28"/>
          <w:szCs w:val="28"/>
          <w:lang w:eastAsia="ru-RU"/>
        </w:rPr>
        <w:t>наи более</w:t>
      </w:r>
      <w:proofErr w:type="gramEnd"/>
      <w:r>
        <w:rPr>
          <w:rFonts w:ascii="Times New Roman" w:eastAsia="Times New Roman" w:hAnsi="Times New Roman" w:cs="Times New Roman"/>
          <w:b/>
          <w:color w:val="181717"/>
          <w:sz w:val="28"/>
          <w:szCs w:val="28"/>
          <w:lang w:eastAsia="ru-RU"/>
        </w:rPr>
        <w:t xml:space="preserve"> активного рисования</w:t>
      </w:r>
      <w:r>
        <w:rPr>
          <w:rFonts w:ascii="Times New Roman" w:eastAsia="Times New Roman" w:hAnsi="Times New Roman" w:cs="Times New Roman"/>
          <w:color w:val="181717"/>
          <w:sz w:val="28"/>
          <w:szCs w:val="28"/>
          <w:lang w:eastAsia="ru-RU"/>
        </w:rPr>
        <w:t xml:space="preserve">.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w:t>
      </w:r>
      <w:r>
        <w:rPr>
          <w:rFonts w:ascii="Times New Roman" w:eastAsia="Times New Roman" w:hAnsi="Times New Roman" w:cs="Times New Roman"/>
          <w:color w:val="181717"/>
          <w:sz w:val="28"/>
          <w:szCs w:val="28"/>
          <w:lang w:eastAsia="ru-RU"/>
        </w:rPr>
        <w:lastRenderedPageBreak/>
        <w:t>По рисунку можно судить о половой принадлежности и эмоциональном состоянии изображенного человека.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w:t>
      </w:r>
      <w:r>
        <w:rPr>
          <w:rFonts w:ascii="Times New Roman" w:eastAsia="Times New Roman" w:hAnsi="Times New Roman" w:cs="Times New Roman"/>
          <w:b/>
          <w:color w:val="181717"/>
          <w:sz w:val="28"/>
          <w:szCs w:val="28"/>
          <w:lang w:eastAsia="ru-RU"/>
        </w:rPr>
        <w:t>Овладевают обобщенным способом обследования образца</w:t>
      </w:r>
      <w:r>
        <w:rPr>
          <w:rFonts w:ascii="Times New Roman" w:eastAsia="Times New Roman" w:hAnsi="Times New Roman" w:cs="Times New Roman"/>
          <w:i/>
          <w:color w:val="181717"/>
          <w:sz w:val="28"/>
          <w:szCs w:val="28"/>
          <w:lang w:eastAsia="ru-RU"/>
        </w:rPr>
        <w:t>.</w:t>
      </w:r>
      <w:r>
        <w:rPr>
          <w:rFonts w:ascii="Times New Roman" w:eastAsia="Times New Roman" w:hAnsi="Times New Roman" w:cs="Times New Roman"/>
          <w:color w:val="181717"/>
          <w:sz w:val="28"/>
          <w:szCs w:val="28"/>
          <w:lang w:eastAsia="ru-RU"/>
        </w:rPr>
        <w:t xml:space="preserve"> Дети способны выделять основные части предполагаемой постройки. </w:t>
      </w:r>
      <w:r>
        <w:rPr>
          <w:rFonts w:ascii="Times New Roman" w:eastAsia="Times New Roman" w:hAnsi="Times New Roman" w:cs="Times New Roman"/>
          <w:b/>
          <w:color w:val="181717"/>
          <w:sz w:val="28"/>
          <w:szCs w:val="28"/>
          <w:lang w:eastAsia="ru-RU"/>
        </w:rPr>
        <w:t>Конструктивная деятельность может осуществляться на основе схемы, по замыслу и по условиям</w:t>
      </w:r>
      <w:r>
        <w:rPr>
          <w:rFonts w:ascii="Times New Roman" w:eastAsia="Times New Roman" w:hAnsi="Times New Roman" w:cs="Times New Roman"/>
          <w:i/>
          <w:color w:val="181717"/>
          <w:sz w:val="28"/>
          <w:szCs w:val="28"/>
          <w:lang w:eastAsia="ru-RU"/>
        </w:rPr>
        <w:t>.</w:t>
      </w:r>
      <w:r>
        <w:rPr>
          <w:rFonts w:ascii="Times New Roman" w:eastAsia="Times New Roman" w:hAnsi="Times New Roman" w:cs="Times New Roman"/>
          <w:color w:val="181717"/>
          <w:sz w:val="28"/>
          <w:szCs w:val="28"/>
          <w:lang w:eastAsia="ru-RU"/>
        </w:rPr>
        <w:t xml:space="preserve"> Появляется конструирование в ходе совместной деятельности.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w:t>
      </w:r>
      <w:proofErr w:type="gramStart"/>
      <w:r>
        <w:rPr>
          <w:rFonts w:ascii="Times New Roman" w:eastAsia="Times New Roman" w:hAnsi="Times New Roman" w:cs="Times New Roman"/>
          <w:color w:val="181717"/>
          <w:sz w:val="28"/>
          <w:szCs w:val="28"/>
          <w:lang w:eastAsia="ru-RU"/>
        </w:rPr>
        <w:t xml:space="preserve">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w:t>
      </w:r>
      <w:r>
        <w:rPr>
          <w:rFonts w:ascii="Times New Roman" w:eastAsia="Times New Roman" w:hAnsi="Times New Roman" w:cs="Times New Roman"/>
          <w:b/>
          <w:color w:val="181717"/>
          <w:sz w:val="28"/>
          <w:szCs w:val="28"/>
          <w:lang w:eastAsia="ru-RU"/>
        </w:rPr>
        <w:t>продолжают совершенствоваться обобщения, что является основой словесно-логического мышления</w:t>
      </w:r>
      <w:r>
        <w:rPr>
          <w:rFonts w:ascii="Times New Roman" w:eastAsia="Times New Roman" w:hAnsi="Times New Roman" w:cs="Times New Roman"/>
          <w:color w:val="181717"/>
          <w:sz w:val="28"/>
          <w:szCs w:val="28"/>
          <w:lang w:eastAsia="ru-RU"/>
        </w:rPr>
        <w:t>.</w:t>
      </w:r>
      <w:proofErr w:type="gramEnd"/>
      <w:r>
        <w:rPr>
          <w:rFonts w:ascii="Times New Roman" w:eastAsia="Times New Roman" w:hAnsi="Times New Roman" w:cs="Times New Roman"/>
          <w:color w:val="181717"/>
          <w:sz w:val="28"/>
          <w:szCs w:val="28"/>
          <w:lang w:eastAsia="ru-RU"/>
        </w:rPr>
        <w:t xml:space="preserve">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w:t>
      </w:r>
      <w:r>
        <w:rPr>
          <w:rFonts w:ascii="Times New Roman" w:eastAsia="Times New Roman" w:hAnsi="Times New Roman" w:cs="Times New Roman"/>
          <w:color w:val="181717"/>
          <w:sz w:val="28"/>
          <w:szCs w:val="28"/>
          <w:lang w:eastAsia="ru-RU"/>
        </w:rPr>
        <w:lastRenderedPageBreak/>
        <w:t>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Pr>
          <w:rFonts w:ascii="Times New Roman" w:eastAsia="Times New Roman" w:hAnsi="Times New Roman" w:cs="Times New Roman"/>
          <w:b/>
          <w:color w:val="181717"/>
          <w:sz w:val="28"/>
          <w:szCs w:val="28"/>
          <w:lang w:eastAsia="ru-RU"/>
        </w:rPr>
        <w:t>активно развиваться лишь при условии проведения специальной работы по его активизации</w:t>
      </w:r>
      <w:r>
        <w:rPr>
          <w:rFonts w:ascii="Times New Roman" w:eastAsia="Times New Roman" w:hAnsi="Times New Roman" w:cs="Times New Roman"/>
          <w:i/>
          <w:color w:val="181717"/>
          <w:sz w:val="28"/>
          <w:szCs w:val="28"/>
          <w:lang w:eastAsia="ru-RU"/>
        </w:rPr>
        <w:t>.</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Продолжают развиваться устойчивость, распределение, переключаемость внимания. Наблюдается переход от </w:t>
      </w:r>
      <w:proofErr w:type="gramStart"/>
      <w:r>
        <w:rPr>
          <w:rFonts w:ascii="Times New Roman" w:eastAsia="Times New Roman" w:hAnsi="Times New Roman" w:cs="Times New Roman"/>
          <w:color w:val="181717"/>
          <w:sz w:val="28"/>
          <w:szCs w:val="28"/>
          <w:lang w:eastAsia="ru-RU"/>
        </w:rPr>
        <w:t>непроизвольного</w:t>
      </w:r>
      <w:proofErr w:type="gramEnd"/>
      <w:r>
        <w:rPr>
          <w:rFonts w:ascii="Times New Roman" w:eastAsia="Times New Roman" w:hAnsi="Times New Roman" w:cs="Times New Roman"/>
          <w:color w:val="181717"/>
          <w:sz w:val="28"/>
          <w:szCs w:val="28"/>
          <w:lang w:eastAsia="ru-RU"/>
        </w:rPr>
        <w:t xml:space="preserve"> к произвольному вниманию.</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Развивается связная речь. Дети могут пересказывать, рассказывать по картинке, передавая не только главное, но и детали.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3F0D9C" w:rsidRDefault="003F0D9C" w:rsidP="003F0D9C">
      <w:pPr>
        <w:spacing w:after="413"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3F0D9C" w:rsidRDefault="003F0D9C" w:rsidP="003F0D9C">
      <w:pPr>
        <w:spacing w:after="859" w:line="439" w:lineRule="auto"/>
        <w:ind w:right="42"/>
        <w:jc w:val="right"/>
        <w:rPr>
          <w:rFonts w:ascii="Times New Roman" w:eastAsia="Calibri" w:hAnsi="Times New Roman" w:cs="Times New Roman"/>
          <w:color w:val="181717"/>
          <w:sz w:val="28"/>
          <w:szCs w:val="28"/>
          <w:lang w:eastAsia="ru-RU"/>
        </w:rPr>
      </w:pPr>
    </w:p>
    <w:p w:rsidR="003F0D9C" w:rsidRDefault="003F0D9C" w:rsidP="003F0D9C">
      <w:pPr>
        <w:spacing w:after="0" w:line="439" w:lineRule="auto"/>
        <w:ind w:right="42"/>
        <w:jc w:val="right"/>
        <w:rPr>
          <w:rFonts w:ascii="Times New Roman" w:eastAsia="Calibri" w:hAnsi="Times New Roman" w:cs="Times New Roman"/>
          <w:color w:val="181717"/>
          <w:sz w:val="28"/>
          <w:szCs w:val="28"/>
          <w:lang w:eastAsia="ru-RU"/>
        </w:rPr>
      </w:pPr>
    </w:p>
    <w:p w:rsidR="003F0D9C" w:rsidRDefault="003F0D9C" w:rsidP="003F0D9C">
      <w:pPr>
        <w:spacing w:after="0" w:line="439" w:lineRule="auto"/>
        <w:ind w:right="42"/>
        <w:jc w:val="right"/>
        <w:rPr>
          <w:rFonts w:ascii="Times New Roman" w:eastAsia="Calibri" w:hAnsi="Times New Roman" w:cs="Times New Roman"/>
          <w:color w:val="181717"/>
          <w:sz w:val="28"/>
          <w:szCs w:val="28"/>
          <w:lang w:eastAsia="ru-RU"/>
        </w:rPr>
      </w:pPr>
    </w:p>
    <w:p w:rsidR="003F0D9C" w:rsidRDefault="003F0D9C" w:rsidP="003F0D9C">
      <w:pPr>
        <w:spacing w:after="0" w:line="439" w:lineRule="auto"/>
        <w:ind w:right="42"/>
        <w:jc w:val="right"/>
        <w:rPr>
          <w:rFonts w:ascii="Times New Roman" w:eastAsia="Calibri" w:hAnsi="Times New Roman" w:cs="Times New Roman"/>
          <w:color w:val="181717"/>
          <w:sz w:val="28"/>
          <w:szCs w:val="28"/>
          <w:lang w:eastAsia="ru-RU"/>
        </w:rPr>
      </w:pPr>
    </w:p>
    <w:p w:rsidR="00204B52" w:rsidRDefault="00204B52" w:rsidP="003F0D9C">
      <w:pPr>
        <w:spacing w:after="0" w:line="439" w:lineRule="auto"/>
        <w:ind w:right="42"/>
        <w:jc w:val="right"/>
        <w:rPr>
          <w:rFonts w:ascii="Times New Roman" w:eastAsia="Calibri" w:hAnsi="Times New Roman" w:cs="Times New Roman"/>
          <w:color w:val="181717"/>
          <w:sz w:val="28"/>
          <w:szCs w:val="28"/>
          <w:lang w:eastAsia="ru-RU"/>
        </w:rPr>
      </w:pPr>
    </w:p>
    <w:p w:rsidR="003F0D9C" w:rsidRDefault="003F0D9C" w:rsidP="003F0D9C">
      <w:pPr>
        <w:spacing w:after="0" w:line="439" w:lineRule="auto"/>
        <w:ind w:right="42"/>
        <w:jc w:val="right"/>
        <w:rPr>
          <w:rFonts w:ascii="Times New Roman" w:eastAsia="Times New Roman" w:hAnsi="Times New Roman" w:cs="Times New Roman"/>
          <w:color w:val="181717"/>
          <w:sz w:val="28"/>
          <w:szCs w:val="28"/>
          <w:lang w:eastAsia="ru-RU"/>
        </w:rPr>
      </w:pPr>
      <w:r>
        <w:rPr>
          <w:rFonts w:ascii="Times New Roman" w:eastAsia="Calibri" w:hAnsi="Times New Roman" w:cs="Times New Roman"/>
          <w:color w:val="181717"/>
          <w:sz w:val="28"/>
          <w:szCs w:val="28"/>
          <w:lang w:eastAsia="ru-RU"/>
        </w:rPr>
        <w:lastRenderedPageBreak/>
        <w:t>Приложение 2</w:t>
      </w:r>
    </w:p>
    <w:p w:rsidR="003F0D9C" w:rsidRDefault="003F0D9C" w:rsidP="003F0D9C">
      <w:pPr>
        <w:spacing w:after="0" w:line="216" w:lineRule="auto"/>
        <w:ind w:right="2951"/>
        <w:rPr>
          <w:rFonts w:ascii="Times New Roman" w:eastAsia="Times New Roman" w:hAnsi="Times New Roman" w:cs="Times New Roman"/>
          <w:color w:val="181717"/>
          <w:sz w:val="28"/>
          <w:szCs w:val="28"/>
          <w:lang w:eastAsia="ru-RU"/>
        </w:rPr>
      </w:pPr>
      <w:r>
        <w:rPr>
          <w:rFonts w:ascii="Times New Roman" w:eastAsia="Calibri" w:hAnsi="Times New Roman" w:cs="Times New Roman"/>
          <w:b/>
          <w:color w:val="181717"/>
          <w:sz w:val="28"/>
          <w:szCs w:val="28"/>
          <w:lang w:eastAsia="ru-RU"/>
        </w:rPr>
        <w:t xml:space="preserve">Развитие игровой деятельности </w:t>
      </w:r>
    </w:p>
    <w:p w:rsidR="003F0D9C" w:rsidRDefault="003F0D9C" w:rsidP="003F0D9C">
      <w:pPr>
        <w:keepNext/>
        <w:keepLines/>
        <w:spacing w:after="68" w:line="254" w:lineRule="auto"/>
        <w:ind w:right="4083"/>
        <w:outlineLvl w:val="2"/>
        <w:rPr>
          <w:rFonts w:ascii="Times New Roman" w:eastAsia="Calibri" w:hAnsi="Times New Roman" w:cs="Times New Roman"/>
          <w:color w:val="181717"/>
          <w:sz w:val="28"/>
          <w:szCs w:val="28"/>
          <w:lang w:eastAsia="ru-RU"/>
        </w:rPr>
      </w:pPr>
      <w:r>
        <w:rPr>
          <w:rFonts w:ascii="Times New Roman" w:eastAsia="Calibri" w:hAnsi="Times New Roman" w:cs="Times New Roman"/>
          <w:color w:val="181717"/>
          <w:sz w:val="28"/>
          <w:szCs w:val="28"/>
          <w:lang w:eastAsia="ru-RU"/>
        </w:rPr>
        <w:t xml:space="preserve">Основные цели и задачи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rsidR="003F0D9C" w:rsidRDefault="003F0D9C" w:rsidP="003F0D9C">
      <w:pPr>
        <w:spacing w:after="414"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Развитие самостоятельности, инициативы, творчества, навыков саморегуляции;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 </w:t>
      </w:r>
    </w:p>
    <w:p w:rsidR="003F0D9C" w:rsidRDefault="003F0D9C" w:rsidP="003F0D9C">
      <w:pPr>
        <w:keepNext/>
        <w:keepLines/>
        <w:spacing w:after="48" w:line="254" w:lineRule="auto"/>
        <w:ind w:right="1663"/>
        <w:outlineLvl w:val="2"/>
        <w:rPr>
          <w:rFonts w:ascii="Times New Roman" w:eastAsia="Calibri" w:hAnsi="Times New Roman" w:cs="Times New Roman"/>
          <w:color w:val="181717"/>
          <w:sz w:val="28"/>
          <w:szCs w:val="28"/>
          <w:lang w:eastAsia="ru-RU"/>
        </w:rPr>
      </w:pPr>
      <w:r>
        <w:rPr>
          <w:rFonts w:ascii="Times New Roman" w:eastAsia="Calibri" w:hAnsi="Times New Roman" w:cs="Times New Roman"/>
          <w:color w:val="181717"/>
          <w:sz w:val="28"/>
          <w:szCs w:val="28"/>
          <w:lang w:eastAsia="ru-RU"/>
        </w:rPr>
        <w:t xml:space="preserve">Содержание психологопедагогической работы </w:t>
      </w:r>
    </w:p>
    <w:p w:rsidR="003F0D9C" w:rsidRDefault="003F0D9C" w:rsidP="003F0D9C">
      <w:pPr>
        <w:spacing w:after="3" w:line="254" w:lineRule="auto"/>
        <w:ind w:right="285"/>
        <w:rPr>
          <w:rFonts w:ascii="Times New Roman" w:eastAsia="Times New Roman" w:hAnsi="Times New Roman" w:cs="Times New Roman"/>
          <w:color w:val="181717"/>
          <w:sz w:val="28"/>
          <w:szCs w:val="28"/>
          <w:lang w:eastAsia="ru-RU"/>
        </w:rPr>
      </w:pPr>
      <w:r>
        <w:rPr>
          <w:rFonts w:ascii="Times New Roman" w:eastAsia="Calibri" w:hAnsi="Times New Roman" w:cs="Times New Roman"/>
          <w:b/>
          <w:color w:val="181717"/>
          <w:sz w:val="28"/>
          <w:szCs w:val="28"/>
          <w:lang w:eastAsia="ru-RU"/>
        </w:rPr>
        <w:t xml:space="preserve">Младшая группа </w:t>
      </w:r>
    </w:p>
    <w:p w:rsidR="003F0D9C"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Pr>
          <w:rFonts w:ascii="Times New Roman" w:eastAsia="Calibri" w:hAnsi="Times New Roman" w:cs="Times New Roman"/>
          <w:b/>
          <w:color w:val="181717"/>
          <w:sz w:val="28"/>
          <w:szCs w:val="28"/>
          <w:lang w:eastAsia="ru-RU"/>
        </w:rPr>
        <w:t xml:space="preserve">(от 3 до 4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Сюжетно-ролевые игры.</w:t>
      </w:r>
      <w:r>
        <w:rPr>
          <w:rFonts w:ascii="Times New Roman" w:eastAsia="Times New Roman" w:hAnsi="Times New Roman" w:cs="Times New Roman"/>
          <w:color w:val="181717"/>
          <w:sz w:val="28"/>
          <w:szCs w:val="28"/>
          <w:lang w:eastAsia="ru-RU"/>
        </w:rPr>
        <w:t xml:space="preserve"> 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посредством объединения отдельных действий в единую сюжетную линию.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w:t>
      </w:r>
    </w:p>
    <w:p w:rsidR="003F0D9C" w:rsidRDefault="003F0D9C" w:rsidP="003F0D9C">
      <w:pPr>
        <w:spacing w:after="0" w:line="264" w:lineRule="auto"/>
        <w:ind w:right="59"/>
        <w:jc w:val="right"/>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Показывать способы ролевого поведения, используя обучающие игры.</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Усложнять, обогащать предметно-игровую среду за счет использования предметов полифункционального назначения и увеличения количества игрушек. </w:t>
      </w:r>
      <w:proofErr w:type="gramStart"/>
      <w:r>
        <w:rPr>
          <w:rFonts w:ascii="Times New Roman" w:eastAsia="Times New Roman" w:hAnsi="Times New Roman" w:cs="Times New Roman"/>
          <w:color w:val="181717"/>
          <w:sz w:val="28"/>
          <w:szCs w:val="28"/>
          <w:lang w:eastAsia="ru-RU"/>
        </w:rPr>
        <w:t>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Развивать умение взаимодействовать и ладить друг с другом в непродолжительной совместной игре.</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Подвижные игры.</w:t>
      </w:r>
      <w:r>
        <w:rPr>
          <w:rFonts w:ascii="Times New Roman" w:eastAsia="Times New Roman" w:hAnsi="Times New Roman" w:cs="Times New Roman"/>
          <w:color w:val="181717"/>
          <w:sz w:val="28"/>
          <w:szCs w:val="28"/>
          <w:lang w:eastAsia="ru-RU"/>
        </w:rPr>
        <w:t xml:space="preserve"> Развивать активность детей в двигательной деятельности. Организовывать игры со всеми детьми группы. </w:t>
      </w:r>
      <w:proofErr w:type="gramStart"/>
      <w:r>
        <w:rPr>
          <w:rFonts w:ascii="Times New Roman" w:eastAsia="Times New Roman" w:hAnsi="Times New Roman" w:cs="Times New Roman"/>
          <w:color w:val="181717"/>
          <w:sz w:val="28"/>
          <w:szCs w:val="28"/>
          <w:lang w:eastAsia="ru-RU"/>
        </w:rPr>
        <w:t>Поощрять игры с каталками, автомобилями, тележками, велосипедами; игры, в которых развиваются навыки лазания, ползанья; игры с мячами, шарами, развивающие ловкость движений.</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Постепенно вводить игры с более сложными правилами и сменой видов движений.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lastRenderedPageBreak/>
        <w:t xml:space="preserve">Театрализованные игры. </w:t>
      </w:r>
      <w:r>
        <w:rPr>
          <w:rFonts w:ascii="Times New Roman" w:eastAsia="Times New Roman" w:hAnsi="Times New Roman" w:cs="Times New Roman"/>
          <w:color w:val="181717"/>
          <w:sz w:val="28"/>
          <w:szCs w:val="28"/>
          <w:lang w:eastAsia="ru-RU"/>
        </w:rPr>
        <w:t xml:space="preserve">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Знакомить детей с приемами вождения настольных кукол. Учить сопровождать движения простой песенкой.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Вызывать желание действовать с элементами костюмов (шапочки, воротнички и т. д.) и атрибутами как внешними символами роли.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Побуждать участвовать в беседах о театре (театр — актеры — зрители, поведение людей в зрительном зале).</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Дидактические игры.</w:t>
      </w:r>
      <w:r>
        <w:rPr>
          <w:rFonts w:ascii="Times New Roman" w:eastAsia="Times New Roman" w:hAnsi="Times New Roman" w:cs="Times New Roman"/>
          <w:color w:val="181717"/>
          <w:sz w:val="28"/>
          <w:szCs w:val="28"/>
          <w:lang w:eastAsia="ru-RU"/>
        </w:rPr>
        <w:t xml:space="preserve"> 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rsidR="003F0D9C" w:rsidRDefault="003F0D9C" w:rsidP="003F0D9C">
      <w:pPr>
        <w:spacing w:after="253"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 совместных дидактических играх учить детей выполнять постепенно усложняющиеся правила.</w:t>
      </w:r>
    </w:p>
    <w:p w:rsidR="003F0D9C" w:rsidRDefault="003F0D9C" w:rsidP="003F0D9C">
      <w:pPr>
        <w:spacing w:after="3" w:line="254" w:lineRule="auto"/>
        <w:ind w:right="285"/>
        <w:rPr>
          <w:rFonts w:ascii="Times New Roman" w:eastAsia="Times New Roman" w:hAnsi="Times New Roman" w:cs="Times New Roman"/>
          <w:color w:val="181717"/>
          <w:sz w:val="28"/>
          <w:szCs w:val="28"/>
          <w:lang w:eastAsia="ru-RU"/>
        </w:rPr>
      </w:pPr>
      <w:r>
        <w:rPr>
          <w:rFonts w:ascii="Times New Roman" w:eastAsia="Calibri" w:hAnsi="Times New Roman" w:cs="Times New Roman"/>
          <w:b/>
          <w:color w:val="181717"/>
          <w:sz w:val="28"/>
          <w:szCs w:val="28"/>
          <w:lang w:eastAsia="ru-RU"/>
        </w:rPr>
        <w:t xml:space="preserve">Средняя группа </w:t>
      </w:r>
    </w:p>
    <w:p w:rsidR="003F0D9C"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Pr>
          <w:rFonts w:ascii="Times New Roman" w:eastAsia="Calibri" w:hAnsi="Times New Roman" w:cs="Times New Roman"/>
          <w:b/>
          <w:color w:val="181717"/>
          <w:sz w:val="28"/>
          <w:szCs w:val="28"/>
          <w:lang w:eastAsia="ru-RU"/>
        </w:rPr>
        <w:t xml:space="preserve">(от 4 до 5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Сюжетно-ролевые игры. </w:t>
      </w:r>
      <w:r>
        <w:rPr>
          <w:rFonts w:ascii="Times New Roman" w:eastAsia="Times New Roman" w:hAnsi="Times New Roman" w:cs="Times New Roman"/>
          <w:color w:val="181717"/>
          <w:sz w:val="28"/>
          <w:szCs w:val="28"/>
          <w:lang w:eastAsia="ru-RU"/>
        </w:rPr>
        <w:t>Продолжать работу с детьми по развитию и обогащению сюжетов игр; используя косвенные методы руководства, подводить детей к самостоятельному созданию игровых замыслов.</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подбирать предметы и атрибуты для игры.</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Развивать умение использовать в сюжетно-ролевой игре постройки из строительного материала. 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Воспитывать дружеские взаимоотношения между детьми, развивать умение считаться с интересами товарищей.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lastRenderedPageBreak/>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Подвижные игры. </w:t>
      </w:r>
      <w:r>
        <w:rPr>
          <w:rFonts w:ascii="Times New Roman" w:eastAsia="Times New Roman" w:hAnsi="Times New Roman" w:cs="Times New Roman"/>
          <w:color w:val="181717"/>
          <w:sz w:val="28"/>
          <w:szCs w:val="28"/>
          <w:lang w:eastAsia="ru-RU"/>
        </w:rPr>
        <w:t>Продолжать развивать двигательную активность; ловкость, быстроту, пространственную ориентировку.</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Воспитывать самостоятельность детей в организации знакомых игр с небольшой группой сверстников.</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Приучать к самостоятельному выполнению правил.</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Развивать творческие способности детей в играх (придумывание вариантов игр, комбинирование движений).</w:t>
      </w:r>
    </w:p>
    <w:p w:rsidR="003F0D9C" w:rsidRDefault="003F0D9C" w:rsidP="003F0D9C">
      <w:pPr>
        <w:spacing w:after="4" w:line="242" w:lineRule="auto"/>
        <w:ind w:right="42"/>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Театрализованные игры.</w:t>
      </w:r>
      <w:r>
        <w:rPr>
          <w:rFonts w:ascii="Times New Roman" w:eastAsia="Times New Roman" w:hAnsi="Times New Roman" w:cs="Times New Roman"/>
          <w:color w:val="181717"/>
          <w:sz w:val="28"/>
          <w:szCs w:val="28"/>
          <w:lang w:eastAsia="ru-RU"/>
        </w:rPr>
        <w:t xml:space="preserve"> 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 xml:space="preserve">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 </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чувствовать и понимать эмоциональное состояние героя, вступать в ролевое взаимодействие с другими персонажами.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Дидактические игры. </w:t>
      </w:r>
      <w:r>
        <w:rPr>
          <w:rFonts w:ascii="Times New Roman" w:eastAsia="Times New Roman" w:hAnsi="Times New Roman" w:cs="Times New Roman"/>
          <w:color w:val="181717"/>
          <w:sz w:val="28"/>
          <w:szCs w:val="28"/>
          <w:lang w:eastAsia="ru-RU"/>
        </w:rPr>
        <w:t>Учить играть в дидактические игры, направленные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3F0D9C" w:rsidRDefault="003F0D9C" w:rsidP="003F0D9C">
      <w:pPr>
        <w:spacing w:after="4" w:line="242" w:lineRule="auto"/>
        <w:ind w:right="42"/>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lastRenderedPageBreak/>
        <w:t>Совершенствовать тактильные, слуховые, вкусовые ощущения («Определи на ощупь (по вкусу, по звучанию)»). Развивать наблюдательность и внимание («Что изменилось», «У кого колечко»).</w:t>
      </w:r>
    </w:p>
    <w:p w:rsidR="003F0D9C"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Поощрять стремление освоить правила простейших настольно-печатных игр («Домино», «Лото»).</w:t>
      </w:r>
    </w:p>
    <w:p w:rsidR="003F0D9C" w:rsidRDefault="003F0D9C" w:rsidP="003F0D9C">
      <w:pPr>
        <w:spacing w:after="3" w:line="254" w:lineRule="auto"/>
        <w:ind w:right="285"/>
        <w:rPr>
          <w:rFonts w:ascii="Times New Roman" w:eastAsia="Times New Roman" w:hAnsi="Times New Roman" w:cs="Times New Roman"/>
          <w:color w:val="181717"/>
          <w:sz w:val="28"/>
          <w:szCs w:val="28"/>
          <w:lang w:eastAsia="ru-RU"/>
        </w:rPr>
      </w:pPr>
      <w:r>
        <w:rPr>
          <w:rFonts w:ascii="Times New Roman" w:eastAsia="Calibri" w:hAnsi="Times New Roman" w:cs="Times New Roman"/>
          <w:b/>
          <w:color w:val="181717"/>
          <w:sz w:val="28"/>
          <w:szCs w:val="28"/>
          <w:lang w:eastAsia="ru-RU"/>
        </w:rPr>
        <w:t xml:space="preserve">Старшая группа </w:t>
      </w:r>
    </w:p>
    <w:p w:rsidR="003F0D9C"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Pr>
          <w:rFonts w:ascii="Times New Roman" w:eastAsia="Calibri" w:hAnsi="Times New Roman" w:cs="Times New Roman"/>
          <w:b/>
          <w:color w:val="181717"/>
          <w:sz w:val="28"/>
          <w:szCs w:val="28"/>
          <w:lang w:eastAsia="ru-RU"/>
        </w:rPr>
        <w:t xml:space="preserve">(от 5 до 6 лет)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 xml:space="preserve">Сюжетно-ролевые игры. </w:t>
      </w:r>
      <w:r>
        <w:rPr>
          <w:rFonts w:ascii="Times New Roman" w:eastAsia="Times New Roman" w:hAnsi="Times New Roman" w:cs="Times New Roman"/>
          <w:color w:val="181717"/>
          <w:sz w:val="28"/>
          <w:szCs w:val="28"/>
          <w:lang w:eastAsia="ru-RU"/>
        </w:rPr>
        <w:t>Совершенствовать и расширять игровые замыслы и умения детей. Формировать желание организовывать сюжетно-ролевые игры.</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Учить самостоятельно разрешать конфликты, возникающие в ходе игры. Способствовать укреплению устойчивых детских игровых объединений.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Формировать привычку аккуратно убирать игрушки в отведенное для них место.</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Подвижные игры.</w:t>
      </w:r>
      <w:r>
        <w:rPr>
          <w:rFonts w:ascii="Times New Roman" w:eastAsia="Times New Roman" w:hAnsi="Times New Roman" w:cs="Times New Roman"/>
          <w:color w:val="181717"/>
          <w:sz w:val="28"/>
          <w:szCs w:val="28"/>
          <w:lang w:eastAsia="ru-RU"/>
        </w:rPr>
        <w:t xml:space="preserve"> 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Воспитывать честность, справедливость в самостоятельных играх со сверстниками.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Театрализованные игры.</w:t>
      </w:r>
      <w:r>
        <w:rPr>
          <w:rFonts w:ascii="Times New Roman" w:eastAsia="Times New Roman" w:hAnsi="Times New Roman" w:cs="Times New Roman"/>
          <w:color w:val="181717"/>
          <w:sz w:val="28"/>
          <w:szCs w:val="28"/>
          <w:lang w:eastAsia="ru-RU"/>
        </w:rPr>
        <w:t xml:space="preserve"> 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Усложнять игровой материал за счет постановки перед детьми все более перспективных (с точки зрения драматургии) художественных задач («Ты была </w:t>
      </w:r>
      <w:r>
        <w:rPr>
          <w:rFonts w:ascii="Times New Roman" w:eastAsia="Times New Roman" w:hAnsi="Times New Roman" w:cs="Times New Roman"/>
          <w:color w:val="181717"/>
          <w:sz w:val="28"/>
          <w:szCs w:val="28"/>
          <w:lang w:eastAsia="ru-RU"/>
        </w:rPr>
        <w:lastRenderedPageBreak/>
        <w:t>бедной Золушкой, а теперь ты красавица-принцесса», «Эта роль еще никем не раскрыта»), смены тактики работы над игрой, спектаклем.</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детей создавать творческие группы для подготовки и проведения спектаклей, концертов, используя все имеющиеся возможности.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выстраивать линию поведения в роли, используя атрибуты, детали костюмов, сделанные своими руками.</w:t>
      </w:r>
    </w:p>
    <w:p w:rsidR="003F0D9C" w:rsidRDefault="003F0D9C" w:rsidP="003F0D9C">
      <w:pPr>
        <w:spacing w:after="0" w:line="264" w:lineRule="auto"/>
        <w:ind w:right="59"/>
        <w:jc w:val="right"/>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Поощрять импровизацию, умение свободно чувствовать себя в роли.</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 </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b/>
          <w:color w:val="181717"/>
          <w:sz w:val="28"/>
          <w:szCs w:val="28"/>
          <w:lang w:eastAsia="ru-RU"/>
        </w:rPr>
        <w:t>Дидактические игры.</w:t>
      </w:r>
      <w:r>
        <w:rPr>
          <w:rFonts w:ascii="Times New Roman" w:eastAsia="Times New Roman" w:hAnsi="Times New Roman" w:cs="Times New Roman"/>
          <w:color w:val="181717"/>
          <w:sz w:val="28"/>
          <w:szCs w:val="28"/>
          <w:lang w:eastAsia="ru-RU"/>
        </w:rPr>
        <w:t xml:space="preserve"> Организовывать дидактические игры, объединяя детей в подгруппы по 2–4 человека; учить выполнять правила игры.</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Развивать память, внимание, воображение, мышление, речь, сенсорные способности детей. </w:t>
      </w:r>
      <w:proofErr w:type="gramStart"/>
      <w:r>
        <w:rPr>
          <w:rFonts w:ascii="Times New Roman" w:eastAsia="Times New Roman" w:hAnsi="Times New Roman" w:cs="Times New Roman"/>
          <w:color w:val="181717"/>
          <w:sz w:val="28"/>
          <w:szCs w:val="28"/>
          <w:lang w:eastAsia="ru-RU"/>
        </w:rPr>
        <w:t>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roofErr w:type="gramEnd"/>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Формировать желание действовать с разнообразными дидактическими играми и игрушками (народными, электронными, компьютерными играми и др.).</w:t>
      </w:r>
    </w:p>
    <w:p w:rsidR="003F0D9C"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Побуждать детей к самостоятельности в игре, вызывая у них эмоционально-положительный отклик на игровое действие.</w:t>
      </w:r>
    </w:p>
    <w:p w:rsidR="003F0D9C"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3F0D9C" w:rsidRDefault="003F0D9C" w:rsidP="003F0D9C">
      <w:pPr>
        <w:spacing w:after="0"/>
        <w:rPr>
          <w:rFonts w:ascii="Times New Roman" w:eastAsia="Times New Roman" w:hAnsi="Times New Roman" w:cs="Times New Roman"/>
          <w:sz w:val="28"/>
          <w:szCs w:val="28"/>
          <w:lang w:eastAsia="ru-RU"/>
        </w:rPr>
        <w:sectPr w:rsidR="003F0D9C" w:rsidSect="002F4D9A">
          <w:footnotePr>
            <w:numRestart w:val="eachPage"/>
          </w:footnotePr>
          <w:pgSz w:w="11907" w:h="16840"/>
          <w:pgMar w:top="896" w:right="790" w:bottom="1212" w:left="1134" w:header="720" w:footer="720" w:gutter="0"/>
          <w:cols w:space="720"/>
        </w:sectPr>
      </w:pPr>
    </w:p>
    <w:p w:rsidR="003F0D9C" w:rsidRPr="000703AD" w:rsidRDefault="003F0D9C" w:rsidP="003F0D9C">
      <w:pPr>
        <w:spacing w:after="0" w:line="439" w:lineRule="auto"/>
        <w:ind w:right="42"/>
        <w:jc w:val="right"/>
        <w:rPr>
          <w:rFonts w:ascii="Times New Roman" w:eastAsia="Times New Roman" w:hAnsi="Times New Roman" w:cs="Times New Roman"/>
          <w:color w:val="181717"/>
          <w:sz w:val="28"/>
          <w:szCs w:val="28"/>
          <w:lang w:eastAsia="ru-RU"/>
        </w:rPr>
      </w:pPr>
      <w:r w:rsidRPr="000703AD">
        <w:rPr>
          <w:rFonts w:ascii="Times New Roman" w:eastAsia="Calibri" w:hAnsi="Times New Roman" w:cs="Times New Roman"/>
          <w:color w:val="181717"/>
          <w:sz w:val="28"/>
          <w:szCs w:val="28"/>
          <w:lang w:eastAsia="ru-RU"/>
        </w:rPr>
        <w:lastRenderedPageBreak/>
        <w:t>Приложение 3</w:t>
      </w:r>
    </w:p>
    <w:p w:rsidR="003F0D9C" w:rsidRPr="000703AD" w:rsidRDefault="003F0D9C" w:rsidP="003F0D9C">
      <w:pPr>
        <w:spacing w:after="0" w:line="216" w:lineRule="auto"/>
        <w:rPr>
          <w:rFonts w:ascii="Times New Roman" w:eastAsia="Times New Roman" w:hAnsi="Times New Roman" w:cs="Times New Roman"/>
          <w:color w:val="181717"/>
          <w:sz w:val="28"/>
          <w:szCs w:val="28"/>
          <w:lang w:eastAsia="ru-RU"/>
        </w:rPr>
      </w:pPr>
      <w:r w:rsidRPr="000703AD">
        <w:rPr>
          <w:rFonts w:ascii="Times New Roman" w:eastAsia="Calibri" w:hAnsi="Times New Roman" w:cs="Times New Roman"/>
          <w:b/>
          <w:color w:val="181717"/>
          <w:sz w:val="28"/>
          <w:szCs w:val="28"/>
          <w:lang w:eastAsia="ru-RU"/>
        </w:rPr>
        <w:t>Примерное комплексно-тематическое планирование работы с детьми 2–7 лет</w:t>
      </w:r>
    </w:p>
    <w:p w:rsidR="003F0D9C" w:rsidRPr="000703AD" w:rsidRDefault="003F0D9C" w:rsidP="003F0D9C">
      <w:pPr>
        <w:spacing w:after="0" w:line="240" w:lineRule="auto"/>
        <w:ind w:right="1663"/>
        <w:rPr>
          <w:rFonts w:ascii="Times New Roman" w:eastAsia="Times New Roman" w:hAnsi="Times New Roman" w:cs="Times New Roman"/>
          <w:color w:val="181717"/>
          <w:sz w:val="28"/>
          <w:szCs w:val="28"/>
          <w:lang w:eastAsia="ru-RU"/>
        </w:rPr>
      </w:pPr>
      <w:r w:rsidRPr="000703AD">
        <w:rPr>
          <w:rFonts w:ascii="Times New Roman" w:eastAsia="Calibri" w:hAnsi="Times New Roman" w:cs="Times New Roman"/>
          <w:color w:val="181717"/>
          <w:sz w:val="28"/>
          <w:szCs w:val="28"/>
          <w:lang w:eastAsia="ru-RU"/>
        </w:rPr>
        <w:t xml:space="preserve">Младшая группа </w:t>
      </w:r>
    </w:p>
    <w:p w:rsidR="003F0D9C" w:rsidRPr="000703AD" w:rsidRDefault="003F0D9C" w:rsidP="003F0D9C">
      <w:pPr>
        <w:keepNext/>
        <w:keepLines/>
        <w:spacing w:after="0" w:line="240" w:lineRule="auto"/>
        <w:ind w:right="1663"/>
        <w:outlineLvl w:val="2"/>
        <w:rPr>
          <w:rFonts w:ascii="Times New Roman" w:eastAsia="Calibri" w:hAnsi="Times New Roman" w:cs="Times New Roman"/>
          <w:color w:val="181717"/>
          <w:sz w:val="28"/>
          <w:szCs w:val="28"/>
          <w:lang w:eastAsia="ru-RU"/>
        </w:rPr>
      </w:pPr>
      <w:r w:rsidRPr="000703AD">
        <w:rPr>
          <w:rFonts w:ascii="Times New Roman" w:eastAsia="Calibri" w:hAnsi="Times New Roman" w:cs="Times New Roman"/>
          <w:color w:val="181717"/>
          <w:sz w:val="28"/>
          <w:szCs w:val="28"/>
          <w:lang w:eastAsia="ru-RU"/>
        </w:rPr>
        <w:t>(от 3 до 4 лет)</w:t>
      </w:r>
    </w:p>
    <w:p w:rsidR="003F0D9C" w:rsidRPr="000703AD"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0703AD">
        <w:rPr>
          <w:rFonts w:ascii="Times New Roman" w:eastAsia="Calibri" w:hAnsi="Times New Roman" w:cs="Times New Roman"/>
          <w:i/>
          <w:color w:val="181717"/>
          <w:sz w:val="28"/>
          <w:szCs w:val="28"/>
          <w:lang w:eastAsia="ru-RU"/>
        </w:rPr>
        <w:t>Продолжение таблицы</w:t>
      </w:r>
    </w:p>
    <w:tbl>
      <w:tblPr>
        <w:tblStyle w:val="TableGrid"/>
        <w:tblW w:w="10461" w:type="dxa"/>
        <w:tblInd w:w="-5" w:type="dxa"/>
        <w:tblCellMar>
          <w:top w:w="37" w:type="dxa"/>
          <w:left w:w="57" w:type="dxa"/>
          <w:right w:w="17" w:type="dxa"/>
        </w:tblCellMar>
        <w:tblLook w:val="04A0"/>
      </w:tblPr>
      <w:tblGrid>
        <w:gridCol w:w="2410"/>
        <w:gridCol w:w="5732"/>
        <w:gridCol w:w="2319"/>
      </w:tblGrid>
      <w:tr w:rsidR="003F0D9C" w:rsidRPr="000703AD" w:rsidTr="000703AD">
        <w:trPr>
          <w:trHeight w:val="567"/>
        </w:trPr>
        <w:tc>
          <w:tcPr>
            <w:tcW w:w="2410"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0703AD" w:rsidRDefault="003F0D9C" w:rsidP="000703AD">
            <w:pPr>
              <w:jc w:val="center"/>
              <w:rPr>
                <w:rFonts w:ascii="Times New Roman" w:hAnsi="Times New Roman"/>
                <w:color w:val="181717"/>
                <w:sz w:val="28"/>
                <w:szCs w:val="28"/>
                <w:lang w:eastAsia="ru-RU"/>
              </w:rPr>
            </w:pPr>
            <w:r w:rsidRPr="000703AD">
              <w:rPr>
                <w:rFonts w:ascii="Times New Roman" w:eastAsia="Calibri" w:hAnsi="Times New Roman"/>
                <w:b/>
                <w:color w:val="181717"/>
                <w:sz w:val="28"/>
                <w:szCs w:val="28"/>
                <w:lang w:eastAsia="ru-RU"/>
              </w:rPr>
              <w:t>Интегрирующая тема периода</w:t>
            </w:r>
          </w:p>
        </w:tc>
        <w:tc>
          <w:tcPr>
            <w:tcW w:w="5732"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0703AD" w:rsidRDefault="003F0D9C" w:rsidP="000703AD">
            <w:pPr>
              <w:ind w:right="40"/>
              <w:jc w:val="center"/>
              <w:rPr>
                <w:rFonts w:ascii="Times New Roman" w:hAnsi="Times New Roman"/>
                <w:color w:val="181717"/>
                <w:sz w:val="28"/>
                <w:szCs w:val="28"/>
                <w:lang w:eastAsia="ru-RU"/>
              </w:rPr>
            </w:pPr>
            <w:r w:rsidRPr="000703AD">
              <w:rPr>
                <w:rFonts w:ascii="Times New Roman" w:eastAsia="Calibri" w:hAnsi="Times New Roman"/>
                <w:b/>
                <w:color w:val="181717"/>
                <w:sz w:val="28"/>
                <w:szCs w:val="28"/>
                <w:lang w:eastAsia="ru-RU"/>
              </w:rPr>
              <w:t>Педагогические задачи</w:t>
            </w:r>
          </w:p>
        </w:tc>
        <w:tc>
          <w:tcPr>
            <w:tcW w:w="2319"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0703AD" w:rsidRDefault="003F0D9C" w:rsidP="000703AD">
            <w:pPr>
              <w:jc w:val="center"/>
              <w:rPr>
                <w:rFonts w:ascii="Times New Roman" w:hAnsi="Times New Roman"/>
                <w:color w:val="181717"/>
                <w:sz w:val="28"/>
                <w:szCs w:val="28"/>
                <w:lang w:eastAsia="ru-RU"/>
              </w:rPr>
            </w:pPr>
            <w:r w:rsidRPr="000703AD">
              <w:rPr>
                <w:rFonts w:ascii="Times New Roman" w:eastAsia="Calibri" w:hAnsi="Times New Roman"/>
                <w:b/>
                <w:color w:val="181717"/>
                <w:sz w:val="28"/>
                <w:szCs w:val="28"/>
                <w:lang w:eastAsia="ru-RU"/>
              </w:rPr>
              <w:t>Варианты итоговых мероприятий</w:t>
            </w:r>
          </w:p>
        </w:tc>
      </w:tr>
      <w:tr w:rsidR="003F0D9C" w:rsidRPr="000703AD" w:rsidTr="003F0D9C">
        <w:trPr>
          <w:trHeight w:val="1451"/>
        </w:trPr>
        <w:tc>
          <w:tcPr>
            <w:tcW w:w="2410" w:type="dxa"/>
            <w:tcBorders>
              <w:top w:val="single" w:sz="4" w:space="0" w:color="181717"/>
              <w:left w:val="single" w:sz="4" w:space="0" w:color="181717"/>
              <w:bottom w:val="single" w:sz="4" w:space="0" w:color="181717"/>
              <w:right w:val="single" w:sz="4" w:space="0" w:color="181717"/>
            </w:tcBorders>
          </w:tcPr>
          <w:p w:rsidR="003F0D9C" w:rsidRPr="000703AD" w:rsidRDefault="00E171EA">
            <w:pPr>
              <w:rPr>
                <w:rFonts w:ascii="Times New Roman" w:hAnsi="Times New Roman"/>
                <w:color w:val="181717"/>
                <w:sz w:val="28"/>
                <w:szCs w:val="28"/>
                <w:lang w:eastAsia="ru-RU"/>
              </w:rPr>
            </w:pPr>
            <w:r w:rsidRPr="000703AD">
              <w:rPr>
                <w:rFonts w:ascii="Times New Roman" w:hAnsi="Times New Roman"/>
                <w:color w:val="181717"/>
                <w:sz w:val="28"/>
                <w:szCs w:val="28"/>
                <w:lang w:eastAsia="ru-RU"/>
              </w:rPr>
              <w:t>Знакомство с детским садом</w:t>
            </w:r>
          </w:p>
        </w:tc>
        <w:tc>
          <w:tcPr>
            <w:tcW w:w="5732"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ind w:right="39"/>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Знакомить детей друг с другом в ходе игр (если дети уже знакомы, следует помочь им вспомнить друг друга). Формировать дружеские, доброжелательные отношения между детьми (коллективная художественная работа, песенка о дружбе, совместные игры). </w:t>
            </w:r>
          </w:p>
        </w:tc>
        <w:tc>
          <w:tcPr>
            <w:tcW w:w="2319"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ind w:right="38"/>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Дети в подготовке не участвуют, но принимают активное участие в развлечении (в подвижных играх, викторинах).</w:t>
            </w:r>
          </w:p>
        </w:tc>
      </w:tr>
      <w:tr w:rsidR="003F0D9C" w:rsidRPr="000703AD" w:rsidTr="003F0D9C">
        <w:trPr>
          <w:trHeight w:val="2216"/>
        </w:trPr>
        <w:tc>
          <w:tcPr>
            <w:tcW w:w="2410"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i/>
                <w:color w:val="181717"/>
                <w:sz w:val="28"/>
                <w:szCs w:val="28"/>
                <w:lang w:eastAsia="ru-RU"/>
              </w:rPr>
              <w:t>Осень</w:t>
            </w:r>
            <w:r w:rsidR="00E171EA" w:rsidRPr="000703AD">
              <w:rPr>
                <w:rFonts w:ascii="Times New Roman" w:eastAsia="Calibri" w:hAnsi="Times New Roman"/>
                <w:i/>
                <w:color w:val="181717"/>
                <w:sz w:val="28"/>
                <w:szCs w:val="28"/>
                <w:lang w:eastAsia="ru-RU"/>
              </w:rPr>
              <w:t xml:space="preserve">. </w:t>
            </w:r>
            <w:r w:rsidR="00EA215B" w:rsidRPr="000703AD">
              <w:rPr>
                <w:rFonts w:ascii="Times New Roman" w:eastAsia="Calibri" w:hAnsi="Times New Roman"/>
                <w:i/>
                <w:color w:val="181717"/>
                <w:sz w:val="28"/>
                <w:szCs w:val="28"/>
                <w:lang w:eastAsia="ru-RU"/>
              </w:rPr>
              <w:t>Я и моя группа</w:t>
            </w:r>
          </w:p>
          <w:p w:rsidR="003F0D9C" w:rsidRPr="000703AD" w:rsidRDefault="003F0D9C">
            <w:pPr>
              <w:rPr>
                <w:rFonts w:ascii="Times New Roman" w:eastAsia="Calibri" w:hAnsi="Times New Roman"/>
                <w:color w:val="181717"/>
                <w:sz w:val="28"/>
                <w:szCs w:val="28"/>
                <w:lang w:eastAsia="ru-RU"/>
              </w:rPr>
            </w:pPr>
            <w:r w:rsidRPr="000703AD">
              <w:rPr>
                <w:rFonts w:ascii="Times New Roman" w:eastAsia="Calibri" w:hAnsi="Times New Roman"/>
                <w:color w:val="181717"/>
                <w:sz w:val="28"/>
                <w:szCs w:val="28"/>
                <w:lang w:eastAsia="ru-RU"/>
              </w:rPr>
              <w:t>(2-я–4-я недели сентября)</w:t>
            </w:r>
          </w:p>
          <w:p w:rsidR="00EA215B" w:rsidRPr="000703AD" w:rsidRDefault="00EA215B">
            <w:pPr>
              <w:rPr>
                <w:rFonts w:ascii="Times New Roman" w:hAnsi="Times New Roman"/>
                <w:color w:val="181717"/>
                <w:sz w:val="28"/>
                <w:szCs w:val="28"/>
                <w:lang w:eastAsia="ru-RU"/>
              </w:rPr>
            </w:pPr>
          </w:p>
        </w:tc>
        <w:tc>
          <w:tcPr>
            <w:tcW w:w="5732"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ind w:right="39"/>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(тракторист, доярка и др.). </w:t>
            </w:r>
            <w:r w:rsidR="00E171EA" w:rsidRPr="000703AD">
              <w:rPr>
                <w:rFonts w:ascii="Times New Roman" w:eastAsia="Calibri" w:hAnsi="Times New Roman"/>
                <w:color w:val="181717"/>
                <w:sz w:val="28"/>
                <w:szCs w:val="28"/>
                <w:lang w:eastAsia="ru-RU"/>
              </w:rPr>
              <w:t xml:space="preserve"> </w:t>
            </w:r>
            <w:r w:rsidR="00EA215B" w:rsidRPr="000703AD">
              <w:rPr>
                <w:rFonts w:ascii="Times New Roman" w:eastAsia="Calibri" w:hAnsi="Times New Roman"/>
                <w:color w:val="181717"/>
                <w:sz w:val="28"/>
                <w:szCs w:val="28"/>
                <w:lang w:eastAsia="ru-RU"/>
              </w:rPr>
              <w:t>З</w:t>
            </w:r>
            <w:r w:rsidR="00E171EA" w:rsidRPr="000703AD">
              <w:rPr>
                <w:rFonts w:ascii="Times New Roman" w:eastAsia="Calibri" w:hAnsi="Times New Roman"/>
                <w:color w:val="181717"/>
                <w:sz w:val="28"/>
                <w:szCs w:val="28"/>
                <w:lang w:eastAsia="ru-RU"/>
              </w:rPr>
              <w:t>накомить со всеми игру</w:t>
            </w:r>
            <w:r w:rsidR="00EA215B" w:rsidRPr="000703AD">
              <w:rPr>
                <w:rFonts w:ascii="Times New Roman" w:eastAsia="Calibri" w:hAnsi="Times New Roman"/>
                <w:color w:val="181717"/>
                <w:sz w:val="28"/>
                <w:szCs w:val="28"/>
                <w:lang w:eastAsia="ru-RU"/>
              </w:rPr>
              <w:t>шками, которые находяться в группе</w:t>
            </w:r>
          </w:p>
          <w:p w:rsidR="003F0D9C" w:rsidRPr="000703AD" w:rsidRDefault="003F0D9C">
            <w:pPr>
              <w:ind w:right="39"/>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Знакомить с правилами безопасного поведения на природе. Воспитывать бережное отношение к природе. На прогулке предлагать детям собирать и рассматривать осеннюю листву. Разучивать стихотворения об осени. </w:t>
            </w:r>
          </w:p>
          <w:p w:rsidR="003F0D9C" w:rsidRPr="000703AD" w:rsidRDefault="003F0D9C">
            <w:pPr>
              <w:ind w:right="37"/>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Развивать умение замечать красоту осенней природы, вести наблюдения за погодой. Расширять знания о домашних животных и птицах. Знакомить с некоторыми особенностями поведения лесных зверей и птиц осенью. Побуждать рисовать, лепить, выполнять аппликацию на осенние темы. </w:t>
            </w:r>
          </w:p>
        </w:tc>
        <w:tc>
          <w:tcPr>
            <w:tcW w:w="2319"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Праздник «Осень». Выставка </w:t>
            </w:r>
            <w:r w:rsidRPr="000703AD">
              <w:rPr>
                <w:rFonts w:ascii="Times New Roman" w:eastAsia="Calibri" w:hAnsi="Times New Roman"/>
                <w:color w:val="181717"/>
                <w:sz w:val="28"/>
                <w:szCs w:val="28"/>
                <w:lang w:eastAsia="ru-RU"/>
              </w:rPr>
              <w:tab/>
              <w:t>детского творчества.</w:t>
            </w:r>
          </w:p>
        </w:tc>
      </w:tr>
      <w:tr w:rsidR="003F0D9C" w:rsidRPr="000703AD" w:rsidTr="003F0D9C">
        <w:trPr>
          <w:trHeight w:val="1507"/>
        </w:trPr>
        <w:tc>
          <w:tcPr>
            <w:tcW w:w="2410" w:type="dxa"/>
            <w:tcBorders>
              <w:top w:val="single" w:sz="4" w:space="0" w:color="181717"/>
              <w:left w:val="single" w:sz="4" w:space="0" w:color="181717"/>
              <w:bottom w:val="single" w:sz="4" w:space="0" w:color="181717"/>
              <w:right w:val="single" w:sz="4" w:space="0" w:color="181717"/>
            </w:tcBorders>
            <w:hideMark/>
          </w:tcPr>
          <w:p w:rsidR="003F0D9C" w:rsidRPr="000703AD" w:rsidRDefault="00EA215B">
            <w:pPr>
              <w:rPr>
                <w:rFonts w:ascii="Times New Roman" w:hAnsi="Times New Roman"/>
                <w:color w:val="181717"/>
                <w:sz w:val="28"/>
                <w:szCs w:val="28"/>
                <w:lang w:eastAsia="ru-RU"/>
              </w:rPr>
            </w:pPr>
            <w:r w:rsidRPr="000703AD">
              <w:rPr>
                <w:rFonts w:ascii="Times New Roman" w:eastAsia="Calibri" w:hAnsi="Times New Roman"/>
                <w:i/>
                <w:color w:val="181717"/>
                <w:sz w:val="28"/>
                <w:szCs w:val="28"/>
                <w:lang w:eastAsia="ru-RU"/>
              </w:rPr>
              <w:t>Экскурсия по детскому саду, знакомство с раздевалкой и спальной</w:t>
            </w:r>
            <w:r w:rsidR="003F0D9C" w:rsidRPr="000703AD">
              <w:rPr>
                <w:rFonts w:ascii="Times New Roman" w:eastAsia="Calibri" w:hAnsi="Times New Roman"/>
                <w:i/>
                <w:color w:val="181717"/>
                <w:sz w:val="28"/>
                <w:szCs w:val="28"/>
                <w:lang w:eastAsia="ru-RU"/>
              </w:rPr>
              <w:t xml:space="preserve"> </w:t>
            </w:r>
            <w:r w:rsidR="003F0D9C" w:rsidRPr="000703AD">
              <w:rPr>
                <w:rFonts w:ascii="Times New Roman" w:eastAsia="Calibri" w:hAnsi="Times New Roman"/>
                <w:color w:val="181717"/>
                <w:sz w:val="28"/>
                <w:szCs w:val="28"/>
                <w:lang w:eastAsia="ru-RU"/>
              </w:rPr>
              <w:t>(1-я–2-я недели октября)</w:t>
            </w:r>
          </w:p>
        </w:tc>
        <w:tc>
          <w:tcPr>
            <w:tcW w:w="5732"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Формировать начальные представления о здоровье и здоровом образе жизни.</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Формировать образ Я.</w:t>
            </w:r>
          </w:p>
          <w:p w:rsidR="003F0D9C" w:rsidRPr="000703AD" w:rsidRDefault="003F0D9C">
            <w:pPr>
              <w:ind w:right="39"/>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Формировать элементарные навыки ухода за своим лицом и телом. Развивать представления о своем внешнем облике. Развивать гендерные представления.</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Побуждать называть свои имя, фамилию, </w:t>
            </w:r>
            <w:r w:rsidRPr="000703AD">
              <w:rPr>
                <w:rFonts w:ascii="Times New Roman" w:eastAsia="Calibri" w:hAnsi="Times New Roman"/>
                <w:color w:val="181717"/>
                <w:sz w:val="28"/>
                <w:szCs w:val="28"/>
                <w:lang w:eastAsia="ru-RU"/>
              </w:rPr>
              <w:lastRenderedPageBreak/>
              <w:t xml:space="preserve">имена членов семьи, говорить о себе в первом лице. </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Обогащать представления о своей семье.</w:t>
            </w:r>
          </w:p>
        </w:tc>
        <w:tc>
          <w:tcPr>
            <w:tcW w:w="2319"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lastRenderedPageBreak/>
              <w:t>Открытый день здоровья.</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Спортивное развлечение.</w:t>
            </w:r>
          </w:p>
        </w:tc>
      </w:tr>
      <w:tr w:rsidR="003F0D9C" w:rsidRPr="000703AD" w:rsidTr="003F0D9C">
        <w:trPr>
          <w:trHeight w:val="1501"/>
        </w:trPr>
        <w:tc>
          <w:tcPr>
            <w:tcW w:w="2410"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i/>
                <w:color w:val="181717"/>
                <w:sz w:val="28"/>
                <w:szCs w:val="28"/>
                <w:lang w:eastAsia="ru-RU"/>
              </w:rPr>
              <w:lastRenderedPageBreak/>
              <w:t>Мой дом, мой город</w:t>
            </w:r>
            <w:r w:rsidR="00EA215B" w:rsidRPr="000703AD">
              <w:rPr>
                <w:rFonts w:ascii="Times New Roman" w:eastAsia="Calibri" w:hAnsi="Times New Roman"/>
                <w:i/>
                <w:color w:val="181717"/>
                <w:sz w:val="28"/>
                <w:szCs w:val="28"/>
                <w:lang w:eastAsia="ru-RU"/>
              </w:rPr>
              <w:t>.</w:t>
            </w:r>
          </w:p>
          <w:p w:rsidR="00EA215B" w:rsidRPr="000703AD" w:rsidRDefault="00EA215B">
            <w:pPr>
              <w:ind w:right="790"/>
              <w:rPr>
                <w:rFonts w:ascii="Times New Roman" w:eastAsia="Calibri" w:hAnsi="Times New Roman"/>
                <w:i/>
                <w:color w:val="181717"/>
                <w:sz w:val="28"/>
                <w:szCs w:val="28"/>
                <w:lang w:eastAsia="ru-RU"/>
              </w:rPr>
            </w:pPr>
            <w:r w:rsidRPr="000703AD">
              <w:rPr>
                <w:rFonts w:ascii="Times New Roman" w:eastAsia="Calibri" w:hAnsi="Times New Roman"/>
                <w:i/>
                <w:color w:val="181717"/>
                <w:sz w:val="28"/>
                <w:szCs w:val="28"/>
                <w:lang w:eastAsia="ru-RU"/>
              </w:rPr>
              <w:t xml:space="preserve">Улица, на которой я живу  </w:t>
            </w:r>
          </w:p>
          <w:p w:rsidR="003F0D9C" w:rsidRPr="000703AD" w:rsidRDefault="003F0D9C">
            <w:pPr>
              <w:ind w:right="790"/>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(3-я неделя октября — 2-я неделя ноября)</w:t>
            </w:r>
          </w:p>
        </w:tc>
        <w:tc>
          <w:tcPr>
            <w:tcW w:w="5732"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rsidP="00EA215B">
            <w:pPr>
              <w:ind w:right="37"/>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Знакомить с домом, с предметами домашнего обихода, мебелью, бытовыми приборами. Знакомить с родным городом (поселком), его названием, основными достопримечательностями. Знакомить с видами транспорта, в том 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 родителями). Знакомить с профессиями (милиционер, продавец, парикмахер, шофер, водитель автобуса). </w:t>
            </w:r>
          </w:p>
        </w:tc>
        <w:tc>
          <w:tcPr>
            <w:tcW w:w="2319"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Сюжетно-ролевая игра по правилам дорожного движения.</w:t>
            </w:r>
          </w:p>
        </w:tc>
      </w:tr>
    </w:tbl>
    <w:p w:rsidR="003F0D9C" w:rsidRPr="000703AD"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0703AD">
        <w:rPr>
          <w:rFonts w:ascii="Times New Roman" w:eastAsia="Calibri" w:hAnsi="Times New Roman" w:cs="Times New Roman"/>
          <w:i/>
          <w:color w:val="181717"/>
          <w:sz w:val="28"/>
          <w:szCs w:val="28"/>
          <w:lang w:eastAsia="ru-RU"/>
        </w:rPr>
        <w:t>Продолжение таблицы</w:t>
      </w:r>
    </w:p>
    <w:tbl>
      <w:tblPr>
        <w:tblStyle w:val="TableGrid"/>
        <w:tblW w:w="10065" w:type="dxa"/>
        <w:tblInd w:w="-5" w:type="dxa"/>
        <w:tblCellMar>
          <w:top w:w="80" w:type="dxa"/>
          <w:left w:w="57" w:type="dxa"/>
          <w:right w:w="18" w:type="dxa"/>
        </w:tblCellMar>
        <w:tblLook w:val="04A0"/>
      </w:tblPr>
      <w:tblGrid>
        <w:gridCol w:w="3129"/>
        <w:gridCol w:w="5043"/>
        <w:gridCol w:w="1893"/>
      </w:tblGrid>
      <w:tr w:rsidR="003F0D9C" w:rsidRPr="000703AD" w:rsidTr="000703AD">
        <w:trPr>
          <w:trHeight w:val="567"/>
        </w:trPr>
        <w:tc>
          <w:tcPr>
            <w:tcW w:w="2614"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0703AD" w:rsidRDefault="003F0D9C" w:rsidP="000703AD">
            <w:pPr>
              <w:jc w:val="center"/>
              <w:rPr>
                <w:rFonts w:ascii="Times New Roman" w:hAnsi="Times New Roman"/>
                <w:color w:val="181717"/>
                <w:sz w:val="28"/>
                <w:szCs w:val="28"/>
                <w:lang w:eastAsia="ru-RU"/>
              </w:rPr>
            </w:pPr>
            <w:r w:rsidRPr="000703AD">
              <w:rPr>
                <w:rFonts w:ascii="Times New Roman" w:eastAsia="Calibri" w:hAnsi="Times New Roman"/>
                <w:b/>
                <w:color w:val="181717"/>
                <w:sz w:val="28"/>
                <w:szCs w:val="28"/>
                <w:lang w:eastAsia="ru-RU"/>
              </w:rPr>
              <w:t>Интегрирующая тема периода</w:t>
            </w:r>
          </w:p>
        </w:tc>
        <w:tc>
          <w:tcPr>
            <w:tcW w:w="5528"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0703AD" w:rsidRDefault="003F0D9C" w:rsidP="000703AD">
            <w:pPr>
              <w:ind w:right="39"/>
              <w:jc w:val="center"/>
              <w:rPr>
                <w:rFonts w:ascii="Times New Roman" w:hAnsi="Times New Roman"/>
                <w:color w:val="181717"/>
                <w:sz w:val="28"/>
                <w:szCs w:val="28"/>
                <w:lang w:eastAsia="ru-RU"/>
              </w:rPr>
            </w:pPr>
            <w:r w:rsidRPr="000703AD">
              <w:rPr>
                <w:rFonts w:ascii="Times New Roman" w:eastAsia="Calibri" w:hAnsi="Times New Roman"/>
                <w:b/>
                <w:color w:val="181717"/>
                <w:sz w:val="28"/>
                <w:szCs w:val="28"/>
                <w:lang w:eastAsia="ru-RU"/>
              </w:rPr>
              <w:t>Педагогические задачи</w:t>
            </w:r>
          </w:p>
        </w:tc>
        <w:tc>
          <w:tcPr>
            <w:tcW w:w="1923"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0703AD" w:rsidRDefault="003F0D9C" w:rsidP="000703AD">
            <w:pPr>
              <w:jc w:val="center"/>
              <w:rPr>
                <w:rFonts w:ascii="Times New Roman" w:hAnsi="Times New Roman"/>
                <w:color w:val="181717"/>
                <w:sz w:val="28"/>
                <w:szCs w:val="28"/>
                <w:lang w:eastAsia="ru-RU"/>
              </w:rPr>
            </w:pPr>
            <w:r w:rsidRPr="000703AD">
              <w:rPr>
                <w:rFonts w:ascii="Times New Roman" w:eastAsia="Calibri" w:hAnsi="Times New Roman"/>
                <w:b/>
                <w:color w:val="181717"/>
                <w:sz w:val="28"/>
                <w:szCs w:val="28"/>
                <w:lang w:eastAsia="ru-RU"/>
              </w:rPr>
              <w:t>Варианты итоговых мероприятий</w:t>
            </w:r>
          </w:p>
        </w:tc>
      </w:tr>
      <w:tr w:rsidR="003F0D9C" w:rsidRPr="000703AD" w:rsidTr="003F0D9C">
        <w:trPr>
          <w:trHeight w:val="1464"/>
        </w:trPr>
        <w:tc>
          <w:tcPr>
            <w:tcW w:w="2614" w:type="dxa"/>
            <w:tcBorders>
              <w:top w:val="single" w:sz="4" w:space="0" w:color="181717"/>
              <w:left w:val="single" w:sz="4" w:space="0" w:color="181717"/>
              <w:bottom w:val="single" w:sz="4" w:space="0" w:color="181717"/>
              <w:right w:val="single" w:sz="4" w:space="0" w:color="181717"/>
            </w:tcBorders>
            <w:hideMark/>
          </w:tcPr>
          <w:p w:rsidR="003F0D9C" w:rsidRPr="000703AD" w:rsidRDefault="00EA215B">
            <w:pPr>
              <w:rPr>
                <w:rFonts w:ascii="Times New Roman" w:hAnsi="Times New Roman"/>
                <w:color w:val="181717"/>
                <w:sz w:val="28"/>
                <w:szCs w:val="28"/>
                <w:lang w:eastAsia="ru-RU"/>
              </w:rPr>
            </w:pPr>
            <w:r w:rsidRPr="000703AD">
              <w:rPr>
                <w:rFonts w:ascii="Times New Roman" w:eastAsia="Calibri" w:hAnsi="Times New Roman"/>
                <w:i/>
                <w:color w:val="181717"/>
                <w:sz w:val="28"/>
                <w:szCs w:val="28"/>
                <w:lang w:eastAsia="ru-RU"/>
              </w:rPr>
              <w:t xml:space="preserve">Я и моя семья. </w:t>
            </w:r>
            <w:r w:rsidR="003F0D9C" w:rsidRPr="000703AD">
              <w:rPr>
                <w:rFonts w:ascii="Times New Roman" w:eastAsia="Calibri" w:hAnsi="Times New Roman"/>
                <w:i/>
                <w:color w:val="181717"/>
                <w:sz w:val="28"/>
                <w:szCs w:val="28"/>
                <w:lang w:eastAsia="ru-RU"/>
              </w:rPr>
              <w:t>Новогодний праздник</w:t>
            </w:r>
          </w:p>
          <w:p w:rsidR="003F0D9C" w:rsidRPr="000703AD" w:rsidRDefault="003F0D9C">
            <w:pPr>
              <w:ind w:right="201"/>
              <w:rPr>
                <w:rFonts w:ascii="Times New Roman" w:hAnsi="Times New Roman"/>
                <w:color w:val="181717"/>
                <w:sz w:val="28"/>
                <w:szCs w:val="28"/>
                <w:lang w:eastAsia="ru-RU"/>
              </w:rPr>
            </w:pPr>
            <w:proofErr w:type="gramStart"/>
            <w:r w:rsidRPr="000703AD">
              <w:rPr>
                <w:rFonts w:ascii="Times New Roman" w:eastAsia="Calibri" w:hAnsi="Times New Roman"/>
                <w:color w:val="181717"/>
                <w:sz w:val="28"/>
                <w:szCs w:val="28"/>
                <w:lang w:eastAsia="ru-RU"/>
              </w:rPr>
              <w:t xml:space="preserve">(3-я неделя ноября — </w:t>
            </w:r>
            <w:proofErr w:type="gramEnd"/>
          </w:p>
          <w:p w:rsidR="003F0D9C" w:rsidRPr="000703AD" w:rsidRDefault="003F0D9C">
            <w:pPr>
              <w:rPr>
                <w:rFonts w:ascii="Times New Roman" w:hAnsi="Times New Roman"/>
                <w:color w:val="181717"/>
                <w:sz w:val="28"/>
                <w:szCs w:val="28"/>
                <w:lang w:eastAsia="ru-RU"/>
              </w:rPr>
            </w:pPr>
            <w:proofErr w:type="gramStart"/>
            <w:r w:rsidRPr="000703AD">
              <w:rPr>
                <w:rFonts w:ascii="Times New Roman" w:eastAsia="Calibri" w:hAnsi="Times New Roman"/>
                <w:color w:val="181717"/>
                <w:sz w:val="28"/>
                <w:szCs w:val="28"/>
                <w:lang w:eastAsia="ru-RU"/>
              </w:rPr>
              <w:t>4-я неделя декабря)</w:t>
            </w:r>
            <w:proofErr w:type="gramEnd"/>
          </w:p>
        </w:tc>
        <w:tc>
          <w:tcPr>
            <w:tcW w:w="5528"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ind w:right="37"/>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 как в непосредственно образовательной, так и в самостоятельной деятельности детей.</w:t>
            </w:r>
          </w:p>
        </w:tc>
        <w:tc>
          <w:tcPr>
            <w:tcW w:w="1923"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ind w:right="27"/>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Новогодний утренник.</w:t>
            </w:r>
          </w:p>
        </w:tc>
      </w:tr>
      <w:tr w:rsidR="003F0D9C" w:rsidRPr="000703AD" w:rsidTr="003F0D9C">
        <w:trPr>
          <w:trHeight w:val="3584"/>
        </w:trPr>
        <w:tc>
          <w:tcPr>
            <w:tcW w:w="2614"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i/>
                <w:color w:val="181717"/>
                <w:sz w:val="28"/>
                <w:szCs w:val="28"/>
                <w:lang w:eastAsia="ru-RU"/>
              </w:rPr>
              <w:t>Зима</w:t>
            </w:r>
            <w:r w:rsidR="00EA215B" w:rsidRPr="000703AD">
              <w:rPr>
                <w:rFonts w:ascii="Times New Roman" w:eastAsia="Calibri" w:hAnsi="Times New Roman"/>
                <w:i/>
                <w:color w:val="181717"/>
                <w:sz w:val="28"/>
                <w:szCs w:val="28"/>
                <w:lang w:eastAsia="ru-RU"/>
              </w:rPr>
              <w:t>. Главная достопримечательность нашего села</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(1-я–4-я недели января)</w:t>
            </w:r>
          </w:p>
        </w:tc>
        <w:tc>
          <w:tcPr>
            <w:tcW w:w="5528"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ind w:right="37"/>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Расширять представления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умение замечать красоту зимней природы. Расширять представления о сезонных изменениях в природе (изменения в погоде, растения </w:t>
            </w:r>
            <w:r w:rsidRPr="000703AD">
              <w:rPr>
                <w:rFonts w:ascii="Times New Roman" w:eastAsia="Calibri" w:hAnsi="Times New Roman"/>
                <w:color w:val="181717"/>
                <w:sz w:val="28"/>
                <w:szCs w:val="28"/>
                <w:lang w:eastAsia="ru-RU"/>
              </w:rPr>
              <w:lastRenderedPageBreak/>
              <w:t xml:space="preserve">зимой, поведение зверей и птиц). </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Формировать первичные представления о </w:t>
            </w:r>
            <w:r w:rsidR="00EA215B" w:rsidRPr="000703AD">
              <w:rPr>
                <w:rFonts w:ascii="Times New Roman" w:eastAsia="Calibri" w:hAnsi="Times New Roman"/>
                <w:color w:val="181717"/>
                <w:sz w:val="28"/>
                <w:szCs w:val="28"/>
                <w:lang w:eastAsia="ru-RU"/>
              </w:rPr>
              <w:t>родном селе, знакомить с достопримечательностью</w:t>
            </w:r>
            <w:r w:rsidR="005545CE" w:rsidRPr="000703AD">
              <w:rPr>
                <w:rFonts w:ascii="Times New Roman" w:eastAsia="Calibri" w:hAnsi="Times New Roman"/>
                <w:color w:val="181717"/>
                <w:sz w:val="28"/>
                <w:szCs w:val="28"/>
                <w:lang w:eastAsia="ru-RU"/>
              </w:rPr>
              <w:t xml:space="preserve"> нашего села.</w:t>
            </w:r>
          </w:p>
          <w:p w:rsidR="003F0D9C" w:rsidRPr="000703AD" w:rsidRDefault="003F0D9C">
            <w:pPr>
              <w:ind w:right="37"/>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Побуждать детей отражать полученные впечатления в разных непосредственно образовательных и самостоятельных видах деятельности детей в соответствии с их индивидуальными и возрастными особенностями. </w:t>
            </w:r>
          </w:p>
        </w:tc>
        <w:tc>
          <w:tcPr>
            <w:tcW w:w="1923"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lastRenderedPageBreak/>
              <w:t xml:space="preserve">Праздник «Зима». Выставка </w:t>
            </w:r>
            <w:r w:rsidRPr="000703AD">
              <w:rPr>
                <w:rFonts w:ascii="Times New Roman" w:eastAsia="Calibri" w:hAnsi="Times New Roman"/>
                <w:color w:val="181717"/>
                <w:sz w:val="28"/>
                <w:szCs w:val="28"/>
                <w:lang w:eastAsia="ru-RU"/>
              </w:rPr>
              <w:tab/>
              <w:t>детского творчества.</w:t>
            </w:r>
          </w:p>
        </w:tc>
      </w:tr>
      <w:tr w:rsidR="003F0D9C" w:rsidRPr="000703AD" w:rsidTr="003F0D9C">
        <w:trPr>
          <w:trHeight w:val="1184"/>
        </w:trPr>
        <w:tc>
          <w:tcPr>
            <w:tcW w:w="2614"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ind w:right="426"/>
              <w:rPr>
                <w:rFonts w:ascii="Times New Roman" w:hAnsi="Times New Roman"/>
                <w:color w:val="181717"/>
                <w:sz w:val="28"/>
                <w:szCs w:val="28"/>
                <w:lang w:eastAsia="ru-RU"/>
              </w:rPr>
            </w:pPr>
            <w:r w:rsidRPr="000703AD">
              <w:rPr>
                <w:rFonts w:ascii="Times New Roman" w:eastAsia="Calibri" w:hAnsi="Times New Roman"/>
                <w:i/>
                <w:color w:val="181717"/>
                <w:sz w:val="28"/>
                <w:szCs w:val="28"/>
                <w:lang w:eastAsia="ru-RU"/>
              </w:rPr>
              <w:lastRenderedPageBreak/>
              <w:t xml:space="preserve">День защитника </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i/>
                <w:color w:val="181717"/>
                <w:sz w:val="28"/>
                <w:szCs w:val="28"/>
                <w:lang w:eastAsia="ru-RU"/>
              </w:rPr>
              <w:t>Отечества</w:t>
            </w:r>
            <w:r w:rsidR="008D0981" w:rsidRPr="000703AD">
              <w:rPr>
                <w:rFonts w:ascii="Times New Roman" w:eastAsia="Calibri" w:hAnsi="Times New Roman"/>
                <w:i/>
                <w:color w:val="181717"/>
                <w:sz w:val="28"/>
                <w:szCs w:val="28"/>
                <w:lang w:eastAsia="ru-RU"/>
              </w:rPr>
              <w:t>. Растение нашего леса. Животные нашего леса</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(1-я–3-я недели февраля)</w:t>
            </w:r>
          </w:p>
        </w:tc>
        <w:tc>
          <w:tcPr>
            <w:tcW w:w="5528"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ind w:right="37"/>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стремление быть сильными, смелыми, стать защитниками Родины).</w:t>
            </w:r>
            <w:r w:rsidR="008D0981" w:rsidRPr="000703AD">
              <w:rPr>
                <w:rFonts w:ascii="Times New Roman" w:eastAsia="Calibri" w:hAnsi="Times New Roman"/>
                <w:color w:val="181717"/>
                <w:sz w:val="28"/>
                <w:szCs w:val="28"/>
                <w:lang w:eastAsia="ru-RU"/>
              </w:rPr>
              <w:t xml:space="preserve"> Рассматривать растения на участке</w:t>
            </w:r>
            <w:r w:rsidR="001C2465" w:rsidRPr="000703AD">
              <w:rPr>
                <w:rFonts w:ascii="Times New Roman" w:eastAsia="Calibri" w:hAnsi="Times New Roman"/>
                <w:color w:val="181717"/>
                <w:sz w:val="28"/>
                <w:szCs w:val="28"/>
                <w:lang w:eastAsia="ru-RU"/>
              </w:rPr>
              <w:t xml:space="preserve">. Просмотр фотографий и картинок растений и животных </w:t>
            </w:r>
            <w:r w:rsidR="00DA3432" w:rsidRPr="000703AD">
              <w:rPr>
                <w:rFonts w:ascii="Times New Roman" w:eastAsia="Calibri" w:hAnsi="Times New Roman"/>
                <w:color w:val="181717"/>
                <w:sz w:val="28"/>
                <w:szCs w:val="28"/>
                <w:lang w:eastAsia="ru-RU"/>
              </w:rPr>
              <w:t>родного края.</w:t>
            </w:r>
          </w:p>
        </w:tc>
        <w:tc>
          <w:tcPr>
            <w:tcW w:w="1923"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ind w:right="39"/>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Праздник, посвященный Дню защитника Отечества.</w:t>
            </w:r>
          </w:p>
        </w:tc>
      </w:tr>
      <w:tr w:rsidR="003F0D9C" w:rsidRPr="000703AD" w:rsidTr="003F0D9C">
        <w:trPr>
          <w:trHeight w:val="1378"/>
        </w:trPr>
        <w:tc>
          <w:tcPr>
            <w:tcW w:w="2614"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i/>
                <w:color w:val="181717"/>
                <w:sz w:val="28"/>
                <w:szCs w:val="28"/>
                <w:lang w:eastAsia="ru-RU"/>
              </w:rPr>
              <w:t>8 Марта</w:t>
            </w:r>
            <w:r w:rsidR="00DA3432" w:rsidRPr="000703AD">
              <w:rPr>
                <w:rFonts w:ascii="Times New Roman" w:eastAsia="Calibri" w:hAnsi="Times New Roman"/>
                <w:i/>
                <w:color w:val="181717"/>
                <w:sz w:val="28"/>
                <w:szCs w:val="28"/>
                <w:lang w:eastAsia="ru-RU"/>
              </w:rPr>
              <w:t xml:space="preserve">. </w:t>
            </w:r>
          </w:p>
          <w:p w:rsidR="003F0D9C" w:rsidRPr="000703AD" w:rsidRDefault="003F0D9C">
            <w:pPr>
              <w:ind w:right="285"/>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(4-я неделя февраля — 1-я неделя марта)</w:t>
            </w:r>
          </w:p>
        </w:tc>
        <w:tc>
          <w:tcPr>
            <w:tcW w:w="5528"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ind w:right="37"/>
              <w:rPr>
                <w:rFonts w:ascii="Times New Roman" w:hAnsi="Times New Roman"/>
                <w:color w:val="181717"/>
                <w:sz w:val="28"/>
                <w:szCs w:val="28"/>
                <w:lang w:eastAsia="ru-RU"/>
              </w:rPr>
            </w:pPr>
            <w:proofErr w:type="gramStart"/>
            <w:r w:rsidRPr="000703AD">
              <w:rPr>
                <w:rFonts w:ascii="Times New Roman" w:eastAsia="Calibri" w:hAnsi="Times New Roman"/>
                <w:color w:val="181717"/>
                <w:sz w:val="28"/>
                <w:szCs w:val="28"/>
                <w:lang w:eastAsia="ru-RU"/>
              </w:rPr>
              <w:t xml:space="preserve">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w:t>
            </w:r>
            <w:proofErr w:type="gramEnd"/>
          </w:p>
          <w:p w:rsidR="003F0D9C" w:rsidRPr="000703AD" w:rsidRDefault="003F0D9C" w:rsidP="00DA3432">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Воспитывать уважение к воспитателям.</w:t>
            </w:r>
            <w:r w:rsidR="00DA3432" w:rsidRPr="000703AD">
              <w:rPr>
                <w:rFonts w:ascii="Times New Roman" w:eastAsia="Calibri" w:hAnsi="Times New Roman"/>
                <w:color w:val="181717"/>
                <w:sz w:val="28"/>
                <w:szCs w:val="28"/>
                <w:lang w:eastAsia="ru-RU"/>
              </w:rPr>
              <w:t xml:space="preserve"> </w:t>
            </w:r>
          </w:p>
        </w:tc>
        <w:tc>
          <w:tcPr>
            <w:tcW w:w="1923"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ind w:right="38"/>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Праздник 8 Марта. Выставка детского творчества, развлечения, коллективное творчество, игры детей.</w:t>
            </w:r>
          </w:p>
        </w:tc>
      </w:tr>
      <w:tr w:rsidR="003F0D9C" w:rsidRPr="000703AD" w:rsidTr="003F0D9C">
        <w:trPr>
          <w:trHeight w:val="1707"/>
        </w:trPr>
        <w:tc>
          <w:tcPr>
            <w:tcW w:w="2614"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ind w:right="438"/>
              <w:rPr>
                <w:rFonts w:ascii="Times New Roman" w:hAnsi="Times New Roman"/>
                <w:color w:val="181717"/>
                <w:sz w:val="28"/>
                <w:szCs w:val="28"/>
                <w:lang w:eastAsia="ru-RU"/>
              </w:rPr>
            </w:pPr>
            <w:r w:rsidRPr="000703AD">
              <w:rPr>
                <w:rFonts w:ascii="Times New Roman" w:eastAsia="Calibri" w:hAnsi="Times New Roman"/>
                <w:i/>
                <w:color w:val="181717"/>
                <w:sz w:val="28"/>
                <w:szCs w:val="28"/>
                <w:lang w:eastAsia="ru-RU"/>
              </w:rPr>
              <w:t>Знакомство с народной культурой и традициями</w:t>
            </w:r>
            <w:proofErr w:type="gramStart"/>
            <w:r w:rsidRPr="000703AD">
              <w:rPr>
                <w:rFonts w:ascii="Times New Roman" w:eastAsia="Calibri" w:hAnsi="Times New Roman"/>
                <w:i/>
                <w:color w:val="181717"/>
                <w:sz w:val="28"/>
                <w:szCs w:val="28"/>
                <w:lang w:eastAsia="ru-RU"/>
              </w:rPr>
              <w:t xml:space="preserve"> </w:t>
            </w:r>
            <w:r w:rsidR="00DA3432" w:rsidRPr="000703AD">
              <w:rPr>
                <w:rFonts w:ascii="Times New Roman" w:eastAsia="Calibri" w:hAnsi="Times New Roman"/>
                <w:i/>
                <w:color w:val="181717"/>
                <w:sz w:val="28"/>
                <w:szCs w:val="28"/>
                <w:lang w:eastAsia="ru-RU"/>
              </w:rPr>
              <w:t>.</w:t>
            </w:r>
            <w:proofErr w:type="gramEnd"/>
            <w:r w:rsidR="00DA3432" w:rsidRPr="000703AD">
              <w:rPr>
                <w:rFonts w:ascii="Times New Roman" w:eastAsia="Calibri" w:hAnsi="Times New Roman"/>
                <w:i/>
                <w:color w:val="181717"/>
                <w:sz w:val="28"/>
                <w:szCs w:val="28"/>
                <w:lang w:eastAsia="ru-RU"/>
              </w:rPr>
              <w:t>Река в родном селе</w:t>
            </w:r>
            <w:r w:rsidR="00DA3432" w:rsidRPr="000703AD">
              <w:rPr>
                <w:rFonts w:ascii="Times New Roman" w:eastAsia="Calibri" w:hAnsi="Times New Roman"/>
                <w:color w:val="181717"/>
                <w:sz w:val="28"/>
                <w:szCs w:val="28"/>
                <w:lang w:eastAsia="ru-RU"/>
              </w:rPr>
              <w:t xml:space="preserve"> </w:t>
            </w:r>
            <w:r w:rsidRPr="000703AD">
              <w:rPr>
                <w:rFonts w:ascii="Times New Roman" w:eastAsia="Calibri" w:hAnsi="Times New Roman"/>
                <w:color w:val="181717"/>
                <w:sz w:val="28"/>
                <w:szCs w:val="28"/>
                <w:lang w:eastAsia="ru-RU"/>
              </w:rPr>
              <w:t>(2-я–4-я недели марта)</w:t>
            </w:r>
          </w:p>
        </w:tc>
        <w:tc>
          <w:tcPr>
            <w:tcW w:w="5528"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ind w:right="39"/>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Расширять представления о народной игрушке (дымковская игрушка, матрешка и др.). Знакомить с народными промыслами. </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Продолжать знакомить с устным народным творчеством. </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Использовать фольклор при организации всех видов детской деятельности.</w:t>
            </w:r>
            <w:r w:rsidR="00DA3432" w:rsidRPr="000703AD">
              <w:rPr>
                <w:rFonts w:ascii="Times New Roman" w:eastAsia="Calibri" w:hAnsi="Times New Roman"/>
                <w:color w:val="181717"/>
                <w:sz w:val="28"/>
                <w:szCs w:val="28"/>
                <w:lang w:eastAsia="ru-RU"/>
              </w:rPr>
              <w:t xml:space="preserve"> Наблюдения за ручейками лужами.</w:t>
            </w:r>
          </w:p>
        </w:tc>
        <w:tc>
          <w:tcPr>
            <w:tcW w:w="1923"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Фольклорный праздник.</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Выставка детского творчества.</w:t>
            </w:r>
          </w:p>
        </w:tc>
      </w:tr>
    </w:tbl>
    <w:p w:rsidR="003F0D9C" w:rsidRPr="000703AD"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0703AD">
        <w:rPr>
          <w:rFonts w:ascii="Times New Roman" w:eastAsia="Calibri" w:hAnsi="Times New Roman" w:cs="Times New Roman"/>
          <w:i/>
          <w:color w:val="181717"/>
          <w:sz w:val="28"/>
          <w:szCs w:val="28"/>
          <w:lang w:eastAsia="ru-RU"/>
        </w:rPr>
        <w:t>Окончание таблицы</w:t>
      </w:r>
    </w:p>
    <w:tbl>
      <w:tblPr>
        <w:tblStyle w:val="TableGrid"/>
        <w:tblW w:w="10065" w:type="dxa"/>
        <w:tblInd w:w="-5" w:type="dxa"/>
        <w:tblCellMar>
          <w:top w:w="97" w:type="dxa"/>
          <w:left w:w="57" w:type="dxa"/>
          <w:right w:w="18" w:type="dxa"/>
        </w:tblCellMar>
        <w:tblLook w:val="04A0"/>
      </w:tblPr>
      <w:tblGrid>
        <w:gridCol w:w="2198"/>
        <w:gridCol w:w="5950"/>
        <w:gridCol w:w="1917"/>
      </w:tblGrid>
      <w:tr w:rsidR="003F0D9C" w:rsidRPr="000703AD" w:rsidTr="000703AD">
        <w:trPr>
          <w:trHeight w:val="620"/>
        </w:trPr>
        <w:tc>
          <w:tcPr>
            <w:tcW w:w="2047"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0703AD" w:rsidRDefault="003F0D9C" w:rsidP="000703AD">
            <w:pPr>
              <w:jc w:val="center"/>
              <w:rPr>
                <w:rFonts w:ascii="Times New Roman" w:hAnsi="Times New Roman"/>
                <w:color w:val="181717"/>
                <w:sz w:val="28"/>
                <w:szCs w:val="28"/>
                <w:lang w:eastAsia="ru-RU"/>
              </w:rPr>
            </w:pPr>
            <w:r w:rsidRPr="000703AD">
              <w:rPr>
                <w:rFonts w:ascii="Times New Roman" w:eastAsia="Calibri" w:hAnsi="Times New Roman"/>
                <w:b/>
                <w:color w:val="181717"/>
                <w:sz w:val="28"/>
                <w:szCs w:val="28"/>
                <w:lang w:eastAsia="ru-RU"/>
              </w:rPr>
              <w:t>Интегрирующая тема периода</w:t>
            </w:r>
          </w:p>
        </w:tc>
        <w:tc>
          <w:tcPr>
            <w:tcW w:w="6095"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0703AD" w:rsidRDefault="003F0D9C" w:rsidP="000703AD">
            <w:pPr>
              <w:ind w:right="39"/>
              <w:jc w:val="center"/>
              <w:rPr>
                <w:rFonts w:ascii="Times New Roman" w:hAnsi="Times New Roman"/>
                <w:color w:val="181717"/>
                <w:sz w:val="28"/>
                <w:szCs w:val="28"/>
                <w:lang w:eastAsia="ru-RU"/>
              </w:rPr>
            </w:pPr>
            <w:r w:rsidRPr="000703AD">
              <w:rPr>
                <w:rFonts w:ascii="Times New Roman" w:eastAsia="Calibri" w:hAnsi="Times New Roman"/>
                <w:b/>
                <w:color w:val="181717"/>
                <w:sz w:val="28"/>
                <w:szCs w:val="28"/>
                <w:lang w:eastAsia="ru-RU"/>
              </w:rPr>
              <w:t>Педагогические задачи</w:t>
            </w:r>
          </w:p>
        </w:tc>
        <w:tc>
          <w:tcPr>
            <w:tcW w:w="1923"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0703AD" w:rsidRDefault="003F0D9C" w:rsidP="000703AD">
            <w:pPr>
              <w:jc w:val="center"/>
              <w:rPr>
                <w:rFonts w:ascii="Times New Roman" w:hAnsi="Times New Roman"/>
                <w:color w:val="181717"/>
                <w:sz w:val="28"/>
                <w:szCs w:val="28"/>
                <w:lang w:eastAsia="ru-RU"/>
              </w:rPr>
            </w:pPr>
            <w:r w:rsidRPr="000703AD">
              <w:rPr>
                <w:rFonts w:ascii="Times New Roman" w:eastAsia="Calibri" w:hAnsi="Times New Roman"/>
                <w:b/>
                <w:color w:val="181717"/>
                <w:sz w:val="28"/>
                <w:szCs w:val="28"/>
                <w:lang w:eastAsia="ru-RU"/>
              </w:rPr>
              <w:t>Варианты итоговых мероприятий</w:t>
            </w:r>
          </w:p>
        </w:tc>
      </w:tr>
      <w:tr w:rsidR="003F0D9C" w:rsidRPr="000703AD" w:rsidTr="003F0D9C">
        <w:trPr>
          <w:trHeight w:val="2139"/>
        </w:trPr>
        <w:tc>
          <w:tcPr>
            <w:tcW w:w="2047"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i/>
                <w:color w:val="181717"/>
                <w:sz w:val="28"/>
                <w:szCs w:val="28"/>
                <w:lang w:eastAsia="ru-RU"/>
              </w:rPr>
              <w:lastRenderedPageBreak/>
              <w:t>Весна</w:t>
            </w:r>
            <w:r w:rsidR="00DA3432" w:rsidRPr="000703AD">
              <w:rPr>
                <w:rFonts w:ascii="Times New Roman" w:eastAsia="Calibri" w:hAnsi="Times New Roman"/>
                <w:i/>
                <w:color w:val="181717"/>
                <w:sz w:val="28"/>
                <w:szCs w:val="28"/>
                <w:lang w:eastAsia="ru-RU"/>
              </w:rPr>
              <w:t>, Женская одежд</w:t>
            </w:r>
            <w:proofErr w:type="gramStart"/>
            <w:r w:rsidR="00DA3432" w:rsidRPr="000703AD">
              <w:rPr>
                <w:rFonts w:ascii="Times New Roman" w:eastAsia="Calibri" w:hAnsi="Times New Roman"/>
                <w:i/>
                <w:color w:val="181717"/>
                <w:sz w:val="28"/>
                <w:szCs w:val="28"/>
                <w:lang w:eastAsia="ru-RU"/>
              </w:rPr>
              <w:t>а(</w:t>
            </w:r>
            <w:proofErr w:type="gramEnd"/>
            <w:r w:rsidR="00DA3432" w:rsidRPr="000703AD">
              <w:rPr>
                <w:rFonts w:ascii="Times New Roman" w:eastAsia="Calibri" w:hAnsi="Times New Roman"/>
                <w:i/>
                <w:color w:val="181717"/>
                <w:sz w:val="28"/>
                <w:szCs w:val="28"/>
                <w:lang w:eastAsia="ru-RU"/>
              </w:rPr>
              <w:t xml:space="preserve"> г1абли). Мужская одежда (черкеска)</w:t>
            </w:r>
          </w:p>
          <w:p w:rsidR="003F0D9C" w:rsidRPr="000703AD" w:rsidRDefault="003F0D9C">
            <w:pPr>
              <w:ind w:right="442"/>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(1-я–4-я недели апреля)</w:t>
            </w:r>
          </w:p>
        </w:tc>
        <w:tc>
          <w:tcPr>
            <w:tcW w:w="6095"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ind w:right="39"/>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Расширять представления о весне. Воспитывать бережное отношение к природе, умение замечать красоту весенней природы.</w:t>
            </w:r>
          </w:p>
          <w:p w:rsidR="003F0D9C" w:rsidRPr="000703AD" w:rsidRDefault="003F0D9C">
            <w:pPr>
              <w:ind w:right="39"/>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Расширять представления о сезонных изменениях (изменения в погоде, растения весной, поведение зверей и птиц). </w:t>
            </w:r>
          </w:p>
          <w:p w:rsidR="003F0D9C" w:rsidRPr="000703AD" w:rsidRDefault="003F0D9C">
            <w:pPr>
              <w:ind w:right="39"/>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Расширять представления о простейших связях в природе (потеплело — появилась травка и т. д.).</w:t>
            </w:r>
          </w:p>
          <w:p w:rsidR="003F0D9C" w:rsidRPr="000703AD" w:rsidRDefault="003F0D9C">
            <w:pPr>
              <w:ind w:right="39"/>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Побуждать детей отражать впечатления о весне в разных видах художественной деятельности.</w:t>
            </w:r>
            <w:r w:rsidR="00DA3432" w:rsidRPr="000703AD">
              <w:rPr>
                <w:rFonts w:ascii="Times New Roman" w:eastAsia="Calibri" w:hAnsi="Times New Roman"/>
                <w:color w:val="181717"/>
                <w:sz w:val="28"/>
                <w:szCs w:val="28"/>
                <w:lang w:eastAsia="ru-RU"/>
              </w:rPr>
              <w:t xml:space="preserve"> Познакомить женской и мужской одеждой.</w:t>
            </w:r>
          </w:p>
        </w:tc>
        <w:tc>
          <w:tcPr>
            <w:tcW w:w="1923"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Праздник «Весна». Выставка детского творчества.</w:t>
            </w:r>
          </w:p>
        </w:tc>
      </w:tr>
      <w:tr w:rsidR="003F0D9C" w:rsidRPr="000703AD" w:rsidTr="003F0D9C">
        <w:trPr>
          <w:trHeight w:val="1872"/>
        </w:trPr>
        <w:tc>
          <w:tcPr>
            <w:tcW w:w="2047"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i/>
                <w:color w:val="181717"/>
                <w:sz w:val="28"/>
                <w:szCs w:val="28"/>
                <w:lang w:eastAsia="ru-RU"/>
              </w:rPr>
              <w:t>Лето</w:t>
            </w:r>
            <w:r w:rsidR="00DA3432" w:rsidRPr="000703AD">
              <w:rPr>
                <w:rFonts w:ascii="Times New Roman" w:eastAsia="Calibri" w:hAnsi="Times New Roman"/>
                <w:i/>
                <w:color w:val="181717"/>
                <w:sz w:val="28"/>
                <w:szCs w:val="28"/>
                <w:lang w:eastAsia="ru-RU"/>
              </w:rPr>
              <w:t>. Я и мои друзья. Мы дружная компания</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(1-я–4-я недели мая)</w:t>
            </w:r>
          </w:p>
        </w:tc>
        <w:tc>
          <w:tcPr>
            <w:tcW w:w="6095"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ind w:right="39"/>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Расширять представления детей о лете, о сезонных изменениях (сезонные изменения в природе, одежде людей, на участке детского сада). </w:t>
            </w:r>
          </w:p>
          <w:p w:rsidR="003F0D9C" w:rsidRPr="000703AD" w:rsidRDefault="003F0D9C">
            <w:pPr>
              <w:ind w:right="37"/>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w:t>
            </w:r>
            <w:r w:rsidR="00DA3432" w:rsidRPr="000703AD">
              <w:rPr>
                <w:rFonts w:ascii="Times New Roman" w:eastAsia="Calibri" w:hAnsi="Times New Roman"/>
                <w:color w:val="181717"/>
                <w:sz w:val="28"/>
                <w:szCs w:val="28"/>
                <w:lang w:eastAsia="ru-RU"/>
              </w:rPr>
              <w:t xml:space="preserve"> Дать представление о друзьях, закрепить понятия о дружбе</w:t>
            </w:r>
          </w:p>
        </w:tc>
        <w:tc>
          <w:tcPr>
            <w:tcW w:w="1923"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Праздник «Лето».</w:t>
            </w:r>
          </w:p>
        </w:tc>
      </w:tr>
      <w:tr w:rsidR="003F0D9C" w:rsidRPr="000703AD" w:rsidTr="003F0D9C">
        <w:trPr>
          <w:trHeight w:val="143"/>
        </w:trPr>
        <w:tc>
          <w:tcPr>
            <w:tcW w:w="10065" w:type="dxa"/>
            <w:gridSpan w:val="3"/>
            <w:tcBorders>
              <w:top w:val="single" w:sz="4" w:space="0" w:color="181717"/>
              <w:left w:val="single" w:sz="4" w:space="0" w:color="181717"/>
              <w:bottom w:val="single" w:sz="4" w:space="0" w:color="181717"/>
              <w:right w:val="single" w:sz="4" w:space="0" w:color="181717"/>
            </w:tcBorders>
            <w:hideMark/>
          </w:tcPr>
          <w:p w:rsidR="003F0D9C" w:rsidRPr="000703AD" w:rsidRDefault="003F0D9C">
            <w:pPr>
              <w:ind w:right="2025"/>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В летний период детский сад работает в каникулярном режиме (1-я неделя июня — 3-я неделя августа).</w:t>
            </w:r>
          </w:p>
        </w:tc>
      </w:tr>
    </w:tbl>
    <w:p w:rsidR="003F0D9C" w:rsidRPr="000703AD" w:rsidRDefault="003F0D9C" w:rsidP="003F0D9C">
      <w:pPr>
        <w:spacing w:after="0" w:line="240" w:lineRule="auto"/>
        <w:ind w:right="1663"/>
        <w:rPr>
          <w:rFonts w:ascii="Times New Roman" w:eastAsia="Times New Roman" w:hAnsi="Times New Roman" w:cs="Times New Roman"/>
          <w:color w:val="181717"/>
          <w:sz w:val="28"/>
          <w:szCs w:val="28"/>
          <w:lang w:eastAsia="ru-RU"/>
        </w:rPr>
      </w:pPr>
      <w:r w:rsidRPr="000703AD">
        <w:rPr>
          <w:rFonts w:ascii="Times New Roman" w:eastAsia="Calibri" w:hAnsi="Times New Roman" w:cs="Times New Roman"/>
          <w:color w:val="181717"/>
          <w:sz w:val="28"/>
          <w:szCs w:val="28"/>
          <w:lang w:eastAsia="ru-RU"/>
        </w:rPr>
        <w:t xml:space="preserve">Средняя группа </w:t>
      </w:r>
    </w:p>
    <w:p w:rsidR="003F0D9C" w:rsidRPr="000703AD" w:rsidRDefault="003F0D9C" w:rsidP="003F0D9C">
      <w:pPr>
        <w:keepNext/>
        <w:keepLines/>
        <w:spacing w:after="0" w:line="240" w:lineRule="auto"/>
        <w:ind w:right="1663"/>
        <w:outlineLvl w:val="2"/>
        <w:rPr>
          <w:rFonts w:ascii="Times New Roman" w:eastAsia="Calibri" w:hAnsi="Times New Roman" w:cs="Times New Roman"/>
          <w:color w:val="181717"/>
          <w:sz w:val="28"/>
          <w:szCs w:val="28"/>
          <w:lang w:eastAsia="ru-RU"/>
        </w:rPr>
      </w:pPr>
      <w:r w:rsidRPr="000703AD">
        <w:rPr>
          <w:rFonts w:ascii="Times New Roman" w:eastAsia="Calibri" w:hAnsi="Times New Roman" w:cs="Times New Roman"/>
          <w:color w:val="181717"/>
          <w:sz w:val="28"/>
          <w:szCs w:val="28"/>
          <w:lang w:eastAsia="ru-RU"/>
        </w:rPr>
        <w:t>(от 4 до 5 лет)</w:t>
      </w:r>
    </w:p>
    <w:tbl>
      <w:tblPr>
        <w:tblStyle w:val="TableGrid"/>
        <w:tblW w:w="10145" w:type="dxa"/>
        <w:tblInd w:w="-85" w:type="dxa"/>
        <w:tblCellMar>
          <w:top w:w="97" w:type="dxa"/>
          <w:left w:w="57" w:type="dxa"/>
          <w:right w:w="18" w:type="dxa"/>
        </w:tblCellMar>
        <w:tblLook w:val="04A0"/>
      </w:tblPr>
      <w:tblGrid>
        <w:gridCol w:w="1979"/>
        <w:gridCol w:w="5676"/>
        <w:gridCol w:w="2490"/>
      </w:tblGrid>
      <w:tr w:rsidR="003F0D9C" w:rsidRPr="000703AD" w:rsidTr="000703AD">
        <w:trPr>
          <w:trHeight w:val="620"/>
        </w:trPr>
        <w:tc>
          <w:tcPr>
            <w:tcW w:w="1979"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0703AD" w:rsidRDefault="003F0D9C" w:rsidP="000703AD">
            <w:pPr>
              <w:ind w:right="39"/>
              <w:jc w:val="center"/>
              <w:rPr>
                <w:rFonts w:ascii="Times New Roman" w:hAnsi="Times New Roman"/>
                <w:color w:val="181717"/>
                <w:sz w:val="28"/>
                <w:szCs w:val="28"/>
                <w:lang w:eastAsia="ru-RU"/>
              </w:rPr>
            </w:pPr>
            <w:r w:rsidRPr="000703AD">
              <w:rPr>
                <w:rFonts w:ascii="Times New Roman" w:eastAsia="Calibri" w:hAnsi="Times New Roman"/>
                <w:b/>
                <w:color w:val="181717"/>
                <w:sz w:val="28"/>
                <w:szCs w:val="28"/>
                <w:lang w:eastAsia="ru-RU"/>
              </w:rPr>
              <w:t>Тема</w:t>
            </w:r>
          </w:p>
        </w:tc>
        <w:tc>
          <w:tcPr>
            <w:tcW w:w="5676"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0703AD" w:rsidRDefault="003F0D9C" w:rsidP="000703AD">
            <w:pPr>
              <w:ind w:right="39"/>
              <w:jc w:val="center"/>
              <w:rPr>
                <w:rFonts w:ascii="Times New Roman" w:hAnsi="Times New Roman"/>
                <w:color w:val="181717"/>
                <w:sz w:val="28"/>
                <w:szCs w:val="28"/>
                <w:lang w:eastAsia="ru-RU"/>
              </w:rPr>
            </w:pPr>
            <w:r w:rsidRPr="000703AD">
              <w:rPr>
                <w:rFonts w:ascii="Times New Roman" w:eastAsia="Calibri" w:hAnsi="Times New Roman"/>
                <w:b/>
                <w:color w:val="181717"/>
                <w:sz w:val="28"/>
                <w:szCs w:val="28"/>
                <w:lang w:eastAsia="ru-RU"/>
              </w:rPr>
              <w:t>Развернутое содержание работы</w:t>
            </w:r>
          </w:p>
        </w:tc>
        <w:tc>
          <w:tcPr>
            <w:tcW w:w="2490"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0703AD" w:rsidRDefault="003F0D9C" w:rsidP="000703AD">
            <w:pPr>
              <w:jc w:val="center"/>
              <w:rPr>
                <w:rFonts w:ascii="Times New Roman" w:hAnsi="Times New Roman"/>
                <w:color w:val="181717"/>
                <w:sz w:val="28"/>
                <w:szCs w:val="28"/>
                <w:lang w:eastAsia="ru-RU"/>
              </w:rPr>
            </w:pPr>
            <w:r w:rsidRPr="000703AD">
              <w:rPr>
                <w:rFonts w:ascii="Times New Roman" w:eastAsia="Calibri" w:hAnsi="Times New Roman"/>
                <w:b/>
                <w:color w:val="181717"/>
                <w:sz w:val="28"/>
                <w:szCs w:val="28"/>
                <w:lang w:eastAsia="ru-RU"/>
              </w:rPr>
              <w:t>Варианты итоговых мероприятий</w:t>
            </w:r>
          </w:p>
        </w:tc>
      </w:tr>
      <w:tr w:rsidR="003F0D9C" w:rsidRPr="000703AD" w:rsidTr="001902E8">
        <w:trPr>
          <w:trHeight w:val="657"/>
        </w:trPr>
        <w:tc>
          <w:tcPr>
            <w:tcW w:w="1979" w:type="dxa"/>
            <w:tcBorders>
              <w:top w:val="single" w:sz="4" w:space="0" w:color="181717"/>
              <w:left w:val="single" w:sz="4" w:space="0" w:color="181717"/>
              <w:bottom w:val="single" w:sz="4" w:space="0" w:color="181717"/>
              <w:right w:val="single" w:sz="4" w:space="0" w:color="181717"/>
            </w:tcBorders>
            <w:hideMark/>
          </w:tcPr>
          <w:p w:rsidR="00F56C26" w:rsidRPr="000703AD" w:rsidRDefault="00F56C26">
            <w:pPr>
              <w:rPr>
                <w:rFonts w:ascii="Times New Roman" w:eastAsia="Calibri" w:hAnsi="Times New Roman"/>
                <w:i/>
                <w:color w:val="181717"/>
                <w:sz w:val="28"/>
                <w:szCs w:val="28"/>
                <w:lang w:eastAsia="ru-RU"/>
              </w:rPr>
            </w:pPr>
            <w:r w:rsidRPr="000703AD">
              <w:rPr>
                <w:rFonts w:ascii="Times New Roman" w:eastAsia="Calibri" w:hAnsi="Times New Roman"/>
                <w:i/>
                <w:color w:val="181717"/>
                <w:sz w:val="28"/>
                <w:szCs w:val="28"/>
                <w:lang w:eastAsia="ru-RU"/>
              </w:rPr>
              <w:t>Давайте познакомимся.</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i/>
                <w:color w:val="181717"/>
                <w:sz w:val="28"/>
                <w:szCs w:val="28"/>
                <w:lang w:eastAsia="ru-RU"/>
              </w:rPr>
              <w:t>День знаний</w:t>
            </w:r>
          </w:p>
          <w:p w:rsidR="003F0D9C" w:rsidRPr="000703AD" w:rsidRDefault="003F0D9C">
            <w:pPr>
              <w:rPr>
                <w:rFonts w:ascii="Times New Roman" w:hAnsi="Times New Roman"/>
                <w:color w:val="181717"/>
                <w:sz w:val="28"/>
                <w:szCs w:val="28"/>
                <w:lang w:eastAsia="ru-RU"/>
              </w:rPr>
            </w:pPr>
            <w:proofErr w:type="gramStart"/>
            <w:r w:rsidRPr="000703AD">
              <w:rPr>
                <w:rFonts w:ascii="Times New Roman" w:eastAsia="Calibri" w:hAnsi="Times New Roman"/>
                <w:color w:val="181717"/>
                <w:sz w:val="28"/>
                <w:szCs w:val="28"/>
                <w:lang w:eastAsia="ru-RU"/>
              </w:rPr>
              <w:t xml:space="preserve">(4-я неделя августа — </w:t>
            </w:r>
            <w:proofErr w:type="gramEnd"/>
          </w:p>
          <w:p w:rsidR="003F0D9C" w:rsidRPr="000703AD" w:rsidRDefault="003F0D9C">
            <w:pPr>
              <w:rPr>
                <w:rFonts w:ascii="Times New Roman" w:hAnsi="Times New Roman"/>
                <w:color w:val="181717"/>
                <w:sz w:val="28"/>
                <w:szCs w:val="28"/>
                <w:lang w:eastAsia="ru-RU"/>
              </w:rPr>
            </w:pPr>
            <w:proofErr w:type="gramStart"/>
            <w:r w:rsidRPr="000703AD">
              <w:rPr>
                <w:rFonts w:ascii="Times New Roman" w:eastAsia="Calibri" w:hAnsi="Times New Roman"/>
                <w:color w:val="181717"/>
                <w:sz w:val="28"/>
                <w:szCs w:val="28"/>
                <w:lang w:eastAsia="ru-RU"/>
              </w:rPr>
              <w:t>1-я неделя сентября)</w:t>
            </w:r>
            <w:proofErr w:type="gramEnd"/>
          </w:p>
        </w:tc>
        <w:tc>
          <w:tcPr>
            <w:tcW w:w="5676" w:type="dxa"/>
            <w:tcBorders>
              <w:top w:val="single" w:sz="4" w:space="0" w:color="181717"/>
              <w:left w:val="single" w:sz="4" w:space="0" w:color="181717"/>
              <w:bottom w:val="single" w:sz="4" w:space="0" w:color="181717"/>
              <w:right w:val="single" w:sz="4" w:space="0" w:color="181717"/>
            </w:tcBorders>
            <w:hideMark/>
          </w:tcPr>
          <w:p w:rsidR="003F0D9C" w:rsidRPr="000703AD" w:rsidRDefault="00F56C26">
            <w:pPr>
              <w:ind w:right="37"/>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Помочь детям познакомиться друг с другом. </w:t>
            </w:r>
            <w:r w:rsidR="003F0D9C" w:rsidRPr="000703AD">
              <w:rPr>
                <w:rFonts w:ascii="Times New Roman" w:eastAsia="Calibri" w:hAnsi="Times New Roman"/>
                <w:color w:val="181717"/>
                <w:sz w:val="28"/>
                <w:szCs w:val="28"/>
                <w:lang w:eastAsia="ru-RU"/>
              </w:rPr>
              <w:t>Развивать у детей познавательную мотивацию, интерес к школе, книге.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изменения: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 повар и др.).</w:t>
            </w:r>
          </w:p>
        </w:tc>
        <w:tc>
          <w:tcPr>
            <w:tcW w:w="2490"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Праздник </w:t>
            </w:r>
          </w:p>
          <w:p w:rsidR="003F0D9C" w:rsidRPr="000703AD" w:rsidRDefault="003F0D9C">
            <w:pPr>
              <w:ind w:right="38"/>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«День знаний», организованный сотрудниками детского сада с участием родителей. Дети праздник не готовят, но активно участвуют в конкурсах, викторинах; демонстрируют </w:t>
            </w:r>
            <w:r w:rsidRPr="000703AD">
              <w:rPr>
                <w:rFonts w:ascii="Times New Roman" w:eastAsia="Calibri" w:hAnsi="Times New Roman"/>
                <w:color w:val="181717"/>
                <w:sz w:val="28"/>
                <w:szCs w:val="28"/>
                <w:lang w:eastAsia="ru-RU"/>
              </w:rPr>
              <w:lastRenderedPageBreak/>
              <w:t>свои способности.</w:t>
            </w:r>
          </w:p>
        </w:tc>
      </w:tr>
    </w:tbl>
    <w:p w:rsidR="003F0D9C" w:rsidRPr="000703AD"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0703AD">
        <w:rPr>
          <w:rFonts w:ascii="Times New Roman" w:eastAsia="Calibri" w:hAnsi="Times New Roman" w:cs="Times New Roman"/>
          <w:i/>
          <w:color w:val="181717"/>
          <w:sz w:val="28"/>
          <w:szCs w:val="28"/>
          <w:lang w:eastAsia="ru-RU"/>
        </w:rPr>
        <w:lastRenderedPageBreak/>
        <w:t>Продолжение таблицы</w:t>
      </w:r>
    </w:p>
    <w:tbl>
      <w:tblPr>
        <w:tblStyle w:val="TableGrid"/>
        <w:tblW w:w="9923" w:type="dxa"/>
        <w:tblInd w:w="137" w:type="dxa"/>
        <w:tblLayout w:type="fixed"/>
        <w:tblCellMar>
          <w:top w:w="39" w:type="dxa"/>
          <w:left w:w="57" w:type="dxa"/>
          <w:right w:w="18" w:type="dxa"/>
        </w:tblCellMar>
        <w:tblLook w:val="04A0"/>
      </w:tblPr>
      <w:tblGrid>
        <w:gridCol w:w="1757"/>
        <w:gridCol w:w="5676"/>
        <w:gridCol w:w="2490"/>
      </w:tblGrid>
      <w:tr w:rsidR="003F0D9C" w:rsidRPr="000703AD" w:rsidTr="000703AD">
        <w:trPr>
          <w:trHeight w:val="510"/>
        </w:trPr>
        <w:tc>
          <w:tcPr>
            <w:tcW w:w="1757"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0703AD" w:rsidRDefault="003F0D9C" w:rsidP="000703AD">
            <w:pPr>
              <w:ind w:right="39"/>
              <w:jc w:val="center"/>
              <w:rPr>
                <w:rFonts w:ascii="Times New Roman" w:hAnsi="Times New Roman"/>
                <w:color w:val="181717"/>
                <w:sz w:val="28"/>
                <w:szCs w:val="28"/>
                <w:lang w:eastAsia="ru-RU"/>
              </w:rPr>
            </w:pPr>
            <w:r w:rsidRPr="000703AD">
              <w:rPr>
                <w:rFonts w:ascii="Times New Roman" w:eastAsia="Calibri" w:hAnsi="Times New Roman"/>
                <w:b/>
                <w:color w:val="181717"/>
                <w:sz w:val="28"/>
                <w:szCs w:val="28"/>
                <w:lang w:eastAsia="ru-RU"/>
              </w:rPr>
              <w:t>Тема</w:t>
            </w:r>
          </w:p>
        </w:tc>
        <w:tc>
          <w:tcPr>
            <w:tcW w:w="5676"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0703AD" w:rsidRDefault="003F0D9C" w:rsidP="000703AD">
            <w:pPr>
              <w:ind w:right="39"/>
              <w:jc w:val="center"/>
              <w:rPr>
                <w:rFonts w:ascii="Times New Roman" w:hAnsi="Times New Roman"/>
                <w:color w:val="181717"/>
                <w:sz w:val="28"/>
                <w:szCs w:val="28"/>
                <w:lang w:eastAsia="ru-RU"/>
              </w:rPr>
            </w:pPr>
            <w:r w:rsidRPr="000703AD">
              <w:rPr>
                <w:rFonts w:ascii="Times New Roman" w:eastAsia="Calibri" w:hAnsi="Times New Roman"/>
                <w:b/>
                <w:color w:val="181717"/>
                <w:sz w:val="28"/>
                <w:szCs w:val="28"/>
                <w:lang w:eastAsia="ru-RU"/>
              </w:rPr>
              <w:t>Развернутое содержание работы</w:t>
            </w:r>
          </w:p>
        </w:tc>
        <w:tc>
          <w:tcPr>
            <w:tcW w:w="2490"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0703AD" w:rsidRDefault="003F0D9C" w:rsidP="000703AD">
            <w:pPr>
              <w:jc w:val="center"/>
              <w:rPr>
                <w:rFonts w:ascii="Times New Roman" w:hAnsi="Times New Roman"/>
                <w:color w:val="181717"/>
                <w:sz w:val="28"/>
                <w:szCs w:val="28"/>
                <w:lang w:eastAsia="ru-RU"/>
              </w:rPr>
            </w:pPr>
            <w:r w:rsidRPr="000703AD">
              <w:rPr>
                <w:rFonts w:ascii="Times New Roman" w:eastAsia="Calibri" w:hAnsi="Times New Roman"/>
                <w:b/>
                <w:color w:val="181717"/>
                <w:sz w:val="28"/>
                <w:szCs w:val="28"/>
                <w:lang w:eastAsia="ru-RU"/>
              </w:rPr>
              <w:t>Варианты итоговых мероприятий</w:t>
            </w:r>
          </w:p>
        </w:tc>
      </w:tr>
      <w:tr w:rsidR="003F0D9C" w:rsidRPr="000703AD" w:rsidTr="003B526A">
        <w:trPr>
          <w:trHeight w:val="1866"/>
        </w:trPr>
        <w:tc>
          <w:tcPr>
            <w:tcW w:w="1757"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i/>
                <w:color w:val="181717"/>
                <w:sz w:val="28"/>
                <w:szCs w:val="28"/>
                <w:lang w:eastAsia="ru-RU"/>
              </w:rPr>
              <w:t>Осень</w:t>
            </w:r>
            <w:r w:rsidR="00F56C26" w:rsidRPr="000703AD">
              <w:rPr>
                <w:rFonts w:ascii="Times New Roman" w:eastAsia="Calibri" w:hAnsi="Times New Roman"/>
                <w:i/>
                <w:color w:val="181717"/>
                <w:sz w:val="28"/>
                <w:szCs w:val="28"/>
                <w:lang w:eastAsia="ru-RU"/>
              </w:rPr>
              <w:t>. В гости к детям. Любимые игрушки. Праздник у ребят</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(2-я–4-я недели сентября)</w:t>
            </w:r>
          </w:p>
        </w:tc>
        <w:tc>
          <w:tcPr>
            <w:tcW w:w="5676"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ind w:right="38"/>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Расширять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 Расширять представления о сельскохозяйственных профессиях, о профессии лесника. Расширять знания об овощах и фруктах (местных, экзотических). </w:t>
            </w:r>
          </w:p>
          <w:p w:rsidR="003F0D9C" w:rsidRPr="000703AD" w:rsidRDefault="003F0D9C">
            <w:pPr>
              <w:ind w:right="38"/>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 </w:t>
            </w:r>
            <w:r w:rsidR="00F56C26" w:rsidRPr="000703AD">
              <w:rPr>
                <w:rFonts w:ascii="Times New Roman" w:eastAsia="Calibri" w:hAnsi="Times New Roman"/>
                <w:color w:val="181717"/>
                <w:sz w:val="28"/>
                <w:szCs w:val="28"/>
                <w:lang w:eastAsia="ru-RU"/>
              </w:rPr>
              <w:t>Формировать стиль взаимоотношений, основанный на доброжелательности</w:t>
            </w:r>
          </w:p>
        </w:tc>
        <w:tc>
          <w:tcPr>
            <w:tcW w:w="2490"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ind w:right="104"/>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Праздник «Осень». Выставка детского творчества.</w:t>
            </w:r>
          </w:p>
        </w:tc>
      </w:tr>
      <w:tr w:rsidR="003F0D9C" w:rsidRPr="000703AD" w:rsidTr="003B526A">
        <w:trPr>
          <w:trHeight w:val="2503"/>
        </w:trPr>
        <w:tc>
          <w:tcPr>
            <w:tcW w:w="1757"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ind w:right="351"/>
              <w:rPr>
                <w:rFonts w:ascii="Times New Roman" w:hAnsi="Times New Roman"/>
                <w:color w:val="181717"/>
                <w:sz w:val="28"/>
                <w:szCs w:val="28"/>
                <w:lang w:eastAsia="ru-RU"/>
              </w:rPr>
            </w:pPr>
            <w:r w:rsidRPr="000703AD">
              <w:rPr>
                <w:rFonts w:ascii="Times New Roman" w:eastAsia="Calibri" w:hAnsi="Times New Roman"/>
                <w:i/>
                <w:color w:val="181717"/>
                <w:sz w:val="28"/>
                <w:szCs w:val="28"/>
                <w:lang w:eastAsia="ru-RU"/>
              </w:rPr>
              <w:t>Я в мире человек</w:t>
            </w:r>
            <w:r w:rsidR="00F56C26" w:rsidRPr="000703AD">
              <w:rPr>
                <w:rFonts w:ascii="Times New Roman" w:eastAsia="Calibri" w:hAnsi="Times New Roman"/>
                <w:i/>
                <w:color w:val="181717"/>
                <w:sz w:val="28"/>
                <w:szCs w:val="28"/>
                <w:lang w:eastAsia="ru-RU"/>
              </w:rPr>
              <w:t>. Игры в детском саду. Кухня в детском саду</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(1-я–3-я недели октября)</w:t>
            </w:r>
          </w:p>
        </w:tc>
        <w:tc>
          <w:tcPr>
            <w:tcW w:w="5676"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ind w:right="37"/>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Расширять представления о здоровье и здоровом образе жизни. Расширять представления детей о своей семье. Формировать первоначальные представления о родственных отношениях в семье (сын, дочь, мама, папа и т. д.). Закреплять знание детьми своих имени, фамилии и возраста; имен родителей. Знакомить детей с профессиями родителей. Воспитывать уважение к труду близких взрослых.</w:t>
            </w:r>
          </w:p>
          <w:p w:rsidR="003F0D9C" w:rsidRPr="000703AD" w:rsidRDefault="003F0D9C">
            <w:pPr>
              <w:ind w:right="38"/>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Формировать положительную самооценку, образ Я (помогать каждому ребенку как можно чаще убеждаться в том, что он хороший, что его любят). Развивать представления детей о своем внешнем облике. </w:t>
            </w:r>
          </w:p>
          <w:p w:rsidR="003F0D9C" w:rsidRPr="000703AD" w:rsidRDefault="003F0D9C">
            <w:pPr>
              <w:ind w:right="39"/>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Воспитывать эмоциональную отзывчивость на состояние близких людей, формировать уважительное, заботливое отношение к пожилым родственникам.</w:t>
            </w:r>
            <w:r w:rsidR="00F56C26" w:rsidRPr="000703AD">
              <w:rPr>
                <w:rFonts w:ascii="Times New Roman" w:eastAsia="Calibri" w:hAnsi="Times New Roman"/>
                <w:color w:val="181717"/>
                <w:sz w:val="28"/>
                <w:szCs w:val="28"/>
                <w:lang w:eastAsia="ru-RU"/>
              </w:rPr>
              <w:t xml:space="preserve"> Продолжить знакомство с детским садом</w:t>
            </w:r>
          </w:p>
        </w:tc>
        <w:tc>
          <w:tcPr>
            <w:tcW w:w="2490"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Открытый день здоровья.</w:t>
            </w:r>
          </w:p>
        </w:tc>
      </w:tr>
      <w:tr w:rsidR="003F0D9C" w:rsidRPr="000703AD" w:rsidTr="003B526A">
        <w:trPr>
          <w:trHeight w:val="376"/>
        </w:trPr>
        <w:tc>
          <w:tcPr>
            <w:tcW w:w="1757"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i/>
                <w:color w:val="181717"/>
                <w:sz w:val="28"/>
                <w:szCs w:val="28"/>
                <w:lang w:eastAsia="ru-RU"/>
              </w:rPr>
              <w:t xml:space="preserve">Мой город, </w:t>
            </w:r>
            <w:r w:rsidRPr="000703AD">
              <w:rPr>
                <w:rFonts w:ascii="Times New Roman" w:eastAsia="Calibri" w:hAnsi="Times New Roman"/>
                <w:i/>
                <w:color w:val="181717"/>
                <w:sz w:val="28"/>
                <w:szCs w:val="28"/>
                <w:lang w:eastAsia="ru-RU"/>
              </w:rPr>
              <w:lastRenderedPageBreak/>
              <w:t>моя страна</w:t>
            </w:r>
            <w:r w:rsidR="00F56C26" w:rsidRPr="000703AD">
              <w:rPr>
                <w:rFonts w:ascii="Times New Roman" w:eastAsia="Calibri" w:hAnsi="Times New Roman"/>
                <w:i/>
                <w:color w:val="181717"/>
                <w:sz w:val="28"/>
                <w:szCs w:val="28"/>
                <w:lang w:eastAsia="ru-RU"/>
              </w:rPr>
              <w:t>. Разноцветные листочки. Осень в парке</w:t>
            </w:r>
            <w:proofErr w:type="gramStart"/>
            <w:r w:rsidR="00F56C26" w:rsidRPr="000703AD">
              <w:rPr>
                <w:rFonts w:ascii="Times New Roman" w:eastAsia="Calibri" w:hAnsi="Times New Roman"/>
                <w:i/>
                <w:color w:val="181717"/>
                <w:sz w:val="28"/>
                <w:szCs w:val="28"/>
                <w:lang w:eastAsia="ru-RU"/>
              </w:rPr>
              <w:t>.О</w:t>
            </w:r>
            <w:proofErr w:type="gramEnd"/>
            <w:r w:rsidR="00F56C26" w:rsidRPr="000703AD">
              <w:rPr>
                <w:rFonts w:ascii="Times New Roman" w:eastAsia="Calibri" w:hAnsi="Times New Roman"/>
                <w:i/>
                <w:color w:val="181717"/>
                <w:sz w:val="28"/>
                <w:szCs w:val="28"/>
                <w:lang w:eastAsia="ru-RU"/>
              </w:rPr>
              <w:t>дежда осени. Тучки и дождик</w:t>
            </w:r>
          </w:p>
          <w:p w:rsidR="003F0D9C" w:rsidRPr="000703AD" w:rsidRDefault="003F0D9C">
            <w:pPr>
              <w:rPr>
                <w:rFonts w:ascii="Times New Roman" w:hAnsi="Times New Roman"/>
                <w:color w:val="181717"/>
                <w:sz w:val="28"/>
                <w:szCs w:val="28"/>
                <w:lang w:eastAsia="ru-RU"/>
              </w:rPr>
            </w:pPr>
            <w:proofErr w:type="gramStart"/>
            <w:r w:rsidRPr="000703AD">
              <w:rPr>
                <w:rFonts w:ascii="Times New Roman" w:eastAsia="Calibri" w:hAnsi="Times New Roman"/>
                <w:color w:val="181717"/>
                <w:sz w:val="28"/>
                <w:szCs w:val="28"/>
                <w:lang w:eastAsia="ru-RU"/>
              </w:rPr>
              <w:t xml:space="preserve">(4-я неделя октября — </w:t>
            </w:r>
            <w:proofErr w:type="gramEnd"/>
          </w:p>
          <w:p w:rsidR="003F0D9C" w:rsidRPr="000703AD" w:rsidRDefault="003F0D9C">
            <w:pPr>
              <w:rPr>
                <w:rFonts w:ascii="Times New Roman" w:hAnsi="Times New Roman"/>
                <w:color w:val="181717"/>
                <w:sz w:val="28"/>
                <w:szCs w:val="28"/>
                <w:lang w:eastAsia="ru-RU"/>
              </w:rPr>
            </w:pPr>
            <w:proofErr w:type="gramStart"/>
            <w:r w:rsidRPr="000703AD">
              <w:rPr>
                <w:rFonts w:ascii="Times New Roman" w:eastAsia="Calibri" w:hAnsi="Times New Roman"/>
                <w:color w:val="181717"/>
                <w:sz w:val="28"/>
                <w:szCs w:val="28"/>
                <w:lang w:eastAsia="ru-RU"/>
              </w:rPr>
              <w:t>2-я неделя ноября)</w:t>
            </w:r>
            <w:proofErr w:type="gramEnd"/>
          </w:p>
        </w:tc>
        <w:tc>
          <w:tcPr>
            <w:tcW w:w="5676"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ind w:right="38"/>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lastRenderedPageBreak/>
              <w:t xml:space="preserve">Знакомить с родным городом (поселком). </w:t>
            </w:r>
            <w:r w:rsidRPr="000703AD">
              <w:rPr>
                <w:rFonts w:ascii="Times New Roman" w:eastAsia="Calibri" w:hAnsi="Times New Roman"/>
                <w:color w:val="181717"/>
                <w:sz w:val="28"/>
                <w:szCs w:val="28"/>
                <w:lang w:eastAsia="ru-RU"/>
              </w:rPr>
              <w:lastRenderedPageBreak/>
              <w:t xml:space="preserve">Формировать начальные представления о родном крае, его истории и культуре. Воспитывать любовь к родному краю. </w:t>
            </w:r>
          </w:p>
          <w:p w:rsidR="003F0D9C" w:rsidRPr="000703AD" w:rsidRDefault="003F0D9C">
            <w:pPr>
              <w:ind w:right="39"/>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Расширять представления о видах транспорта и его назначении. Расширять представления о правилах поведения в городе, элементарных правилах дорожного движения. </w:t>
            </w:r>
          </w:p>
          <w:p w:rsidR="003F0D9C" w:rsidRPr="000703AD" w:rsidRDefault="003F0D9C">
            <w:pPr>
              <w:ind w:right="39"/>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Расширять представления о профессиях. Знакомить с некоторыми выдающимися людьми, прославившими Россию</w:t>
            </w:r>
            <w:proofErr w:type="gramStart"/>
            <w:r w:rsidRPr="000703AD">
              <w:rPr>
                <w:rFonts w:ascii="Times New Roman" w:eastAsia="Calibri" w:hAnsi="Times New Roman"/>
                <w:color w:val="181717"/>
                <w:sz w:val="28"/>
                <w:szCs w:val="28"/>
                <w:lang w:eastAsia="ru-RU"/>
              </w:rPr>
              <w:t>.</w:t>
            </w:r>
            <w:r w:rsidR="00F56C26" w:rsidRPr="000703AD">
              <w:rPr>
                <w:rFonts w:ascii="Times New Roman" w:eastAsia="Calibri" w:hAnsi="Times New Roman"/>
                <w:color w:val="181717"/>
                <w:sz w:val="28"/>
                <w:szCs w:val="28"/>
                <w:lang w:eastAsia="ru-RU"/>
              </w:rPr>
              <w:t>Р</w:t>
            </w:r>
            <w:proofErr w:type="gramEnd"/>
            <w:r w:rsidR="00F56C26" w:rsidRPr="000703AD">
              <w:rPr>
                <w:rFonts w:ascii="Times New Roman" w:eastAsia="Calibri" w:hAnsi="Times New Roman"/>
                <w:color w:val="181717"/>
                <w:sz w:val="28"/>
                <w:szCs w:val="28"/>
                <w:lang w:eastAsia="ru-RU"/>
              </w:rPr>
              <w:t>ассматривание деревьев на территории детского сада. Формировать представление о дождике</w:t>
            </w:r>
          </w:p>
        </w:tc>
        <w:tc>
          <w:tcPr>
            <w:tcW w:w="2490"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lastRenderedPageBreak/>
              <w:t xml:space="preserve">Спортивный </w:t>
            </w:r>
            <w:r w:rsidRPr="000703AD">
              <w:rPr>
                <w:rFonts w:ascii="Times New Roman" w:eastAsia="Calibri" w:hAnsi="Times New Roman"/>
                <w:color w:val="181717"/>
                <w:sz w:val="28"/>
                <w:szCs w:val="28"/>
                <w:lang w:eastAsia="ru-RU"/>
              </w:rPr>
              <w:lastRenderedPageBreak/>
              <w:t>праздник.</w:t>
            </w:r>
          </w:p>
        </w:tc>
      </w:tr>
      <w:tr w:rsidR="003F0D9C" w:rsidRPr="000703AD" w:rsidTr="003B526A">
        <w:trPr>
          <w:trHeight w:val="1062"/>
        </w:trPr>
        <w:tc>
          <w:tcPr>
            <w:tcW w:w="1757"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i/>
                <w:color w:val="181717"/>
                <w:sz w:val="28"/>
                <w:szCs w:val="28"/>
                <w:lang w:eastAsia="ru-RU"/>
              </w:rPr>
              <w:lastRenderedPageBreak/>
              <w:t>Новогодний праздник</w:t>
            </w:r>
          </w:p>
          <w:p w:rsidR="003F0D9C" w:rsidRPr="000703AD" w:rsidRDefault="003F0D9C">
            <w:pPr>
              <w:ind w:right="403"/>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(3-я неделя ноября — 4-я неделя декабря)</w:t>
            </w:r>
          </w:p>
        </w:tc>
        <w:tc>
          <w:tcPr>
            <w:tcW w:w="5676"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ind w:right="38"/>
              <w:rPr>
                <w:rFonts w:ascii="Times New Roman" w:hAnsi="Times New Roman"/>
                <w:color w:val="181717"/>
                <w:sz w:val="28"/>
                <w:szCs w:val="28"/>
                <w:lang w:eastAsia="ru-RU"/>
              </w:rPr>
            </w:pPr>
            <w:proofErr w:type="gramStart"/>
            <w:r w:rsidRPr="000703AD">
              <w:rPr>
                <w:rFonts w:ascii="Times New Roman" w:eastAsia="Calibri" w:hAnsi="Times New Roman"/>
                <w:color w:val="181717"/>
                <w:sz w:val="28"/>
                <w:szCs w:val="28"/>
                <w:lang w:eastAsia="ru-RU"/>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proofErr w:type="gramEnd"/>
          </w:p>
        </w:tc>
        <w:tc>
          <w:tcPr>
            <w:tcW w:w="2490"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ind w:right="285"/>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Праздник «Новый год». Выставка детского творчества.</w:t>
            </w:r>
          </w:p>
        </w:tc>
      </w:tr>
      <w:tr w:rsidR="003F0D9C" w:rsidRPr="000703AD" w:rsidTr="003B526A">
        <w:trPr>
          <w:trHeight w:val="2429"/>
        </w:trPr>
        <w:tc>
          <w:tcPr>
            <w:tcW w:w="1757"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i/>
                <w:color w:val="181717"/>
                <w:sz w:val="28"/>
                <w:szCs w:val="28"/>
                <w:lang w:eastAsia="ru-RU"/>
              </w:rPr>
              <w:t>Зима</w:t>
            </w:r>
            <w:r w:rsidR="003B526A" w:rsidRPr="000703AD">
              <w:rPr>
                <w:rFonts w:ascii="Times New Roman" w:eastAsia="Calibri" w:hAnsi="Times New Roman"/>
                <w:i/>
                <w:color w:val="181717"/>
                <w:sz w:val="28"/>
                <w:szCs w:val="28"/>
                <w:lang w:eastAsia="ru-RU"/>
              </w:rPr>
              <w:t>. По дорожке в зимний лес. Одежда для зимы. Моя семья.</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(1-я–4-я недели января)</w:t>
            </w:r>
          </w:p>
        </w:tc>
        <w:tc>
          <w:tcPr>
            <w:tcW w:w="5676"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0703AD" w:rsidRDefault="003F0D9C">
            <w:pPr>
              <w:ind w:right="37"/>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Расширять представления детей о зиме. Развивать умение устанавливать простейшие связи между явлениями живой и неживой природы. </w:t>
            </w:r>
          </w:p>
          <w:p w:rsidR="003F0D9C" w:rsidRPr="000703AD" w:rsidRDefault="003F0D9C">
            <w:pPr>
              <w:ind w:right="38"/>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Развивать умение вести сезонные наблюдения, замечать красоту зимней природы, отражать ее в рисунках, лепке. Зн</w:t>
            </w:r>
            <w:r w:rsidR="003B526A" w:rsidRPr="000703AD">
              <w:rPr>
                <w:rFonts w:ascii="Times New Roman" w:eastAsia="Calibri" w:hAnsi="Times New Roman"/>
                <w:color w:val="181717"/>
                <w:sz w:val="28"/>
                <w:szCs w:val="28"/>
                <w:lang w:eastAsia="ru-RU"/>
              </w:rPr>
              <w:t>акомить с зимними видами спорта, зимней одеждой. Воспитатать добрые чувства к  зимнему лесу.</w:t>
            </w:r>
            <w:r w:rsidRPr="000703AD">
              <w:rPr>
                <w:rFonts w:ascii="Times New Roman" w:eastAsia="Calibri" w:hAnsi="Times New Roman"/>
                <w:color w:val="181717"/>
                <w:sz w:val="28"/>
                <w:szCs w:val="28"/>
                <w:lang w:eastAsia="ru-RU"/>
              </w:rPr>
              <w:t xml:space="preserve"> </w:t>
            </w:r>
            <w:r w:rsidR="003B526A" w:rsidRPr="000703AD">
              <w:rPr>
                <w:rFonts w:ascii="Times New Roman" w:eastAsia="Calibri" w:hAnsi="Times New Roman"/>
                <w:color w:val="181717"/>
                <w:sz w:val="28"/>
                <w:szCs w:val="28"/>
                <w:lang w:eastAsia="ru-RU"/>
              </w:rPr>
              <w:t>Дать представление о семье, учить узнавать членов семьи: папу, маму, дедушку и бабушку.</w:t>
            </w:r>
          </w:p>
          <w:p w:rsidR="003F0D9C" w:rsidRPr="000703AD" w:rsidRDefault="003F0D9C">
            <w:pPr>
              <w:ind w:right="37"/>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 </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Расширять представления о местах, где всегда зима, о животных Арктики и Антарктики. </w:t>
            </w:r>
          </w:p>
        </w:tc>
        <w:tc>
          <w:tcPr>
            <w:tcW w:w="2490"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Праздник «Зима». Выставка детского творчества.</w:t>
            </w:r>
          </w:p>
        </w:tc>
      </w:tr>
      <w:tr w:rsidR="003F0D9C" w:rsidRPr="000703AD" w:rsidTr="003B526A">
        <w:trPr>
          <w:trHeight w:val="1686"/>
        </w:trPr>
        <w:tc>
          <w:tcPr>
            <w:tcW w:w="1757"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i/>
                <w:color w:val="181717"/>
                <w:sz w:val="28"/>
                <w:szCs w:val="28"/>
                <w:lang w:eastAsia="ru-RU"/>
              </w:rPr>
              <w:t xml:space="preserve">День защитника </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i/>
                <w:color w:val="181717"/>
                <w:sz w:val="28"/>
                <w:szCs w:val="28"/>
                <w:lang w:eastAsia="ru-RU"/>
              </w:rPr>
              <w:t>Отечества</w:t>
            </w:r>
            <w:r w:rsidR="003B526A" w:rsidRPr="000703AD">
              <w:rPr>
                <w:rFonts w:ascii="Times New Roman" w:eastAsia="Calibri" w:hAnsi="Times New Roman"/>
                <w:i/>
                <w:color w:val="181717"/>
                <w:sz w:val="28"/>
                <w:szCs w:val="28"/>
                <w:lang w:eastAsia="ru-RU"/>
              </w:rPr>
              <w:t xml:space="preserve">. Чеченские сказки, </w:t>
            </w:r>
            <w:r w:rsidR="003B526A" w:rsidRPr="000703AD">
              <w:rPr>
                <w:rFonts w:ascii="Times New Roman" w:eastAsia="Calibri" w:hAnsi="Times New Roman"/>
                <w:i/>
                <w:color w:val="181717"/>
                <w:sz w:val="28"/>
                <w:szCs w:val="28"/>
                <w:lang w:eastAsia="ru-RU"/>
              </w:rPr>
              <w:lastRenderedPageBreak/>
              <w:t>пословицы</w:t>
            </w:r>
            <w:proofErr w:type="gramStart"/>
            <w:r w:rsidR="003B526A" w:rsidRPr="000703AD">
              <w:rPr>
                <w:rFonts w:ascii="Times New Roman" w:eastAsia="Calibri" w:hAnsi="Times New Roman"/>
                <w:i/>
                <w:color w:val="181717"/>
                <w:sz w:val="28"/>
                <w:szCs w:val="28"/>
                <w:lang w:eastAsia="ru-RU"/>
              </w:rPr>
              <w:t>,п</w:t>
            </w:r>
            <w:proofErr w:type="gramEnd"/>
            <w:r w:rsidR="003B526A" w:rsidRPr="000703AD">
              <w:rPr>
                <w:rFonts w:ascii="Times New Roman" w:eastAsia="Calibri" w:hAnsi="Times New Roman"/>
                <w:i/>
                <w:color w:val="181717"/>
                <w:sz w:val="28"/>
                <w:szCs w:val="28"/>
                <w:lang w:eastAsia="ru-RU"/>
              </w:rPr>
              <w:t>оговорки,загадки.</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(1-я–3-я недели февраля)</w:t>
            </w:r>
          </w:p>
        </w:tc>
        <w:tc>
          <w:tcPr>
            <w:tcW w:w="5676"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0703AD" w:rsidRDefault="003F0D9C">
            <w:pPr>
              <w:ind w:right="37"/>
              <w:rPr>
                <w:rFonts w:ascii="Times New Roman" w:hAnsi="Times New Roman"/>
                <w:color w:val="181717"/>
                <w:sz w:val="28"/>
                <w:szCs w:val="28"/>
                <w:lang w:eastAsia="ru-RU"/>
              </w:rPr>
            </w:pPr>
            <w:proofErr w:type="gramStart"/>
            <w:r w:rsidRPr="000703AD">
              <w:rPr>
                <w:rFonts w:ascii="Times New Roman" w:eastAsia="Calibri" w:hAnsi="Times New Roman"/>
                <w:color w:val="181717"/>
                <w:sz w:val="28"/>
                <w:szCs w:val="28"/>
                <w:lang w:eastAsia="ru-RU"/>
              </w:rPr>
              <w:lastRenderedPageBreak/>
              <w:t>Знакомить детей с «военными» профессиями (солдат, танкист, летчик, моряк, пограничник); с военной техникой (танк, самолет, военный крейсер); с флагом России.</w:t>
            </w:r>
            <w:proofErr w:type="gramEnd"/>
            <w:r w:rsidRPr="000703AD">
              <w:rPr>
                <w:rFonts w:ascii="Times New Roman" w:eastAsia="Calibri" w:hAnsi="Times New Roman"/>
                <w:color w:val="181717"/>
                <w:sz w:val="28"/>
                <w:szCs w:val="28"/>
                <w:lang w:eastAsia="ru-RU"/>
              </w:rPr>
              <w:t xml:space="preserve"> Воспитывать любовь к Родине. </w:t>
            </w:r>
          </w:p>
          <w:p w:rsidR="003F0D9C" w:rsidRPr="000703AD" w:rsidRDefault="003F0D9C">
            <w:pPr>
              <w:ind w:right="37"/>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lastRenderedPageBreak/>
              <w:t xml:space="preserve">Осуществлять гендерное воспитание (формировать у мальчиков стремление быть сильными, смелыми, стать защитниками Родины; воспитание в девочках уважения к мальчикам как будущим защитникам Родины). Приобщать к русской истории через знакомство с былинами о богатырях. </w:t>
            </w:r>
            <w:r w:rsidR="003B526A" w:rsidRPr="000703AD">
              <w:rPr>
                <w:rFonts w:ascii="Times New Roman" w:eastAsia="Calibri" w:hAnsi="Times New Roman"/>
                <w:color w:val="181717"/>
                <w:sz w:val="28"/>
                <w:szCs w:val="28"/>
                <w:lang w:eastAsia="ru-RU"/>
              </w:rPr>
              <w:t>Знакомить с чеченским фольклором через сказки, пословицы, поговорки, загадки.</w:t>
            </w:r>
          </w:p>
        </w:tc>
        <w:tc>
          <w:tcPr>
            <w:tcW w:w="2490"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lastRenderedPageBreak/>
              <w:t>Праздник, посвященный Дню защитника Отечества.</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Выставка детского </w:t>
            </w:r>
            <w:r w:rsidRPr="000703AD">
              <w:rPr>
                <w:rFonts w:ascii="Times New Roman" w:eastAsia="Calibri" w:hAnsi="Times New Roman"/>
                <w:color w:val="181717"/>
                <w:sz w:val="28"/>
                <w:szCs w:val="28"/>
                <w:lang w:eastAsia="ru-RU"/>
              </w:rPr>
              <w:lastRenderedPageBreak/>
              <w:t>творчества.</w:t>
            </w:r>
          </w:p>
        </w:tc>
      </w:tr>
      <w:tr w:rsidR="003F0D9C" w:rsidRPr="000703AD" w:rsidTr="003B526A">
        <w:trPr>
          <w:trHeight w:val="1329"/>
        </w:trPr>
        <w:tc>
          <w:tcPr>
            <w:tcW w:w="1757"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0703AD" w:rsidRDefault="003B526A">
            <w:pPr>
              <w:rPr>
                <w:rFonts w:ascii="Times New Roman" w:hAnsi="Times New Roman"/>
                <w:color w:val="181717"/>
                <w:sz w:val="28"/>
                <w:szCs w:val="28"/>
                <w:lang w:eastAsia="ru-RU"/>
              </w:rPr>
            </w:pPr>
            <w:r w:rsidRPr="000703AD">
              <w:rPr>
                <w:rFonts w:ascii="Times New Roman" w:eastAsia="Calibri" w:hAnsi="Times New Roman"/>
                <w:i/>
                <w:color w:val="181717"/>
                <w:sz w:val="28"/>
                <w:szCs w:val="28"/>
                <w:lang w:eastAsia="ru-RU"/>
              </w:rPr>
              <w:lastRenderedPageBreak/>
              <w:t xml:space="preserve">Что весна нам принесла. </w:t>
            </w:r>
            <w:r w:rsidR="003F0D9C" w:rsidRPr="000703AD">
              <w:rPr>
                <w:rFonts w:ascii="Times New Roman" w:eastAsia="Calibri" w:hAnsi="Times New Roman"/>
                <w:i/>
                <w:color w:val="181717"/>
                <w:sz w:val="28"/>
                <w:szCs w:val="28"/>
                <w:lang w:eastAsia="ru-RU"/>
              </w:rPr>
              <w:t>8 Марта</w:t>
            </w:r>
          </w:p>
          <w:p w:rsidR="003F0D9C" w:rsidRPr="000703AD" w:rsidRDefault="003F0D9C">
            <w:pPr>
              <w:ind w:right="283"/>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(4-я неделя февраля — 1-я неделя марта)</w:t>
            </w:r>
          </w:p>
        </w:tc>
        <w:tc>
          <w:tcPr>
            <w:tcW w:w="5676"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0703AD" w:rsidRDefault="003B526A">
            <w:pPr>
              <w:ind w:right="37"/>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Изучить набухание на почках. </w:t>
            </w:r>
            <w:proofErr w:type="gramStart"/>
            <w:r w:rsidR="003F0D9C" w:rsidRPr="000703AD">
              <w:rPr>
                <w:rFonts w:ascii="Times New Roman" w:eastAsia="Calibri" w:hAnsi="Times New Roman"/>
                <w:color w:val="181717"/>
                <w:sz w:val="28"/>
                <w:szCs w:val="28"/>
                <w:lang w:eastAsia="ru-RU"/>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w:t>
            </w:r>
            <w:proofErr w:type="gramEnd"/>
            <w:r w:rsidR="003F0D9C" w:rsidRPr="000703AD">
              <w:rPr>
                <w:rFonts w:ascii="Times New Roman" w:eastAsia="Calibri" w:hAnsi="Times New Roman"/>
                <w:color w:val="181717"/>
                <w:sz w:val="28"/>
                <w:szCs w:val="28"/>
                <w:lang w:eastAsia="ru-RU"/>
              </w:rPr>
              <w:t xml:space="preserve"> Воспитывать уважение к воспитателям, другим сотрудникам детского сада. </w:t>
            </w:r>
          </w:p>
          <w:p w:rsidR="003F0D9C" w:rsidRPr="000703AD" w:rsidRDefault="003F0D9C">
            <w:pPr>
              <w:ind w:right="38"/>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Расширять гендерные представления. Привлекать детей к изготовлению подарков маме, бабушке, воспитателям.</w:t>
            </w:r>
          </w:p>
        </w:tc>
        <w:tc>
          <w:tcPr>
            <w:tcW w:w="2490"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Праздник 8 Марта. Выставка детского творчества.</w:t>
            </w:r>
          </w:p>
        </w:tc>
      </w:tr>
      <w:tr w:rsidR="003F0D9C" w:rsidRPr="000703AD" w:rsidTr="003B526A">
        <w:trPr>
          <w:trHeight w:val="1223"/>
        </w:trPr>
        <w:tc>
          <w:tcPr>
            <w:tcW w:w="1757"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0703AD" w:rsidRDefault="00704333" w:rsidP="00704333">
            <w:pPr>
              <w:tabs>
                <w:tab w:val="left" w:pos="1564"/>
                <w:tab w:val="left" w:pos="1681"/>
              </w:tabs>
              <w:ind w:right="258"/>
              <w:rPr>
                <w:rFonts w:ascii="Times New Roman" w:hAnsi="Times New Roman"/>
                <w:color w:val="181717"/>
                <w:sz w:val="28"/>
                <w:szCs w:val="28"/>
                <w:lang w:eastAsia="ru-RU"/>
              </w:rPr>
            </w:pPr>
            <w:r w:rsidRPr="000703AD">
              <w:rPr>
                <w:rFonts w:ascii="Times New Roman" w:eastAsia="Calibri" w:hAnsi="Times New Roman"/>
                <w:i/>
                <w:color w:val="181717"/>
                <w:sz w:val="28"/>
                <w:szCs w:val="28"/>
                <w:lang w:eastAsia="ru-RU"/>
              </w:rPr>
              <w:t xml:space="preserve">Солнышко, птицы, реки весной. Знакомсто с народной культурой </w:t>
            </w:r>
            <w:r w:rsidR="003F0D9C" w:rsidRPr="000703AD">
              <w:rPr>
                <w:rFonts w:ascii="Times New Roman" w:eastAsia="Calibri" w:hAnsi="Times New Roman"/>
                <w:i/>
                <w:color w:val="181717"/>
                <w:sz w:val="28"/>
                <w:szCs w:val="28"/>
                <w:lang w:eastAsia="ru-RU"/>
              </w:rPr>
              <w:t xml:space="preserve">и традициями </w:t>
            </w:r>
            <w:r w:rsidR="003F0D9C" w:rsidRPr="000703AD">
              <w:rPr>
                <w:rFonts w:ascii="Times New Roman" w:eastAsia="Calibri" w:hAnsi="Times New Roman"/>
                <w:color w:val="181717"/>
                <w:sz w:val="28"/>
                <w:szCs w:val="28"/>
                <w:lang w:eastAsia="ru-RU"/>
              </w:rPr>
              <w:t>(2-я–4-я недели марта)</w:t>
            </w:r>
          </w:p>
        </w:tc>
        <w:tc>
          <w:tcPr>
            <w:tcW w:w="5676"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0703AD" w:rsidRDefault="00704333">
            <w:pPr>
              <w:ind w:right="37"/>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Познакомить с весенними изменениями природы родного края. </w:t>
            </w:r>
            <w:r w:rsidR="003F0D9C" w:rsidRPr="000703AD">
              <w:rPr>
                <w:rFonts w:ascii="Times New Roman" w:eastAsia="Calibri" w:hAnsi="Times New Roman"/>
                <w:color w:val="181717"/>
                <w:sz w:val="28"/>
                <w:szCs w:val="28"/>
                <w:lang w:eastAsia="ru-RU"/>
              </w:rPr>
              <w:t xml:space="preserve">Расширять представления о народной игрушке (дымковская игрушка, матрешка и др.). Знакомить с народными промыслами. </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Использовать фольклор при организации всех видов детской деятельности.</w:t>
            </w:r>
          </w:p>
        </w:tc>
        <w:tc>
          <w:tcPr>
            <w:tcW w:w="2490"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Фольклорный праздник.</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Выставка детского творчества.</w:t>
            </w:r>
          </w:p>
        </w:tc>
      </w:tr>
    </w:tbl>
    <w:p w:rsidR="003F0D9C" w:rsidRPr="000703AD"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0703AD">
        <w:rPr>
          <w:rFonts w:ascii="Times New Roman" w:eastAsia="Calibri" w:hAnsi="Times New Roman" w:cs="Times New Roman"/>
          <w:i/>
          <w:color w:val="181717"/>
          <w:sz w:val="28"/>
          <w:szCs w:val="28"/>
          <w:lang w:eastAsia="ru-RU"/>
        </w:rPr>
        <w:t>Окончание таблицы</w:t>
      </w:r>
    </w:p>
    <w:tbl>
      <w:tblPr>
        <w:tblStyle w:val="TableGrid"/>
        <w:tblW w:w="9861" w:type="dxa"/>
        <w:tblInd w:w="199" w:type="dxa"/>
        <w:tblCellMar>
          <w:top w:w="73" w:type="dxa"/>
          <w:left w:w="57" w:type="dxa"/>
          <w:right w:w="19" w:type="dxa"/>
        </w:tblCellMar>
        <w:tblLook w:val="04A0"/>
      </w:tblPr>
      <w:tblGrid>
        <w:gridCol w:w="2223"/>
        <w:gridCol w:w="5213"/>
        <w:gridCol w:w="2425"/>
      </w:tblGrid>
      <w:tr w:rsidR="00520ED6" w:rsidRPr="000703AD" w:rsidTr="000703AD">
        <w:trPr>
          <w:trHeight w:val="510"/>
        </w:trPr>
        <w:tc>
          <w:tcPr>
            <w:tcW w:w="1837"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0703AD" w:rsidRDefault="003F0D9C" w:rsidP="000703AD">
            <w:pPr>
              <w:ind w:right="38"/>
              <w:jc w:val="center"/>
              <w:rPr>
                <w:rFonts w:ascii="Times New Roman" w:hAnsi="Times New Roman"/>
                <w:color w:val="181717"/>
                <w:sz w:val="28"/>
                <w:szCs w:val="28"/>
                <w:lang w:eastAsia="ru-RU"/>
              </w:rPr>
            </w:pPr>
            <w:r w:rsidRPr="000703AD">
              <w:rPr>
                <w:rFonts w:ascii="Times New Roman" w:eastAsia="Calibri" w:hAnsi="Times New Roman"/>
                <w:b/>
                <w:color w:val="181717"/>
                <w:sz w:val="28"/>
                <w:szCs w:val="28"/>
                <w:lang w:eastAsia="ru-RU"/>
              </w:rPr>
              <w:t>Тема</w:t>
            </w:r>
          </w:p>
        </w:tc>
        <w:tc>
          <w:tcPr>
            <w:tcW w:w="5534"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0703AD" w:rsidRDefault="003F0D9C" w:rsidP="000703AD">
            <w:pPr>
              <w:ind w:right="38"/>
              <w:jc w:val="center"/>
              <w:rPr>
                <w:rFonts w:ascii="Times New Roman" w:hAnsi="Times New Roman"/>
                <w:color w:val="181717"/>
                <w:sz w:val="28"/>
                <w:szCs w:val="28"/>
                <w:lang w:eastAsia="ru-RU"/>
              </w:rPr>
            </w:pPr>
            <w:r w:rsidRPr="000703AD">
              <w:rPr>
                <w:rFonts w:ascii="Times New Roman" w:eastAsia="Calibri" w:hAnsi="Times New Roman"/>
                <w:b/>
                <w:color w:val="181717"/>
                <w:sz w:val="28"/>
                <w:szCs w:val="28"/>
                <w:lang w:eastAsia="ru-RU"/>
              </w:rPr>
              <w:t>Развернутое содержание работы</w:t>
            </w:r>
          </w:p>
        </w:tc>
        <w:tc>
          <w:tcPr>
            <w:tcW w:w="2490"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0703AD" w:rsidRDefault="003F0D9C" w:rsidP="000703AD">
            <w:pPr>
              <w:jc w:val="center"/>
              <w:rPr>
                <w:rFonts w:ascii="Times New Roman" w:hAnsi="Times New Roman"/>
                <w:color w:val="181717"/>
                <w:sz w:val="28"/>
                <w:szCs w:val="28"/>
                <w:lang w:eastAsia="ru-RU"/>
              </w:rPr>
            </w:pPr>
            <w:r w:rsidRPr="000703AD">
              <w:rPr>
                <w:rFonts w:ascii="Times New Roman" w:eastAsia="Calibri" w:hAnsi="Times New Roman"/>
                <w:b/>
                <w:color w:val="181717"/>
                <w:sz w:val="28"/>
                <w:szCs w:val="28"/>
                <w:lang w:eastAsia="ru-RU"/>
              </w:rPr>
              <w:t>Варианты итоговых мероприятий</w:t>
            </w:r>
          </w:p>
        </w:tc>
      </w:tr>
      <w:tr w:rsidR="00520ED6" w:rsidRPr="000703AD" w:rsidTr="00704333">
        <w:trPr>
          <w:trHeight w:val="2190"/>
        </w:trPr>
        <w:tc>
          <w:tcPr>
            <w:tcW w:w="1837"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i/>
                <w:color w:val="181717"/>
                <w:sz w:val="28"/>
                <w:szCs w:val="28"/>
                <w:lang w:eastAsia="ru-RU"/>
              </w:rPr>
              <w:t>Весна</w:t>
            </w:r>
            <w:r w:rsidR="00704333" w:rsidRPr="000703AD">
              <w:rPr>
                <w:rFonts w:ascii="Times New Roman" w:eastAsia="Calibri" w:hAnsi="Times New Roman"/>
                <w:i/>
                <w:color w:val="181717"/>
                <w:sz w:val="28"/>
                <w:szCs w:val="28"/>
                <w:lang w:eastAsia="ru-RU"/>
              </w:rPr>
              <w:t>. Транспорт в нашем селе, нашем доме. Осторожно автомобиль</w:t>
            </w:r>
          </w:p>
          <w:p w:rsidR="003F0D9C" w:rsidRPr="000703AD" w:rsidRDefault="003F0D9C">
            <w:pPr>
              <w:rPr>
                <w:rFonts w:ascii="Times New Roman" w:hAnsi="Times New Roman"/>
                <w:color w:val="181717"/>
                <w:sz w:val="28"/>
                <w:szCs w:val="28"/>
                <w:lang w:eastAsia="ru-RU"/>
              </w:rPr>
            </w:pPr>
            <w:proofErr w:type="gramStart"/>
            <w:r w:rsidRPr="000703AD">
              <w:rPr>
                <w:rFonts w:ascii="Times New Roman" w:eastAsia="Calibri" w:hAnsi="Times New Roman"/>
                <w:color w:val="181717"/>
                <w:sz w:val="28"/>
                <w:szCs w:val="28"/>
                <w:lang w:eastAsia="ru-RU"/>
              </w:rPr>
              <w:t xml:space="preserve">(1-я–3-я недели </w:t>
            </w:r>
            <w:proofErr w:type="gramEnd"/>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lastRenderedPageBreak/>
              <w:t>апреля)</w:t>
            </w:r>
          </w:p>
        </w:tc>
        <w:tc>
          <w:tcPr>
            <w:tcW w:w="5534"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ind w:right="37"/>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lastRenderedPageBreak/>
              <w:t xml:space="preserve">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w:t>
            </w:r>
          </w:p>
          <w:p w:rsidR="00704333" w:rsidRPr="000703AD" w:rsidRDefault="003F0D9C">
            <w:pPr>
              <w:ind w:right="38"/>
              <w:rPr>
                <w:rFonts w:ascii="Times New Roman" w:eastAsia="Calibri" w:hAnsi="Times New Roman"/>
                <w:color w:val="181717"/>
                <w:sz w:val="28"/>
                <w:szCs w:val="28"/>
                <w:lang w:eastAsia="ru-RU"/>
              </w:rPr>
            </w:pPr>
            <w:r w:rsidRPr="000703AD">
              <w:rPr>
                <w:rFonts w:ascii="Times New Roman" w:eastAsia="Calibri" w:hAnsi="Times New Roman"/>
                <w:color w:val="181717"/>
                <w:sz w:val="28"/>
                <w:szCs w:val="28"/>
                <w:lang w:eastAsia="ru-RU"/>
              </w:rPr>
              <w:t xml:space="preserve">Расширять представления о правилах безопасного поведения на природе. </w:t>
            </w:r>
          </w:p>
          <w:p w:rsidR="003F0D9C" w:rsidRPr="000703AD" w:rsidRDefault="003F0D9C">
            <w:pPr>
              <w:ind w:right="38"/>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lastRenderedPageBreak/>
              <w:t>Воспитывать бережное отношение к природе.</w:t>
            </w:r>
          </w:p>
          <w:p w:rsidR="003F0D9C" w:rsidRPr="000703AD" w:rsidRDefault="003F0D9C">
            <w:pPr>
              <w:ind w:right="37"/>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Формировать элементарные экологические представления. Формировать представления о работах, проводимых весной в саду и огороде. </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Привлекать детей к посильному труду на участке детского сада, в цветнике.</w:t>
            </w:r>
            <w:r w:rsidR="00704333" w:rsidRPr="000703AD">
              <w:rPr>
                <w:rFonts w:ascii="Times New Roman" w:eastAsia="Calibri" w:hAnsi="Times New Roman"/>
                <w:color w:val="181717"/>
                <w:sz w:val="28"/>
                <w:szCs w:val="28"/>
                <w:lang w:eastAsia="ru-RU"/>
              </w:rPr>
              <w:t xml:space="preserve"> Рассматривание картинок транспорта, которым пользуются родные. Изучить правила безопасности на дороге в родном крае.</w:t>
            </w:r>
          </w:p>
        </w:tc>
        <w:tc>
          <w:tcPr>
            <w:tcW w:w="2490"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lastRenderedPageBreak/>
              <w:t>Праздник «Весна». Выставка детского творчества.</w:t>
            </w:r>
          </w:p>
        </w:tc>
      </w:tr>
      <w:tr w:rsidR="00520ED6" w:rsidRPr="000703AD" w:rsidTr="00704333">
        <w:trPr>
          <w:trHeight w:val="904"/>
        </w:trPr>
        <w:tc>
          <w:tcPr>
            <w:tcW w:w="1837"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i/>
                <w:color w:val="181717"/>
                <w:sz w:val="28"/>
                <w:szCs w:val="28"/>
                <w:lang w:eastAsia="ru-RU"/>
              </w:rPr>
              <w:lastRenderedPageBreak/>
              <w:t xml:space="preserve">День </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i/>
                <w:color w:val="181717"/>
                <w:sz w:val="28"/>
                <w:szCs w:val="28"/>
                <w:lang w:eastAsia="ru-RU"/>
              </w:rPr>
              <w:t>Победы</w:t>
            </w:r>
            <w:r w:rsidR="002B23A2" w:rsidRPr="000703AD">
              <w:rPr>
                <w:rFonts w:ascii="Times New Roman" w:eastAsia="Calibri" w:hAnsi="Times New Roman"/>
                <w:i/>
                <w:color w:val="181717"/>
                <w:sz w:val="28"/>
                <w:szCs w:val="28"/>
                <w:lang w:eastAsia="ru-RU"/>
              </w:rPr>
              <w:t>. Г1илакх-оьздангалла.</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(4-я неделя апреля — 1-я неделя мая)</w:t>
            </w:r>
          </w:p>
        </w:tc>
        <w:tc>
          <w:tcPr>
            <w:tcW w:w="5534" w:type="dxa"/>
            <w:tcBorders>
              <w:top w:val="single" w:sz="4" w:space="0" w:color="181717"/>
              <w:left w:val="single" w:sz="4" w:space="0" w:color="181717"/>
              <w:bottom w:val="single" w:sz="4" w:space="0" w:color="181717"/>
              <w:right w:val="single" w:sz="4" w:space="0" w:color="181717"/>
            </w:tcBorders>
            <w:hideMark/>
          </w:tcPr>
          <w:p w:rsidR="003F0D9C" w:rsidRPr="000703AD" w:rsidRDefault="00520ED6">
            <w:pPr>
              <w:ind w:right="37"/>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Изучить понятия чеченского этикета</w:t>
            </w:r>
            <w:proofErr w:type="gramStart"/>
            <w:r w:rsidRPr="000703AD">
              <w:rPr>
                <w:rFonts w:ascii="Times New Roman" w:eastAsia="Calibri" w:hAnsi="Times New Roman"/>
                <w:color w:val="181717"/>
                <w:sz w:val="28"/>
                <w:szCs w:val="28"/>
                <w:lang w:eastAsia="ru-RU"/>
              </w:rPr>
              <w:t xml:space="preserve">.. </w:t>
            </w:r>
            <w:proofErr w:type="gramEnd"/>
            <w:r w:rsidR="003F0D9C" w:rsidRPr="000703AD">
              <w:rPr>
                <w:rFonts w:ascii="Times New Roman" w:eastAsia="Calibri" w:hAnsi="Times New Roman"/>
                <w:color w:val="181717"/>
                <w:sz w:val="28"/>
                <w:szCs w:val="28"/>
                <w:lang w:eastAsia="ru-RU"/>
              </w:rPr>
              <w:t xml:space="preserve">Осуществлять патриотическое воспитание. Воспитывать любовь к Родине. Формировать представления о празднике, посвященном Дню Победы. </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Воспитывать уважение к ветеранам войны.</w:t>
            </w:r>
          </w:p>
        </w:tc>
        <w:tc>
          <w:tcPr>
            <w:tcW w:w="2490"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Праздник, посвященный Дню Победы. Выставка детского творчества.</w:t>
            </w:r>
          </w:p>
        </w:tc>
      </w:tr>
      <w:tr w:rsidR="00520ED6" w:rsidRPr="000703AD" w:rsidTr="00704333">
        <w:trPr>
          <w:trHeight w:val="1059"/>
        </w:trPr>
        <w:tc>
          <w:tcPr>
            <w:tcW w:w="1837" w:type="dxa"/>
            <w:tcBorders>
              <w:top w:val="single" w:sz="4" w:space="0" w:color="181717"/>
              <w:left w:val="single" w:sz="4" w:space="0" w:color="181717"/>
              <w:bottom w:val="single" w:sz="4" w:space="0" w:color="181717"/>
              <w:right w:val="single" w:sz="4" w:space="0" w:color="181717"/>
            </w:tcBorders>
            <w:hideMark/>
          </w:tcPr>
          <w:p w:rsidR="002B23A2" w:rsidRPr="000703AD" w:rsidRDefault="002B23A2">
            <w:pPr>
              <w:rPr>
                <w:rFonts w:ascii="Times New Roman" w:eastAsia="Calibri" w:hAnsi="Times New Roman"/>
                <w:i/>
                <w:color w:val="181717"/>
                <w:sz w:val="28"/>
                <w:szCs w:val="28"/>
                <w:lang w:eastAsia="ru-RU"/>
              </w:rPr>
            </w:pPr>
            <w:r w:rsidRPr="000703AD">
              <w:rPr>
                <w:rFonts w:ascii="Times New Roman" w:eastAsia="Calibri" w:hAnsi="Times New Roman"/>
                <w:i/>
                <w:color w:val="181717"/>
                <w:sz w:val="28"/>
                <w:szCs w:val="28"/>
                <w:lang w:eastAsia="ru-RU"/>
              </w:rPr>
              <w:t>Къоьнах-это статус. Культ женщины у чеченцев</w:t>
            </w:r>
            <w:r w:rsidR="00520ED6" w:rsidRPr="000703AD">
              <w:rPr>
                <w:rFonts w:ascii="Times New Roman" w:eastAsia="Calibri" w:hAnsi="Times New Roman"/>
                <w:i/>
                <w:color w:val="181717"/>
                <w:sz w:val="28"/>
                <w:szCs w:val="28"/>
                <w:lang w:eastAsia="ru-RU"/>
              </w:rPr>
              <w:t xml:space="preserve">. </w:t>
            </w:r>
            <w:r w:rsidRPr="000703AD">
              <w:rPr>
                <w:rFonts w:ascii="Times New Roman" w:eastAsia="Calibri" w:hAnsi="Times New Roman"/>
                <w:i/>
                <w:color w:val="181717"/>
                <w:sz w:val="28"/>
                <w:szCs w:val="28"/>
                <w:lang w:eastAsia="ru-RU"/>
              </w:rPr>
              <w:t>Гостеприимство.</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i/>
                <w:color w:val="181717"/>
                <w:sz w:val="28"/>
                <w:szCs w:val="28"/>
                <w:lang w:eastAsia="ru-RU"/>
              </w:rPr>
              <w:t>Лето</w:t>
            </w:r>
          </w:p>
          <w:p w:rsidR="003F0D9C" w:rsidRPr="000703AD" w:rsidRDefault="003F0D9C">
            <w:pPr>
              <w:ind w:right="49"/>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(2-я–4-я недели мая)</w:t>
            </w:r>
          </w:p>
        </w:tc>
        <w:tc>
          <w:tcPr>
            <w:tcW w:w="5534" w:type="dxa"/>
            <w:tcBorders>
              <w:top w:val="single" w:sz="4" w:space="0" w:color="181717"/>
              <w:left w:val="single" w:sz="4" w:space="0" w:color="181717"/>
              <w:bottom w:val="single" w:sz="4" w:space="0" w:color="181717"/>
              <w:right w:val="single" w:sz="4" w:space="0" w:color="181717"/>
            </w:tcBorders>
            <w:hideMark/>
          </w:tcPr>
          <w:p w:rsidR="003F0D9C" w:rsidRPr="000703AD" w:rsidRDefault="00520ED6">
            <w:pPr>
              <w:ind w:right="38"/>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Изучить къоьнах в чеченской культуре как понятие « сын народа». Раскрыть чеченскую женщину как исток нравственных начал, вызвать интерес к традициям гостеприимство чеченского народа. </w:t>
            </w:r>
            <w:r w:rsidR="003F0D9C" w:rsidRPr="000703AD">
              <w:rPr>
                <w:rFonts w:ascii="Times New Roman" w:eastAsia="Calibri" w:hAnsi="Times New Roman"/>
                <w:color w:val="181717"/>
                <w:sz w:val="28"/>
                <w:szCs w:val="28"/>
                <w:lang w:eastAsia="ru-RU"/>
              </w:rPr>
              <w:t xml:space="preserve">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Знакомить с летними видами спорта. </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Формировать представления о безопасном поведении в лесу. </w:t>
            </w:r>
          </w:p>
        </w:tc>
        <w:tc>
          <w:tcPr>
            <w:tcW w:w="2490"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Праздник «Лето». Спортивный праздник. </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Выставка детского творчества.</w:t>
            </w:r>
          </w:p>
        </w:tc>
      </w:tr>
      <w:tr w:rsidR="003F0D9C" w:rsidRPr="000703AD" w:rsidTr="003F0D9C">
        <w:trPr>
          <w:trHeight w:val="561"/>
        </w:trPr>
        <w:tc>
          <w:tcPr>
            <w:tcW w:w="9861" w:type="dxa"/>
            <w:gridSpan w:val="3"/>
            <w:tcBorders>
              <w:top w:val="single" w:sz="4" w:space="0" w:color="181717"/>
              <w:left w:val="single" w:sz="4" w:space="0" w:color="181717"/>
              <w:bottom w:val="single" w:sz="4" w:space="0" w:color="181717"/>
              <w:right w:val="single" w:sz="4" w:space="0" w:color="181717"/>
            </w:tcBorders>
            <w:hideMark/>
          </w:tcPr>
          <w:p w:rsidR="003F0D9C" w:rsidRPr="000703AD" w:rsidRDefault="003F0D9C">
            <w:pPr>
              <w:ind w:right="2019"/>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В летний период детский сад работает в каникулярном режиме (1-я неделя июня — 3-я неделя августа).</w:t>
            </w:r>
          </w:p>
        </w:tc>
      </w:tr>
    </w:tbl>
    <w:p w:rsidR="003F0D9C" w:rsidRPr="000703AD" w:rsidRDefault="003F0D9C" w:rsidP="003F0D9C">
      <w:pPr>
        <w:spacing w:after="0" w:line="240" w:lineRule="auto"/>
        <w:ind w:right="1663"/>
        <w:rPr>
          <w:rFonts w:ascii="Times New Roman" w:eastAsia="Calibri" w:hAnsi="Times New Roman" w:cs="Times New Roman"/>
          <w:color w:val="181717"/>
          <w:sz w:val="28"/>
          <w:szCs w:val="28"/>
          <w:lang w:eastAsia="ru-RU"/>
        </w:rPr>
      </w:pPr>
    </w:p>
    <w:p w:rsidR="000703AD" w:rsidRDefault="000703AD" w:rsidP="003F0D9C">
      <w:pPr>
        <w:spacing w:after="0" w:line="240" w:lineRule="auto"/>
        <w:ind w:right="1663"/>
        <w:rPr>
          <w:rFonts w:ascii="Times New Roman" w:eastAsia="Calibri" w:hAnsi="Times New Roman" w:cs="Times New Roman"/>
          <w:color w:val="181717"/>
          <w:sz w:val="28"/>
          <w:szCs w:val="28"/>
          <w:lang w:eastAsia="ru-RU"/>
        </w:rPr>
      </w:pPr>
    </w:p>
    <w:p w:rsidR="000703AD" w:rsidRDefault="000703AD" w:rsidP="003F0D9C">
      <w:pPr>
        <w:spacing w:after="0" w:line="240" w:lineRule="auto"/>
        <w:ind w:right="1663"/>
        <w:rPr>
          <w:rFonts w:ascii="Times New Roman" w:eastAsia="Calibri" w:hAnsi="Times New Roman" w:cs="Times New Roman"/>
          <w:color w:val="181717"/>
          <w:sz w:val="28"/>
          <w:szCs w:val="28"/>
          <w:lang w:eastAsia="ru-RU"/>
        </w:rPr>
      </w:pPr>
    </w:p>
    <w:p w:rsidR="000703AD" w:rsidRDefault="000703AD" w:rsidP="003F0D9C">
      <w:pPr>
        <w:spacing w:after="0" w:line="240" w:lineRule="auto"/>
        <w:ind w:right="1663"/>
        <w:rPr>
          <w:rFonts w:ascii="Times New Roman" w:eastAsia="Calibri" w:hAnsi="Times New Roman" w:cs="Times New Roman"/>
          <w:color w:val="181717"/>
          <w:sz w:val="28"/>
          <w:szCs w:val="28"/>
          <w:lang w:eastAsia="ru-RU"/>
        </w:rPr>
      </w:pPr>
    </w:p>
    <w:p w:rsidR="000703AD" w:rsidRDefault="000703AD" w:rsidP="003F0D9C">
      <w:pPr>
        <w:spacing w:after="0" w:line="240" w:lineRule="auto"/>
        <w:ind w:right="1663"/>
        <w:rPr>
          <w:rFonts w:ascii="Times New Roman" w:eastAsia="Calibri" w:hAnsi="Times New Roman" w:cs="Times New Roman"/>
          <w:color w:val="181717"/>
          <w:sz w:val="28"/>
          <w:szCs w:val="28"/>
          <w:lang w:eastAsia="ru-RU"/>
        </w:rPr>
      </w:pPr>
    </w:p>
    <w:p w:rsidR="000703AD" w:rsidRDefault="000703AD" w:rsidP="003F0D9C">
      <w:pPr>
        <w:spacing w:after="0" w:line="240" w:lineRule="auto"/>
        <w:ind w:right="1663"/>
        <w:rPr>
          <w:rFonts w:ascii="Times New Roman" w:eastAsia="Calibri" w:hAnsi="Times New Roman" w:cs="Times New Roman"/>
          <w:color w:val="181717"/>
          <w:sz w:val="28"/>
          <w:szCs w:val="28"/>
          <w:lang w:eastAsia="ru-RU"/>
        </w:rPr>
      </w:pPr>
    </w:p>
    <w:p w:rsidR="000703AD" w:rsidRDefault="000703AD" w:rsidP="003F0D9C">
      <w:pPr>
        <w:spacing w:after="0" w:line="240" w:lineRule="auto"/>
        <w:ind w:right="1663"/>
        <w:rPr>
          <w:rFonts w:ascii="Times New Roman" w:eastAsia="Calibri" w:hAnsi="Times New Roman" w:cs="Times New Roman"/>
          <w:color w:val="181717"/>
          <w:sz w:val="28"/>
          <w:szCs w:val="28"/>
          <w:lang w:eastAsia="ru-RU"/>
        </w:rPr>
      </w:pPr>
    </w:p>
    <w:p w:rsidR="000703AD" w:rsidRDefault="000703AD" w:rsidP="003F0D9C">
      <w:pPr>
        <w:spacing w:after="0" w:line="240" w:lineRule="auto"/>
        <w:ind w:right="1663"/>
        <w:rPr>
          <w:rFonts w:ascii="Times New Roman" w:eastAsia="Calibri" w:hAnsi="Times New Roman" w:cs="Times New Roman"/>
          <w:color w:val="181717"/>
          <w:sz w:val="28"/>
          <w:szCs w:val="28"/>
          <w:lang w:eastAsia="ru-RU"/>
        </w:rPr>
      </w:pPr>
    </w:p>
    <w:p w:rsidR="000703AD" w:rsidRDefault="000703AD" w:rsidP="003F0D9C">
      <w:pPr>
        <w:spacing w:after="0" w:line="240" w:lineRule="auto"/>
        <w:ind w:right="1663"/>
        <w:rPr>
          <w:rFonts w:ascii="Times New Roman" w:eastAsia="Calibri" w:hAnsi="Times New Roman" w:cs="Times New Roman"/>
          <w:color w:val="181717"/>
          <w:sz w:val="28"/>
          <w:szCs w:val="28"/>
          <w:lang w:eastAsia="ru-RU"/>
        </w:rPr>
      </w:pPr>
    </w:p>
    <w:p w:rsidR="000703AD" w:rsidRDefault="000703AD" w:rsidP="003F0D9C">
      <w:pPr>
        <w:spacing w:after="0" w:line="240" w:lineRule="auto"/>
        <w:ind w:right="1663"/>
        <w:rPr>
          <w:rFonts w:ascii="Times New Roman" w:eastAsia="Calibri" w:hAnsi="Times New Roman" w:cs="Times New Roman"/>
          <w:color w:val="181717"/>
          <w:sz w:val="28"/>
          <w:szCs w:val="28"/>
          <w:lang w:eastAsia="ru-RU"/>
        </w:rPr>
      </w:pPr>
    </w:p>
    <w:p w:rsidR="003F0D9C" w:rsidRPr="000703AD" w:rsidRDefault="003F0D9C" w:rsidP="003F0D9C">
      <w:pPr>
        <w:spacing w:after="0" w:line="240" w:lineRule="auto"/>
        <w:ind w:right="1663"/>
        <w:rPr>
          <w:rFonts w:ascii="Times New Roman" w:eastAsia="Times New Roman" w:hAnsi="Times New Roman" w:cs="Times New Roman"/>
          <w:color w:val="181717"/>
          <w:sz w:val="28"/>
          <w:szCs w:val="28"/>
          <w:lang w:eastAsia="ru-RU"/>
        </w:rPr>
      </w:pPr>
      <w:r w:rsidRPr="000703AD">
        <w:rPr>
          <w:rFonts w:ascii="Times New Roman" w:eastAsia="Calibri" w:hAnsi="Times New Roman" w:cs="Times New Roman"/>
          <w:color w:val="181717"/>
          <w:sz w:val="28"/>
          <w:szCs w:val="28"/>
          <w:lang w:eastAsia="ru-RU"/>
        </w:rPr>
        <w:lastRenderedPageBreak/>
        <w:t xml:space="preserve">Старшая группа </w:t>
      </w:r>
    </w:p>
    <w:p w:rsidR="003F0D9C" w:rsidRPr="000703AD" w:rsidRDefault="003F0D9C" w:rsidP="003F0D9C">
      <w:pPr>
        <w:keepNext/>
        <w:keepLines/>
        <w:spacing w:after="0" w:line="240" w:lineRule="auto"/>
        <w:ind w:right="1663"/>
        <w:outlineLvl w:val="2"/>
        <w:rPr>
          <w:rFonts w:ascii="Times New Roman" w:eastAsia="Calibri" w:hAnsi="Times New Roman" w:cs="Times New Roman"/>
          <w:color w:val="181717"/>
          <w:sz w:val="28"/>
          <w:szCs w:val="28"/>
          <w:lang w:eastAsia="ru-RU"/>
        </w:rPr>
      </w:pPr>
      <w:r w:rsidRPr="000703AD">
        <w:rPr>
          <w:rFonts w:ascii="Times New Roman" w:eastAsia="Calibri" w:hAnsi="Times New Roman" w:cs="Times New Roman"/>
          <w:color w:val="181717"/>
          <w:sz w:val="28"/>
          <w:szCs w:val="28"/>
          <w:lang w:eastAsia="ru-RU"/>
        </w:rPr>
        <w:t>(от 5 до 6 лет)</w:t>
      </w:r>
    </w:p>
    <w:tbl>
      <w:tblPr>
        <w:tblStyle w:val="TableGrid"/>
        <w:tblW w:w="10207" w:type="dxa"/>
        <w:tblInd w:w="-85" w:type="dxa"/>
        <w:tblCellMar>
          <w:top w:w="73" w:type="dxa"/>
          <w:left w:w="57" w:type="dxa"/>
          <w:right w:w="19" w:type="dxa"/>
        </w:tblCellMar>
        <w:tblLook w:val="04A0"/>
      </w:tblPr>
      <w:tblGrid>
        <w:gridCol w:w="3278"/>
        <w:gridCol w:w="4547"/>
        <w:gridCol w:w="2330"/>
        <w:gridCol w:w="52"/>
      </w:tblGrid>
      <w:tr w:rsidR="003F0D9C" w:rsidRPr="000703AD" w:rsidTr="000703AD">
        <w:trPr>
          <w:trHeight w:val="510"/>
        </w:trPr>
        <w:tc>
          <w:tcPr>
            <w:tcW w:w="2835"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0703AD" w:rsidRDefault="003F0D9C" w:rsidP="000703AD">
            <w:pPr>
              <w:ind w:right="37"/>
              <w:jc w:val="center"/>
              <w:rPr>
                <w:rFonts w:ascii="Times New Roman" w:hAnsi="Times New Roman"/>
                <w:color w:val="181717"/>
                <w:sz w:val="28"/>
                <w:szCs w:val="28"/>
                <w:lang w:eastAsia="ru-RU"/>
              </w:rPr>
            </w:pPr>
            <w:r w:rsidRPr="000703AD">
              <w:rPr>
                <w:rFonts w:ascii="Times New Roman" w:eastAsia="Calibri" w:hAnsi="Times New Roman"/>
                <w:b/>
                <w:color w:val="181717"/>
                <w:sz w:val="28"/>
                <w:szCs w:val="28"/>
                <w:lang w:eastAsia="ru-RU"/>
              </w:rPr>
              <w:t>Тема</w:t>
            </w:r>
          </w:p>
        </w:tc>
        <w:tc>
          <w:tcPr>
            <w:tcW w:w="4864"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0703AD" w:rsidRDefault="003F0D9C" w:rsidP="000703AD">
            <w:pPr>
              <w:ind w:right="38"/>
              <w:jc w:val="center"/>
              <w:rPr>
                <w:rFonts w:ascii="Times New Roman" w:hAnsi="Times New Roman"/>
                <w:color w:val="181717"/>
                <w:sz w:val="28"/>
                <w:szCs w:val="28"/>
                <w:lang w:eastAsia="ru-RU"/>
              </w:rPr>
            </w:pPr>
            <w:r w:rsidRPr="000703AD">
              <w:rPr>
                <w:rFonts w:ascii="Times New Roman" w:eastAsia="Calibri" w:hAnsi="Times New Roman"/>
                <w:b/>
                <w:color w:val="181717"/>
                <w:sz w:val="28"/>
                <w:szCs w:val="28"/>
                <w:lang w:eastAsia="ru-RU"/>
              </w:rPr>
              <w:t>Развернутое содержание работы</w:t>
            </w:r>
          </w:p>
        </w:tc>
        <w:tc>
          <w:tcPr>
            <w:tcW w:w="2508" w:type="dxa"/>
            <w:gridSpan w:val="2"/>
            <w:tcBorders>
              <w:top w:val="single" w:sz="4" w:space="0" w:color="181717"/>
              <w:left w:val="single" w:sz="4" w:space="0" w:color="181717"/>
              <w:bottom w:val="single" w:sz="4" w:space="0" w:color="181717"/>
              <w:right w:val="single" w:sz="4" w:space="0" w:color="181717"/>
            </w:tcBorders>
            <w:shd w:val="clear" w:color="auto" w:fill="auto"/>
            <w:hideMark/>
          </w:tcPr>
          <w:p w:rsidR="003F0D9C" w:rsidRPr="000703AD" w:rsidRDefault="003F0D9C" w:rsidP="000703AD">
            <w:pPr>
              <w:jc w:val="center"/>
              <w:rPr>
                <w:rFonts w:ascii="Times New Roman" w:hAnsi="Times New Roman"/>
                <w:color w:val="181717"/>
                <w:sz w:val="28"/>
                <w:szCs w:val="28"/>
                <w:lang w:eastAsia="ru-RU"/>
              </w:rPr>
            </w:pPr>
            <w:r w:rsidRPr="000703AD">
              <w:rPr>
                <w:rFonts w:ascii="Times New Roman" w:eastAsia="Calibri" w:hAnsi="Times New Roman"/>
                <w:b/>
                <w:color w:val="181717"/>
                <w:sz w:val="28"/>
                <w:szCs w:val="28"/>
                <w:lang w:eastAsia="ru-RU"/>
              </w:rPr>
              <w:t>Варианты итоговых мероприятий</w:t>
            </w:r>
          </w:p>
        </w:tc>
      </w:tr>
      <w:tr w:rsidR="003F0D9C" w:rsidRPr="000703AD" w:rsidTr="0062352A">
        <w:trPr>
          <w:trHeight w:val="1886"/>
        </w:trPr>
        <w:tc>
          <w:tcPr>
            <w:tcW w:w="2835"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ind w:right="58"/>
              <w:rPr>
                <w:rFonts w:ascii="Times New Roman" w:hAnsi="Times New Roman"/>
                <w:color w:val="181717"/>
                <w:sz w:val="28"/>
                <w:szCs w:val="28"/>
                <w:lang w:eastAsia="ru-RU"/>
              </w:rPr>
            </w:pPr>
            <w:r w:rsidRPr="000703AD">
              <w:rPr>
                <w:rFonts w:ascii="Times New Roman" w:eastAsia="Calibri" w:hAnsi="Times New Roman"/>
                <w:i/>
                <w:color w:val="181717"/>
                <w:sz w:val="28"/>
                <w:szCs w:val="28"/>
                <w:lang w:eastAsia="ru-RU"/>
              </w:rPr>
              <w:t xml:space="preserve">День знаний </w:t>
            </w:r>
            <w:r w:rsidRPr="000703AD">
              <w:rPr>
                <w:rFonts w:ascii="Times New Roman" w:eastAsia="Calibri" w:hAnsi="Times New Roman"/>
                <w:color w:val="181717"/>
                <w:sz w:val="28"/>
                <w:szCs w:val="28"/>
                <w:lang w:eastAsia="ru-RU"/>
              </w:rPr>
              <w:t xml:space="preserve">(3-я–4-я недели августа) </w:t>
            </w:r>
          </w:p>
        </w:tc>
        <w:tc>
          <w:tcPr>
            <w:tcW w:w="4864"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ind w:right="37"/>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Развивать у детей познавательную мотивацию, интерес к школе, книгам.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изменения: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w:t>
            </w:r>
          </w:p>
        </w:tc>
        <w:tc>
          <w:tcPr>
            <w:tcW w:w="2508" w:type="dxa"/>
            <w:gridSpan w:val="2"/>
            <w:tcBorders>
              <w:top w:val="single" w:sz="4" w:space="0" w:color="181717"/>
              <w:left w:val="single" w:sz="4" w:space="0" w:color="181717"/>
              <w:bottom w:val="single" w:sz="4" w:space="0" w:color="181717"/>
              <w:right w:val="single" w:sz="4" w:space="0" w:color="181717"/>
            </w:tcBorders>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Праздник </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«День знаний».</w:t>
            </w:r>
          </w:p>
        </w:tc>
      </w:tr>
      <w:tr w:rsidR="003F0D9C" w:rsidRPr="000703AD" w:rsidTr="0062352A">
        <w:trPr>
          <w:trHeight w:val="1473"/>
        </w:trPr>
        <w:tc>
          <w:tcPr>
            <w:tcW w:w="2835"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0703AD" w:rsidRDefault="00520ED6">
            <w:pPr>
              <w:rPr>
                <w:rFonts w:ascii="Times New Roman" w:hAnsi="Times New Roman"/>
                <w:color w:val="181717"/>
                <w:sz w:val="28"/>
                <w:szCs w:val="28"/>
                <w:lang w:eastAsia="ru-RU"/>
              </w:rPr>
            </w:pPr>
            <w:r w:rsidRPr="000703AD">
              <w:rPr>
                <w:rFonts w:ascii="Times New Roman" w:eastAsia="Calibri" w:hAnsi="Times New Roman"/>
                <w:i/>
                <w:color w:val="181717"/>
                <w:sz w:val="28"/>
                <w:szCs w:val="28"/>
                <w:lang w:eastAsia="ru-RU"/>
              </w:rPr>
              <w:t>Осень</w:t>
            </w:r>
            <w:proofErr w:type="gramStart"/>
            <w:r w:rsidRPr="000703AD">
              <w:rPr>
                <w:rFonts w:ascii="Times New Roman" w:eastAsia="Calibri" w:hAnsi="Times New Roman"/>
                <w:i/>
                <w:color w:val="181717"/>
                <w:sz w:val="28"/>
                <w:szCs w:val="28"/>
                <w:lang w:eastAsia="ru-RU"/>
              </w:rPr>
              <w:t>.К</w:t>
            </w:r>
            <w:proofErr w:type="gramEnd"/>
            <w:r w:rsidRPr="000703AD">
              <w:rPr>
                <w:rFonts w:ascii="Times New Roman" w:eastAsia="Calibri" w:hAnsi="Times New Roman"/>
                <w:i/>
                <w:color w:val="181717"/>
                <w:sz w:val="28"/>
                <w:szCs w:val="28"/>
                <w:lang w:eastAsia="ru-RU"/>
              </w:rPr>
              <w:t>ак мы живем в детском сад.Мои друзья. Мои семейные корни</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(1-я–4-я недели сентября)</w:t>
            </w:r>
          </w:p>
        </w:tc>
        <w:tc>
          <w:tcPr>
            <w:tcW w:w="4864"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0703AD" w:rsidRDefault="003F0D9C">
            <w:pPr>
              <w:ind w:right="37"/>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Расширять знания детей об осени. Про дол жать знакомить с сельскохозяйственными профессиями. Закреплять знания о правилах безопасного поведения в природе. </w:t>
            </w:r>
            <w:proofErr w:type="gramStart"/>
            <w:r w:rsidRPr="000703AD">
              <w:rPr>
                <w:rFonts w:ascii="Times New Roman" w:eastAsia="Calibri" w:hAnsi="Times New Roman"/>
                <w:color w:val="181717"/>
                <w:sz w:val="28"/>
                <w:szCs w:val="28"/>
                <w:lang w:eastAsia="ru-RU"/>
              </w:rPr>
              <w:t>Фор мировать</w:t>
            </w:r>
            <w:proofErr w:type="gramEnd"/>
            <w:r w:rsidRPr="000703AD">
              <w:rPr>
                <w:rFonts w:ascii="Times New Roman" w:eastAsia="Calibri" w:hAnsi="Times New Roman"/>
                <w:color w:val="181717"/>
                <w:sz w:val="28"/>
                <w:szCs w:val="28"/>
                <w:lang w:eastAsia="ru-RU"/>
              </w:rPr>
              <w:t xml:space="preserve"> обобщенные представления об осени как времени года, приспособленности растений и животных к изменениям в природе, явлениях природы. Формировать первичные представления об экосистемах, природных зонах.</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Расширять представления о неживой природе.</w:t>
            </w:r>
            <w:r w:rsidR="00520ED6" w:rsidRPr="000703AD">
              <w:rPr>
                <w:rFonts w:ascii="Times New Roman" w:eastAsia="Calibri" w:hAnsi="Times New Roman"/>
                <w:color w:val="181717"/>
                <w:sz w:val="28"/>
                <w:szCs w:val="28"/>
                <w:lang w:eastAsia="ru-RU"/>
              </w:rPr>
              <w:t xml:space="preserve"> Воспитать уважение к сотрудникам детского сада, интерес к своей родословной.  Закрепить понятие «дружба». Научить сост</w:t>
            </w:r>
            <w:r w:rsidR="00AB621E" w:rsidRPr="000703AD">
              <w:rPr>
                <w:rFonts w:ascii="Times New Roman" w:eastAsia="Calibri" w:hAnsi="Times New Roman"/>
                <w:color w:val="181717"/>
                <w:sz w:val="28"/>
                <w:szCs w:val="28"/>
                <w:lang w:eastAsia="ru-RU"/>
              </w:rPr>
              <w:t>авлять рассказы по фото</w:t>
            </w:r>
          </w:p>
        </w:tc>
        <w:tc>
          <w:tcPr>
            <w:tcW w:w="2508" w:type="dxa"/>
            <w:gridSpan w:val="2"/>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Праздник «Осень». Выставка детского творчества.</w:t>
            </w:r>
          </w:p>
        </w:tc>
      </w:tr>
      <w:tr w:rsidR="003F0D9C" w:rsidRPr="000703AD" w:rsidTr="0062352A">
        <w:trPr>
          <w:trHeight w:val="1169"/>
        </w:trPr>
        <w:tc>
          <w:tcPr>
            <w:tcW w:w="2835"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0703AD" w:rsidRDefault="003F0D9C">
            <w:pPr>
              <w:ind w:right="86"/>
              <w:rPr>
                <w:rFonts w:ascii="Times New Roman" w:hAnsi="Times New Roman"/>
                <w:color w:val="181717"/>
                <w:sz w:val="28"/>
                <w:szCs w:val="28"/>
                <w:lang w:eastAsia="ru-RU"/>
              </w:rPr>
            </w:pPr>
            <w:r w:rsidRPr="000703AD">
              <w:rPr>
                <w:rFonts w:ascii="Times New Roman" w:eastAsia="Calibri" w:hAnsi="Times New Roman"/>
                <w:i/>
                <w:color w:val="181717"/>
                <w:sz w:val="28"/>
                <w:szCs w:val="28"/>
                <w:lang w:eastAsia="ru-RU"/>
              </w:rPr>
              <w:t>Я вырасту здоровым</w:t>
            </w:r>
            <w:r w:rsidR="002329F7" w:rsidRPr="000703AD">
              <w:rPr>
                <w:rFonts w:ascii="Times New Roman" w:eastAsia="Calibri" w:hAnsi="Times New Roman"/>
                <w:i/>
                <w:color w:val="181717"/>
                <w:sz w:val="28"/>
                <w:szCs w:val="28"/>
                <w:lang w:eastAsia="ru-RU"/>
              </w:rPr>
              <w:t xml:space="preserve">. Люби и знай родной край. Россия на шаре </w:t>
            </w:r>
            <w:proofErr w:type="gramStart"/>
            <w:r w:rsidR="002329F7" w:rsidRPr="000703AD">
              <w:rPr>
                <w:rFonts w:ascii="Times New Roman" w:eastAsia="Calibri" w:hAnsi="Times New Roman"/>
                <w:i/>
                <w:color w:val="181717"/>
                <w:sz w:val="28"/>
                <w:szCs w:val="28"/>
                <w:lang w:eastAsia="ru-RU"/>
              </w:rPr>
              <w:t>земной</w:t>
            </w:r>
            <w:proofErr w:type="gramEnd"/>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(1-я–2-я недели октября)</w:t>
            </w:r>
          </w:p>
        </w:tc>
        <w:tc>
          <w:tcPr>
            <w:tcW w:w="4864"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0703AD" w:rsidRDefault="003F0D9C">
            <w:pPr>
              <w:ind w:right="37"/>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Расширять представления о здоровье и здоровом образе жизни. Воспитывать стремление вести здоровый образ жизни. </w:t>
            </w:r>
          </w:p>
          <w:p w:rsidR="003F0D9C" w:rsidRPr="000703AD" w:rsidRDefault="003F0D9C" w:rsidP="004A6EE8">
            <w:pPr>
              <w:ind w:right="38"/>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Формировать положительную </w:t>
            </w:r>
            <w:r w:rsidRPr="000703AD">
              <w:rPr>
                <w:rFonts w:ascii="Times New Roman" w:eastAsia="Calibri" w:hAnsi="Times New Roman"/>
                <w:color w:val="181717"/>
                <w:sz w:val="28"/>
                <w:szCs w:val="28"/>
                <w:lang w:eastAsia="ru-RU"/>
              </w:rPr>
              <w:lastRenderedPageBreak/>
              <w:t xml:space="preserve">самооценку. </w:t>
            </w:r>
            <w:r w:rsidR="004A6EE8" w:rsidRPr="000703AD">
              <w:rPr>
                <w:rFonts w:ascii="Times New Roman" w:eastAsia="Calibri" w:hAnsi="Times New Roman"/>
                <w:color w:val="181717"/>
                <w:sz w:val="28"/>
                <w:szCs w:val="28"/>
                <w:lang w:eastAsia="ru-RU"/>
              </w:rPr>
              <w:t>Показать, что Россия тесно связана с родным краем, привить любовь к родным местам. Расширить представления детей о Родине, ее месте на планете Земля.</w:t>
            </w:r>
          </w:p>
        </w:tc>
        <w:tc>
          <w:tcPr>
            <w:tcW w:w="2508" w:type="dxa"/>
            <w:gridSpan w:val="2"/>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lastRenderedPageBreak/>
              <w:t>Открытый день здоровья.</w:t>
            </w:r>
          </w:p>
        </w:tc>
      </w:tr>
      <w:tr w:rsidR="003F0D9C" w:rsidRPr="000703AD" w:rsidTr="0062352A">
        <w:trPr>
          <w:trHeight w:val="442"/>
        </w:trPr>
        <w:tc>
          <w:tcPr>
            <w:tcW w:w="2835"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i/>
                <w:color w:val="181717"/>
                <w:sz w:val="28"/>
                <w:szCs w:val="28"/>
                <w:lang w:eastAsia="ru-RU"/>
              </w:rPr>
              <w:lastRenderedPageBreak/>
              <w:t>День народного единства</w:t>
            </w:r>
            <w:r w:rsidR="004A6EE8" w:rsidRPr="000703AD">
              <w:rPr>
                <w:rFonts w:ascii="Times New Roman" w:eastAsia="Calibri" w:hAnsi="Times New Roman"/>
                <w:i/>
                <w:color w:val="181717"/>
                <w:sz w:val="28"/>
                <w:szCs w:val="28"/>
                <w:lang w:eastAsia="ru-RU"/>
              </w:rPr>
              <w:t>. Знакомство с историейоснования г. Грозного, его гербо, народами.</w:t>
            </w:r>
            <w:r w:rsidR="0070132E" w:rsidRPr="000703AD">
              <w:rPr>
                <w:rFonts w:ascii="Times New Roman" w:eastAsia="Calibri" w:hAnsi="Times New Roman"/>
                <w:i/>
                <w:color w:val="181717"/>
                <w:sz w:val="28"/>
                <w:szCs w:val="28"/>
                <w:lang w:eastAsia="ru-RU"/>
              </w:rPr>
              <w:t xml:space="preserve"> Район, в котором я живу</w:t>
            </w:r>
          </w:p>
          <w:p w:rsidR="003F0D9C" w:rsidRPr="000703AD" w:rsidRDefault="003F0D9C">
            <w:pPr>
              <w:ind w:right="250"/>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(3-я неделя октября — 2-я неделя ноября)</w:t>
            </w:r>
          </w:p>
        </w:tc>
        <w:tc>
          <w:tcPr>
            <w:tcW w:w="4864"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0703AD" w:rsidRDefault="003F0D9C">
            <w:pPr>
              <w:ind w:right="37"/>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Расширять представления детей о родной стране, о государственных праздниках; развивать интерес к истории своей страны; воспитывать гордость за свою страну, любовь к ней. Знакомить с историей России, гербом и флагом, мелодией гимна. Рассказывать о людях, прославивших Россию; о том, что Российская Федерация (Россия) — огромная многонациональная страна; Москва — главный город, столица нашей Родины.</w:t>
            </w:r>
            <w:r w:rsidR="0070132E" w:rsidRPr="000703AD">
              <w:rPr>
                <w:rFonts w:ascii="Times New Roman" w:eastAsia="Calibri" w:hAnsi="Times New Roman"/>
                <w:color w:val="181717"/>
                <w:sz w:val="28"/>
                <w:szCs w:val="28"/>
                <w:lang w:eastAsia="ru-RU"/>
              </w:rPr>
              <w:t xml:space="preserve"> Обобщить знание детей о районе</w:t>
            </w:r>
          </w:p>
        </w:tc>
        <w:tc>
          <w:tcPr>
            <w:tcW w:w="2508" w:type="dxa"/>
            <w:gridSpan w:val="2"/>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Праздник День народного единства. Выставка детского творчества.</w:t>
            </w:r>
          </w:p>
        </w:tc>
      </w:tr>
      <w:tr w:rsidR="003F0D9C" w:rsidRPr="000703AD" w:rsidTr="0062352A">
        <w:trPr>
          <w:trHeight w:val="2088"/>
        </w:trPr>
        <w:tc>
          <w:tcPr>
            <w:tcW w:w="2835"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0703AD" w:rsidRDefault="00D3479B">
            <w:pPr>
              <w:ind w:right="98"/>
              <w:rPr>
                <w:rFonts w:ascii="Times New Roman" w:hAnsi="Times New Roman"/>
                <w:color w:val="181717"/>
                <w:sz w:val="28"/>
                <w:szCs w:val="28"/>
                <w:lang w:eastAsia="ru-RU"/>
              </w:rPr>
            </w:pPr>
            <w:proofErr w:type="gramStart"/>
            <w:r w:rsidRPr="000703AD">
              <w:rPr>
                <w:rFonts w:ascii="Times New Roman" w:eastAsia="Calibri" w:hAnsi="Times New Roman"/>
                <w:i/>
                <w:color w:val="181717"/>
                <w:sz w:val="28"/>
                <w:szCs w:val="28"/>
                <w:lang w:eastAsia="ru-RU"/>
              </w:rPr>
              <w:t>Достопримечательности нашего края, села.</w:t>
            </w:r>
            <w:r w:rsidR="004A6EE8" w:rsidRPr="000703AD">
              <w:rPr>
                <w:rFonts w:ascii="Times New Roman" w:eastAsia="Calibri" w:hAnsi="Times New Roman"/>
                <w:i/>
                <w:color w:val="181717"/>
                <w:sz w:val="28"/>
                <w:szCs w:val="28"/>
                <w:lang w:eastAsia="ru-RU"/>
              </w:rPr>
              <w:t xml:space="preserve">. </w:t>
            </w:r>
            <w:r w:rsidR="003F0D9C" w:rsidRPr="000703AD">
              <w:rPr>
                <w:rFonts w:ascii="Times New Roman" w:eastAsia="Calibri" w:hAnsi="Times New Roman"/>
                <w:i/>
                <w:color w:val="181717"/>
                <w:sz w:val="28"/>
                <w:szCs w:val="28"/>
                <w:lang w:eastAsia="ru-RU"/>
              </w:rPr>
              <w:t xml:space="preserve">Новый год </w:t>
            </w:r>
            <w:r w:rsidR="003F0D9C" w:rsidRPr="000703AD">
              <w:rPr>
                <w:rFonts w:ascii="Times New Roman" w:eastAsia="Calibri" w:hAnsi="Times New Roman"/>
                <w:color w:val="181717"/>
                <w:sz w:val="28"/>
                <w:szCs w:val="28"/>
                <w:lang w:eastAsia="ru-RU"/>
              </w:rPr>
              <w:t xml:space="preserve">(3-я неделя ноября — 4-я неделя </w:t>
            </w:r>
            <w:proofErr w:type="gramEnd"/>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декабря)</w:t>
            </w:r>
          </w:p>
        </w:tc>
        <w:tc>
          <w:tcPr>
            <w:tcW w:w="4864"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70132E" w:rsidRPr="000703AD" w:rsidRDefault="0070132E">
            <w:pPr>
              <w:ind w:right="37"/>
              <w:rPr>
                <w:rFonts w:ascii="Times New Roman" w:eastAsia="Calibri" w:hAnsi="Times New Roman"/>
                <w:color w:val="181717"/>
                <w:sz w:val="28"/>
                <w:szCs w:val="28"/>
                <w:lang w:eastAsia="ru-RU"/>
              </w:rPr>
            </w:pPr>
            <w:r w:rsidRPr="000703AD">
              <w:rPr>
                <w:rFonts w:ascii="Times New Roman" w:eastAsia="Calibri" w:hAnsi="Times New Roman"/>
                <w:color w:val="181717"/>
                <w:sz w:val="28"/>
                <w:szCs w:val="28"/>
                <w:lang w:eastAsia="ru-RU"/>
              </w:rPr>
              <w:t>Изучить особенности родного края.</w:t>
            </w:r>
          </w:p>
          <w:p w:rsidR="003F0D9C" w:rsidRPr="000703AD" w:rsidRDefault="00D3479B">
            <w:pPr>
              <w:ind w:right="37"/>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Продолжить знакомить с культурным отдыхом, театрами в столице, районе. </w:t>
            </w:r>
            <w:r w:rsidR="003F0D9C" w:rsidRPr="000703AD">
              <w:rPr>
                <w:rFonts w:ascii="Times New Roman" w:eastAsia="Calibri" w:hAnsi="Times New Roman"/>
                <w:color w:val="181717"/>
                <w:sz w:val="28"/>
                <w:szCs w:val="28"/>
                <w:lang w:eastAsia="ru-RU"/>
              </w:rPr>
              <w:t>Привлекать детей к активному разнообразному участию в подготовке к празднику и его проведении. Содействовать возникновению чувства удовлетворения от участия в коллективной предпраздничной деятельности.</w:t>
            </w:r>
          </w:p>
          <w:p w:rsidR="003F0D9C" w:rsidRPr="000703AD" w:rsidRDefault="003F0D9C">
            <w:pPr>
              <w:ind w:right="38"/>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 </w:t>
            </w:r>
          </w:p>
          <w:p w:rsidR="003F0D9C" w:rsidRPr="000703AD" w:rsidRDefault="003F0D9C">
            <w:pPr>
              <w:ind w:right="38"/>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Поощрять стремление поздравить </w:t>
            </w:r>
            <w:proofErr w:type="gramStart"/>
            <w:r w:rsidRPr="000703AD">
              <w:rPr>
                <w:rFonts w:ascii="Times New Roman" w:eastAsia="Calibri" w:hAnsi="Times New Roman"/>
                <w:color w:val="181717"/>
                <w:sz w:val="28"/>
                <w:szCs w:val="28"/>
                <w:lang w:eastAsia="ru-RU"/>
              </w:rPr>
              <w:t>близких</w:t>
            </w:r>
            <w:proofErr w:type="gramEnd"/>
            <w:r w:rsidRPr="000703AD">
              <w:rPr>
                <w:rFonts w:ascii="Times New Roman" w:eastAsia="Calibri" w:hAnsi="Times New Roman"/>
                <w:color w:val="181717"/>
                <w:sz w:val="28"/>
                <w:szCs w:val="28"/>
                <w:lang w:eastAsia="ru-RU"/>
              </w:rPr>
              <w:t xml:space="preserve"> с праздником, преподнести подарки, сделанные своими руками.</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Знакомить с традициями празднования Нового года в различных странах.</w:t>
            </w:r>
          </w:p>
        </w:tc>
        <w:tc>
          <w:tcPr>
            <w:tcW w:w="2508" w:type="dxa"/>
            <w:gridSpan w:val="2"/>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0703AD" w:rsidRDefault="003F0D9C">
            <w:pPr>
              <w:ind w:right="160"/>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Праздник Новый год. Выставка детского творчества.</w:t>
            </w:r>
          </w:p>
        </w:tc>
      </w:tr>
      <w:tr w:rsidR="003F0D9C" w:rsidRPr="000703AD" w:rsidTr="0062352A">
        <w:trPr>
          <w:trHeight w:val="2026"/>
        </w:trPr>
        <w:tc>
          <w:tcPr>
            <w:tcW w:w="2835"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0703AD" w:rsidRDefault="00D3479B">
            <w:pPr>
              <w:rPr>
                <w:rFonts w:ascii="Times New Roman" w:hAnsi="Times New Roman"/>
                <w:color w:val="181717"/>
                <w:sz w:val="28"/>
                <w:szCs w:val="28"/>
                <w:lang w:eastAsia="ru-RU"/>
              </w:rPr>
            </w:pPr>
            <w:r w:rsidRPr="000703AD">
              <w:rPr>
                <w:rFonts w:ascii="Times New Roman" w:eastAsia="Calibri" w:hAnsi="Times New Roman"/>
                <w:i/>
                <w:color w:val="181717"/>
                <w:sz w:val="28"/>
                <w:szCs w:val="28"/>
                <w:lang w:eastAsia="ru-RU"/>
              </w:rPr>
              <w:lastRenderedPageBreak/>
              <w:t>Старинный Грозный</w:t>
            </w:r>
            <w:proofErr w:type="gramStart"/>
            <w:r w:rsidRPr="000703AD">
              <w:rPr>
                <w:rFonts w:ascii="Times New Roman" w:eastAsia="Calibri" w:hAnsi="Times New Roman"/>
                <w:i/>
                <w:color w:val="181717"/>
                <w:sz w:val="28"/>
                <w:szCs w:val="28"/>
                <w:lang w:eastAsia="ru-RU"/>
              </w:rPr>
              <w:t>.</w:t>
            </w:r>
            <w:r w:rsidR="003F0D9C" w:rsidRPr="000703AD">
              <w:rPr>
                <w:rFonts w:ascii="Times New Roman" w:eastAsia="Calibri" w:hAnsi="Times New Roman"/>
                <w:i/>
                <w:color w:val="181717"/>
                <w:sz w:val="28"/>
                <w:szCs w:val="28"/>
                <w:lang w:eastAsia="ru-RU"/>
              </w:rPr>
              <w:t>З</w:t>
            </w:r>
            <w:proofErr w:type="gramEnd"/>
            <w:r w:rsidR="003F0D9C" w:rsidRPr="000703AD">
              <w:rPr>
                <w:rFonts w:ascii="Times New Roman" w:eastAsia="Calibri" w:hAnsi="Times New Roman"/>
                <w:i/>
                <w:color w:val="181717"/>
                <w:sz w:val="28"/>
                <w:szCs w:val="28"/>
                <w:lang w:eastAsia="ru-RU"/>
              </w:rPr>
              <w:t>има</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(1-я–4-я недели января)</w:t>
            </w:r>
          </w:p>
        </w:tc>
        <w:tc>
          <w:tcPr>
            <w:tcW w:w="4864"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0703AD" w:rsidRDefault="00D3479B">
            <w:pPr>
              <w:ind w:right="37"/>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Познакомить с архитектурой Грозного. Провести анализмежду прошлыи и современным Грозным.  Вызвать инерес к жизни наших предков и современников. </w:t>
            </w:r>
            <w:r w:rsidR="003F0D9C" w:rsidRPr="000703AD">
              <w:rPr>
                <w:rFonts w:ascii="Times New Roman" w:eastAsia="Calibri" w:hAnsi="Times New Roman"/>
                <w:color w:val="181717"/>
                <w:sz w:val="28"/>
                <w:szCs w:val="28"/>
                <w:lang w:eastAsia="ru-RU"/>
              </w:rPr>
              <w:t xml:space="preserve">Продолжать знакомить детей с зимой как временем года, с зимними видами спорта. Формировать первичный исследовательский и познавательный интерес через экспериментирование с водой и льдом. </w:t>
            </w:r>
          </w:p>
          <w:p w:rsidR="003F0D9C" w:rsidRPr="000703AD" w:rsidRDefault="003F0D9C">
            <w:pPr>
              <w:ind w:right="37"/>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Расширять и обогащать знания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 </w:t>
            </w:r>
          </w:p>
        </w:tc>
        <w:tc>
          <w:tcPr>
            <w:tcW w:w="2508" w:type="dxa"/>
            <w:gridSpan w:val="2"/>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Праздник «Зима».</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Зимняя олимпиада. Выставка детского творчества.</w:t>
            </w:r>
          </w:p>
        </w:tc>
      </w:tr>
      <w:tr w:rsidR="003F0D9C" w:rsidRPr="000703AD" w:rsidTr="0062352A">
        <w:trPr>
          <w:gridAfter w:val="1"/>
          <w:wAfter w:w="62" w:type="dxa"/>
          <w:trHeight w:val="2196"/>
        </w:trPr>
        <w:tc>
          <w:tcPr>
            <w:tcW w:w="2835"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0703AD" w:rsidRDefault="003E0F8F">
            <w:pPr>
              <w:rPr>
                <w:rFonts w:ascii="Times New Roman" w:hAnsi="Times New Roman"/>
                <w:color w:val="181717"/>
                <w:sz w:val="28"/>
                <w:szCs w:val="28"/>
                <w:lang w:eastAsia="ru-RU"/>
              </w:rPr>
            </w:pPr>
            <w:r w:rsidRPr="000703AD">
              <w:rPr>
                <w:rFonts w:ascii="Times New Roman" w:eastAsia="Calibri" w:hAnsi="Times New Roman"/>
                <w:i/>
                <w:color w:val="181717"/>
                <w:sz w:val="28"/>
                <w:szCs w:val="28"/>
                <w:lang w:eastAsia="ru-RU"/>
              </w:rPr>
              <w:t xml:space="preserve">Моя полиция меня бережет. Знакомство с военной службой. Военная техника. </w:t>
            </w:r>
            <w:r w:rsidR="003F0D9C" w:rsidRPr="000703AD">
              <w:rPr>
                <w:rFonts w:ascii="Times New Roman" w:eastAsia="Calibri" w:hAnsi="Times New Roman"/>
                <w:i/>
                <w:color w:val="181717"/>
                <w:sz w:val="28"/>
                <w:szCs w:val="28"/>
                <w:lang w:eastAsia="ru-RU"/>
              </w:rPr>
              <w:t xml:space="preserve">День защитника </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i/>
                <w:color w:val="181717"/>
                <w:sz w:val="28"/>
                <w:szCs w:val="28"/>
                <w:lang w:eastAsia="ru-RU"/>
              </w:rPr>
              <w:t>Отечества</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(1-я–3-я недели февраля)</w:t>
            </w:r>
          </w:p>
        </w:tc>
        <w:tc>
          <w:tcPr>
            <w:tcW w:w="4864"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0703AD" w:rsidRDefault="003E0F8F">
            <w:pPr>
              <w:ind w:right="37"/>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Рассказать о роли полиции в жизне людей. Воспитать чувство гордости за воинов-защитников. </w:t>
            </w:r>
            <w:r w:rsidR="003F0D9C" w:rsidRPr="000703AD">
              <w:rPr>
                <w:rFonts w:ascii="Times New Roman" w:eastAsia="Calibri" w:hAnsi="Times New Roman"/>
                <w:color w:val="181717"/>
                <w:sz w:val="28"/>
                <w:szCs w:val="28"/>
                <w:lang w:eastAsia="ru-RU"/>
              </w:rPr>
              <w:t>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детей в духе патриотизма, любви к Родине. Знакомить с разными родами войск (пехота, морские, воздушные, танковые войска), боевой техникой.</w:t>
            </w:r>
          </w:p>
          <w:p w:rsidR="003F0D9C" w:rsidRPr="000703AD" w:rsidRDefault="003F0D9C">
            <w:pPr>
              <w:ind w:right="39"/>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Расширять гендерные представления, формировать в мальчиках стремление быть сильными, смелыми, стать защитниками Родины; воспитывать в девочках уважение к мальчикам как будущим защитникам Родины. </w:t>
            </w:r>
          </w:p>
        </w:tc>
        <w:tc>
          <w:tcPr>
            <w:tcW w:w="2446"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Праздник </w:t>
            </w:r>
          </w:p>
          <w:p w:rsidR="003F0D9C" w:rsidRPr="000703AD" w:rsidRDefault="003F0D9C">
            <w:pPr>
              <w:ind w:right="230"/>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23 февраля — День защитника Отечества.</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Выставка детского творчества.</w:t>
            </w:r>
          </w:p>
        </w:tc>
      </w:tr>
      <w:tr w:rsidR="003F0D9C" w:rsidRPr="000703AD" w:rsidTr="0062352A">
        <w:trPr>
          <w:gridAfter w:val="1"/>
          <w:wAfter w:w="62" w:type="dxa"/>
          <w:trHeight w:val="2541"/>
        </w:trPr>
        <w:tc>
          <w:tcPr>
            <w:tcW w:w="2835"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0703AD" w:rsidRDefault="006D747D">
            <w:pPr>
              <w:ind w:right="193"/>
              <w:rPr>
                <w:rFonts w:ascii="Times New Roman" w:hAnsi="Times New Roman"/>
                <w:color w:val="181717"/>
                <w:sz w:val="28"/>
                <w:szCs w:val="28"/>
                <w:lang w:eastAsia="ru-RU"/>
              </w:rPr>
            </w:pPr>
            <w:r w:rsidRPr="000703AD">
              <w:rPr>
                <w:rFonts w:ascii="Times New Roman" w:eastAsia="Calibri" w:hAnsi="Times New Roman"/>
                <w:i/>
                <w:color w:val="181717"/>
                <w:sz w:val="28"/>
                <w:szCs w:val="28"/>
                <w:lang w:eastAsia="ru-RU"/>
              </w:rPr>
              <w:lastRenderedPageBreak/>
              <w:t xml:space="preserve">Моя семья. </w:t>
            </w:r>
            <w:r w:rsidR="003F0D9C" w:rsidRPr="000703AD">
              <w:rPr>
                <w:rFonts w:ascii="Times New Roman" w:eastAsia="Calibri" w:hAnsi="Times New Roman"/>
                <w:i/>
                <w:color w:val="181717"/>
                <w:sz w:val="28"/>
                <w:szCs w:val="28"/>
                <w:lang w:eastAsia="ru-RU"/>
              </w:rPr>
              <w:t xml:space="preserve">Международный женский день </w:t>
            </w:r>
            <w:r w:rsidR="003F0D9C" w:rsidRPr="000703AD">
              <w:rPr>
                <w:rFonts w:ascii="Times New Roman" w:eastAsia="Calibri" w:hAnsi="Times New Roman"/>
                <w:color w:val="181717"/>
                <w:sz w:val="28"/>
                <w:szCs w:val="28"/>
                <w:lang w:eastAsia="ru-RU"/>
              </w:rPr>
              <w:t>(4-я неделя февраля — 1-я неделя марта)</w:t>
            </w:r>
          </w:p>
        </w:tc>
        <w:tc>
          <w:tcPr>
            <w:tcW w:w="4864"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0703AD" w:rsidRDefault="003F0D9C">
            <w:pPr>
              <w:ind w:right="38"/>
              <w:rPr>
                <w:rFonts w:ascii="Times New Roman" w:hAnsi="Times New Roman"/>
                <w:color w:val="181717"/>
                <w:sz w:val="28"/>
                <w:szCs w:val="28"/>
                <w:lang w:eastAsia="ru-RU"/>
              </w:rPr>
            </w:pPr>
            <w:proofErr w:type="gramStart"/>
            <w:r w:rsidRPr="000703AD">
              <w:rPr>
                <w:rFonts w:ascii="Times New Roman" w:eastAsia="Calibri" w:hAnsi="Times New Roman"/>
                <w:color w:val="181717"/>
                <w:sz w:val="28"/>
                <w:szCs w:val="28"/>
                <w:lang w:eastAsia="ru-RU"/>
              </w:rPr>
              <w:t xml:space="preserve">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w:t>
            </w:r>
            <w:proofErr w:type="gramEnd"/>
          </w:p>
          <w:p w:rsidR="003F0D9C" w:rsidRPr="000703AD" w:rsidRDefault="003F0D9C">
            <w:pPr>
              <w:ind w:right="39"/>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Воспитывать уважение к воспитателям. Расширять гендерные представления, формировать у мальчиков представления о том, что мужчины должны внимательно и уважительно относиться к женщинам.</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Привлекать детей к изготовлению подарков мамам, бабушкам, воспитателям.</w:t>
            </w:r>
          </w:p>
          <w:p w:rsidR="003F0D9C" w:rsidRPr="000703AD" w:rsidRDefault="003F0D9C">
            <w:pPr>
              <w:ind w:right="39"/>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Воспитывать бережное и чуткое отношение к самым близким людям, потребность радовать </w:t>
            </w:r>
            <w:proofErr w:type="gramStart"/>
            <w:r w:rsidRPr="000703AD">
              <w:rPr>
                <w:rFonts w:ascii="Times New Roman" w:eastAsia="Calibri" w:hAnsi="Times New Roman"/>
                <w:color w:val="181717"/>
                <w:sz w:val="28"/>
                <w:szCs w:val="28"/>
                <w:lang w:eastAsia="ru-RU"/>
              </w:rPr>
              <w:t>близких</w:t>
            </w:r>
            <w:proofErr w:type="gramEnd"/>
            <w:r w:rsidRPr="000703AD">
              <w:rPr>
                <w:rFonts w:ascii="Times New Roman" w:eastAsia="Calibri" w:hAnsi="Times New Roman"/>
                <w:color w:val="181717"/>
                <w:sz w:val="28"/>
                <w:szCs w:val="28"/>
                <w:lang w:eastAsia="ru-RU"/>
              </w:rPr>
              <w:t xml:space="preserve"> добрыми делами.</w:t>
            </w:r>
          </w:p>
        </w:tc>
        <w:tc>
          <w:tcPr>
            <w:tcW w:w="2446"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Праздник 8 Марта. Выставка детского творчества.</w:t>
            </w:r>
          </w:p>
        </w:tc>
      </w:tr>
      <w:tr w:rsidR="003F0D9C" w:rsidRPr="000703AD" w:rsidTr="0062352A">
        <w:trPr>
          <w:gridAfter w:val="1"/>
          <w:wAfter w:w="62" w:type="dxa"/>
          <w:trHeight w:val="1339"/>
        </w:trPr>
        <w:tc>
          <w:tcPr>
            <w:tcW w:w="2835"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0703AD" w:rsidRDefault="006624D9">
            <w:pPr>
              <w:ind w:right="160"/>
              <w:rPr>
                <w:rFonts w:ascii="Times New Roman" w:hAnsi="Times New Roman"/>
                <w:color w:val="181717"/>
                <w:sz w:val="28"/>
                <w:szCs w:val="28"/>
                <w:lang w:eastAsia="ru-RU"/>
              </w:rPr>
            </w:pPr>
            <w:r w:rsidRPr="000703AD">
              <w:rPr>
                <w:rFonts w:ascii="Times New Roman" w:eastAsia="Calibri" w:hAnsi="Times New Roman"/>
                <w:i/>
                <w:color w:val="181717"/>
                <w:sz w:val="28"/>
                <w:szCs w:val="28"/>
                <w:lang w:eastAsia="ru-RU"/>
              </w:rPr>
              <w:t xml:space="preserve">Мужчины и женщины в семье. </w:t>
            </w:r>
            <w:r w:rsidR="003F0D9C" w:rsidRPr="000703AD">
              <w:rPr>
                <w:rFonts w:ascii="Times New Roman" w:eastAsia="Calibri" w:hAnsi="Times New Roman"/>
                <w:i/>
                <w:color w:val="181717"/>
                <w:sz w:val="28"/>
                <w:szCs w:val="28"/>
                <w:lang w:eastAsia="ru-RU"/>
              </w:rPr>
              <w:t xml:space="preserve">Народная культура и традиции </w:t>
            </w:r>
            <w:r w:rsidR="003F0D9C" w:rsidRPr="000703AD">
              <w:rPr>
                <w:rFonts w:ascii="Times New Roman" w:eastAsia="Calibri" w:hAnsi="Times New Roman"/>
                <w:color w:val="181717"/>
                <w:sz w:val="28"/>
                <w:szCs w:val="28"/>
                <w:lang w:eastAsia="ru-RU"/>
              </w:rPr>
              <w:t>(2-я–4-я недели марта)</w:t>
            </w:r>
          </w:p>
        </w:tc>
        <w:tc>
          <w:tcPr>
            <w:tcW w:w="4864"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0703AD" w:rsidRDefault="006624D9" w:rsidP="00196DAE">
            <w:pPr>
              <w:ind w:right="39"/>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 xml:space="preserve">Закрепить знания детей о родственных отношениях, поведение мужчины и женщины в быту. </w:t>
            </w:r>
            <w:r w:rsidR="003F0D9C" w:rsidRPr="000703AD">
              <w:rPr>
                <w:rFonts w:ascii="Times New Roman" w:eastAsia="Calibri" w:hAnsi="Times New Roman"/>
                <w:color w:val="181717"/>
                <w:sz w:val="28"/>
                <w:szCs w:val="28"/>
                <w:lang w:eastAsia="ru-RU"/>
              </w:rPr>
              <w:t xml:space="preserve">Продолжать знакомить детей с народными традициями и обычаями, с народным декоративно-прикладным искусством </w:t>
            </w:r>
          </w:p>
        </w:tc>
        <w:tc>
          <w:tcPr>
            <w:tcW w:w="2446"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Фольклорный праздник.</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Выставка детского творчества.</w:t>
            </w:r>
          </w:p>
        </w:tc>
      </w:tr>
      <w:tr w:rsidR="003F0D9C" w:rsidRPr="000703AD" w:rsidTr="0062352A">
        <w:trPr>
          <w:gridAfter w:val="1"/>
          <w:wAfter w:w="62" w:type="dxa"/>
          <w:trHeight w:val="1537"/>
        </w:trPr>
        <w:tc>
          <w:tcPr>
            <w:tcW w:w="2835"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i/>
                <w:color w:val="181717"/>
                <w:sz w:val="28"/>
                <w:szCs w:val="28"/>
                <w:lang w:eastAsia="ru-RU"/>
              </w:rPr>
              <w:t>Весна</w:t>
            </w:r>
            <w:r w:rsidR="00B9659D" w:rsidRPr="000703AD">
              <w:rPr>
                <w:rFonts w:ascii="Times New Roman" w:eastAsia="Calibri" w:hAnsi="Times New Roman"/>
                <w:i/>
                <w:color w:val="181717"/>
                <w:sz w:val="28"/>
                <w:szCs w:val="28"/>
                <w:lang w:eastAsia="ru-RU"/>
              </w:rPr>
              <w:t>. Красная книга Чечни</w:t>
            </w:r>
          </w:p>
          <w:p w:rsidR="003F0D9C" w:rsidRPr="000703AD" w:rsidRDefault="003F0D9C">
            <w:pPr>
              <w:rPr>
                <w:rFonts w:ascii="Times New Roman" w:hAnsi="Times New Roman"/>
                <w:color w:val="181717"/>
                <w:sz w:val="28"/>
                <w:szCs w:val="28"/>
                <w:lang w:eastAsia="ru-RU"/>
              </w:rPr>
            </w:pPr>
            <w:proofErr w:type="gramStart"/>
            <w:r w:rsidRPr="000703AD">
              <w:rPr>
                <w:rFonts w:ascii="Times New Roman" w:eastAsia="Calibri" w:hAnsi="Times New Roman"/>
                <w:color w:val="181717"/>
                <w:sz w:val="28"/>
                <w:szCs w:val="28"/>
                <w:lang w:eastAsia="ru-RU"/>
              </w:rPr>
              <w:t xml:space="preserve">(1-я–2-я недели </w:t>
            </w:r>
            <w:proofErr w:type="gramEnd"/>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апреля)</w:t>
            </w:r>
          </w:p>
        </w:tc>
        <w:tc>
          <w:tcPr>
            <w:tcW w:w="4864"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0703AD" w:rsidRDefault="003F0D9C">
            <w:pPr>
              <w:ind w:right="39"/>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Формировать обобщенные представления о весне как времени года, о приспособленности растений и животных к изменениям в природе. 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w:t>
            </w:r>
            <w:r w:rsidR="00B9659D" w:rsidRPr="000703AD">
              <w:rPr>
                <w:rFonts w:ascii="Times New Roman" w:eastAsia="Calibri" w:hAnsi="Times New Roman"/>
                <w:color w:val="181717"/>
                <w:sz w:val="28"/>
                <w:szCs w:val="28"/>
                <w:lang w:eastAsia="ru-RU"/>
              </w:rPr>
              <w:t xml:space="preserve"> </w:t>
            </w:r>
            <w:r w:rsidR="00AF736F" w:rsidRPr="000703AD">
              <w:rPr>
                <w:rFonts w:ascii="Times New Roman" w:eastAsia="Calibri" w:hAnsi="Times New Roman"/>
                <w:color w:val="181717"/>
                <w:sz w:val="28"/>
                <w:szCs w:val="28"/>
                <w:lang w:eastAsia="ru-RU"/>
              </w:rPr>
              <w:t>Пр</w:t>
            </w:r>
            <w:r w:rsidR="00B9659D" w:rsidRPr="000703AD">
              <w:rPr>
                <w:rFonts w:ascii="Times New Roman" w:eastAsia="Calibri" w:hAnsi="Times New Roman"/>
                <w:color w:val="181717"/>
                <w:sz w:val="28"/>
                <w:szCs w:val="28"/>
                <w:lang w:eastAsia="ru-RU"/>
              </w:rPr>
              <w:t>ивить любовь и уважение к природе</w:t>
            </w:r>
            <w:r w:rsidR="00D4202F" w:rsidRPr="000703AD">
              <w:rPr>
                <w:rFonts w:ascii="Times New Roman" w:eastAsia="Calibri" w:hAnsi="Times New Roman"/>
                <w:color w:val="181717"/>
                <w:sz w:val="28"/>
                <w:szCs w:val="28"/>
                <w:lang w:eastAsia="ru-RU"/>
              </w:rPr>
              <w:t xml:space="preserve">, вызвать желание беречь и приумножать. Закрепить зания о </w:t>
            </w:r>
            <w:r w:rsidR="00D4202F" w:rsidRPr="000703AD">
              <w:rPr>
                <w:rFonts w:ascii="Times New Roman" w:eastAsia="Calibri" w:hAnsi="Times New Roman"/>
                <w:color w:val="181717"/>
                <w:sz w:val="28"/>
                <w:szCs w:val="28"/>
                <w:lang w:eastAsia="ru-RU"/>
              </w:rPr>
              <w:lastRenderedPageBreak/>
              <w:t>растениях и животных родного края</w:t>
            </w:r>
            <w:r w:rsidRPr="000703AD">
              <w:rPr>
                <w:rFonts w:ascii="Times New Roman" w:eastAsia="Calibri" w:hAnsi="Times New Roman"/>
                <w:color w:val="181717"/>
                <w:sz w:val="28"/>
                <w:szCs w:val="28"/>
                <w:lang w:eastAsia="ru-RU"/>
              </w:rPr>
              <w:t xml:space="preserve"> </w:t>
            </w:r>
          </w:p>
        </w:tc>
        <w:tc>
          <w:tcPr>
            <w:tcW w:w="2446"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0703AD" w:rsidRDefault="003F0D9C">
            <w:pPr>
              <w:ind w:right="347"/>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lastRenderedPageBreak/>
              <w:t>Праздник «Весна</w:t>
            </w:r>
            <w:r w:rsidR="00196DAE" w:rsidRPr="000703AD">
              <w:rPr>
                <w:rFonts w:ascii="Times New Roman" w:eastAsia="Calibri" w:hAnsi="Times New Roman"/>
                <w:color w:val="181717"/>
                <w:sz w:val="28"/>
                <w:szCs w:val="28"/>
                <w:lang w:eastAsia="ru-RU"/>
              </w:rPr>
              <w:t xml:space="preserve"> </w:t>
            </w:r>
            <w:r w:rsidRPr="000703AD">
              <w:rPr>
                <w:rFonts w:ascii="Times New Roman" w:eastAsia="Calibri" w:hAnsi="Times New Roman"/>
                <w:color w:val="181717"/>
                <w:sz w:val="28"/>
                <w:szCs w:val="28"/>
                <w:lang w:eastAsia="ru-RU"/>
              </w:rPr>
              <w:t>красна». День Земли — 22 апреля.</w:t>
            </w:r>
          </w:p>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Выставка детского творчества.</w:t>
            </w:r>
          </w:p>
        </w:tc>
      </w:tr>
    </w:tbl>
    <w:p w:rsidR="003F0D9C" w:rsidRPr="000703AD" w:rsidRDefault="003F0D9C" w:rsidP="003F0D9C">
      <w:pPr>
        <w:spacing w:after="0" w:line="240" w:lineRule="auto"/>
        <w:ind w:right="-15"/>
        <w:rPr>
          <w:rFonts w:ascii="Times New Roman" w:eastAsia="Calibri" w:hAnsi="Times New Roman" w:cs="Times New Roman"/>
          <w:i/>
          <w:color w:val="181717"/>
          <w:sz w:val="28"/>
          <w:szCs w:val="28"/>
          <w:lang w:eastAsia="ru-RU"/>
        </w:rPr>
      </w:pPr>
    </w:p>
    <w:p w:rsidR="003F0D9C" w:rsidRPr="000703AD"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0703AD">
        <w:rPr>
          <w:rFonts w:ascii="Times New Roman" w:eastAsia="Calibri" w:hAnsi="Times New Roman" w:cs="Times New Roman"/>
          <w:i/>
          <w:color w:val="181717"/>
          <w:sz w:val="28"/>
          <w:szCs w:val="28"/>
          <w:lang w:eastAsia="ru-RU"/>
        </w:rPr>
        <w:t>Окончание таблицы</w:t>
      </w:r>
    </w:p>
    <w:tbl>
      <w:tblPr>
        <w:tblStyle w:val="TableGrid"/>
        <w:tblW w:w="10286" w:type="dxa"/>
        <w:tblInd w:w="-85" w:type="dxa"/>
        <w:tblCellMar>
          <w:top w:w="40" w:type="dxa"/>
          <w:left w:w="57" w:type="dxa"/>
          <w:right w:w="19" w:type="dxa"/>
        </w:tblCellMar>
        <w:tblLook w:val="04A0"/>
      </w:tblPr>
      <w:tblGrid>
        <w:gridCol w:w="2694"/>
        <w:gridCol w:w="4819"/>
        <w:gridCol w:w="2773"/>
      </w:tblGrid>
      <w:tr w:rsidR="003F0D9C" w:rsidRPr="000703AD" w:rsidTr="000703AD">
        <w:trPr>
          <w:trHeight w:val="510"/>
        </w:trPr>
        <w:tc>
          <w:tcPr>
            <w:tcW w:w="2694"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0703AD" w:rsidRDefault="003F0D9C" w:rsidP="000703AD">
            <w:pPr>
              <w:ind w:right="37"/>
              <w:jc w:val="center"/>
              <w:rPr>
                <w:rFonts w:ascii="Times New Roman" w:hAnsi="Times New Roman"/>
                <w:color w:val="181717"/>
                <w:sz w:val="28"/>
                <w:szCs w:val="28"/>
                <w:lang w:eastAsia="ru-RU"/>
              </w:rPr>
            </w:pPr>
            <w:r w:rsidRPr="000703AD">
              <w:rPr>
                <w:rFonts w:ascii="Times New Roman" w:eastAsia="Calibri" w:hAnsi="Times New Roman"/>
                <w:b/>
                <w:color w:val="181717"/>
                <w:sz w:val="28"/>
                <w:szCs w:val="28"/>
                <w:lang w:eastAsia="ru-RU"/>
              </w:rPr>
              <w:t>Тема</w:t>
            </w:r>
          </w:p>
        </w:tc>
        <w:tc>
          <w:tcPr>
            <w:tcW w:w="4819"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0703AD" w:rsidRDefault="003F0D9C" w:rsidP="000703AD">
            <w:pPr>
              <w:ind w:right="38"/>
              <w:jc w:val="center"/>
              <w:rPr>
                <w:rFonts w:ascii="Times New Roman" w:hAnsi="Times New Roman"/>
                <w:color w:val="181717"/>
                <w:sz w:val="28"/>
                <w:szCs w:val="28"/>
                <w:lang w:eastAsia="ru-RU"/>
              </w:rPr>
            </w:pPr>
            <w:r w:rsidRPr="000703AD">
              <w:rPr>
                <w:rFonts w:ascii="Times New Roman" w:eastAsia="Calibri" w:hAnsi="Times New Roman"/>
                <w:b/>
                <w:color w:val="181717"/>
                <w:sz w:val="28"/>
                <w:szCs w:val="28"/>
                <w:lang w:eastAsia="ru-RU"/>
              </w:rPr>
              <w:t>Развернутое содержание работы</w:t>
            </w:r>
          </w:p>
        </w:tc>
        <w:tc>
          <w:tcPr>
            <w:tcW w:w="2773"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0703AD" w:rsidRDefault="003F0D9C" w:rsidP="000703AD">
            <w:pPr>
              <w:jc w:val="center"/>
              <w:rPr>
                <w:rFonts w:ascii="Times New Roman" w:hAnsi="Times New Roman"/>
                <w:color w:val="181717"/>
                <w:sz w:val="28"/>
                <w:szCs w:val="28"/>
                <w:lang w:eastAsia="ru-RU"/>
              </w:rPr>
            </w:pPr>
            <w:r w:rsidRPr="000703AD">
              <w:rPr>
                <w:rFonts w:ascii="Times New Roman" w:eastAsia="Calibri" w:hAnsi="Times New Roman"/>
                <w:b/>
                <w:color w:val="181717"/>
                <w:sz w:val="28"/>
                <w:szCs w:val="28"/>
                <w:lang w:eastAsia="ru-RU"/>
              </w:rPr>
              <w:t>Варианты итоговых мероприятий</w:t>
            </w:r>
          </w:p>
        </w:tc>
      </w:tr>
      <w:tr w:rsidR="003F0D9C" w:rsidRPr="000703AD" w:rsidTr="003F0D9C">
        <w:trPr>
          <w:trHeight w:val="707"/>
        </w:trPr>
        <w:tc>
          <w:tcPr>
            <w:tcW w:w="2694"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rPr>
                <w:rFonts w:ascii="Times New Roman" w:hAnsi="Times New Roman"/>
                <w:color w:val="181717"/>
                <w:sz w:val="28"/>
                <w:szCs w:val="28"/>
                <w:lang w:eastAsia="ru-RU"/>
              </w:rPr>
            </w:pPr>
            <w:r w:rsidRPr="000703AD">
              <w:rPr>
                <w:rFonts w:ascii="Times New Roman" w:eastAsia="Calibri" w:hAnsi="Times New Roman"/>
                <w:i/>
                <w:color w:val="181717"/>
                <w:sz w:val="28"/>
                <w:szCs w:val="28"/>
                <w:lang w:eastAsia="ru-RU"/>
              </w:rPr>
              <w:t>День Победы</w:t>
            </w:r>
          </w:p>
          <w:p w:rsidR="003F0D9C" w:rsidRPr="000703AD" w:rsidRDefault="003F0D9C">
            <w:pPr>
              <w:ind w:right="106"/>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(3-я неделя апреля — 1-я неделя мая)</w:t>
            </w:r>
          </w:p>
        </w:tc>
        <w:tc>
          <w:tcPr>
            <w:tcW w:w="4819"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ind w:right="37"/>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Воспитывать дошкольников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w:t>
            </w:r>
          </w:p>
        </w:tc>
        <w:tc>
          <w:tcPr>
            <w:tcW w:w="2773"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ind w:right="69"/>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Праздник День Победы. Выставка детского творчества.</w:t>
            </w:r>
          </w:p>
        </w:tc>
      </w:tr>
      <w:tr w:rsidR="003F0D9C" w:rsidRPr="000703AD" w:rsidTr="003F0D9C">
        <w:trPr>
          <w:trHeight w:val="1176"/>
        </w:trPr>
        <w:tc>
          <w:tcPr>
            <w:tcW w:w="2694" w:type="dxa"/>
            <w:tcBorders>
              <w:top w:val="single" w:sz="4" w:space="0" w:color="181717"/>
              <w:left w:val="single" w:sz="4" w:space="0" w:color="181717"/>
              <w:bottom w:val="single" w:sz="4" w:space="0" w:color="181717"/>
              <w:right w:val="single" w:sz="4" w:space="0" w:color="181717"/>
            </w:tcBorders>
            <w:hideMark/>
          </w:tcPr>
          <w:p w:rsidR="003F0D9C" w:rsidRPr="000703AD" w:rsidRDefault="00D4202F">
            <w:pPr>
              <w:rPr>
                <w:rFonts w:ascii="Times New Roman" w:hAnsi="Times New Roman"/>
                <w:color w:val="181717"/>
                <w:sz w:val="28"/>
                <w:szCs w:val="28"/>
                <w:lang w:eastAsia="ru-RU"/>
              </w:rPr>
            </w:pPr>
            <w:r w:rsidRPr="000703AD">
              <w:rPr>
                <w:rFonts w:ascii="Times New Roman" w:eastAsia="Calibri" w:hAnsi="Times New Roman"/>
                <w:i/>
                <w:color w:val="181717"/>
                <w:sz w:val="28"/>
                <w:szCs w:val="28"/>
                <w:lang w:eastAsia="ru-RU"/>
              </w:rPr>
              <w:t xml:space="preserve">Наши ветераны ВОВ. </w:t>
            </w:r>
            <w:r w:rsidR="003F0D9C" w:rsidRPr="000703AD">
              <w:rPr>
                <w:rFonts w:ascii="Times New Roman" w:eastAsia="Calibri" w:hAnsi="Times New Roman"/>
                <w:i/>
                <w:color w:val="181717"/>
                <w:sz w:val="28"/>
                <w:szCs w:val="28"/>
                <w:lang w:eastAsia="ru-RU"/>
              </w:rPr>
              <w:t>Лето</w:t>
            </w:r>
          </w:p>
          <w:p w:rsidR="003F0D9C" w:rsidRPr="000703AD" w:rsidRDefault="003F0D9C">
            <w:pPr>
              <w:ind w:right="49"/>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(2-я–4-я недели мая)</w:t>
            </w:r>
          </w:p>
        </w:tc>
        <w:tc>
          <w:tcPr>
            <w:tcW w:w="4819" w:type="dxa"/>
            <w:tcBorders>
              <w:top w:val="single" w:sz="4" w:space="0" w:color="181717"/>
              <w:left w:val="single" w:sz="4" w:space="0" w:color="181717"/>
              <w:bottom w:val="single" w:sz="4" w:space="0" w:color="181717"/>
              <w:right w:val="single" w:sz="4" w:space="0" w:color="181717"/>
            </w:tcBorders>
            <w:hideMark/>
          </w:tcPr>
          <w:p w:rsidR="00D4202F" w:rsidRPr="000703AD" w:rsidRDefault="00D4202F">
            <w:pPr>
              <w:ind w:right="37"/>
              <w:rPr>
                <w:rFonts w:ascii="Times New Roman" w:eastAsia="Calibri" w:hAnsi="Times New Roman"/>
                <w:color w:val="181717"/>
                <w:sz w:val="28"/>
                <w:szCs w:val="28"/>
                <w:lang w:eastAsia="ru-RU"/>
              </w:rPr>
            </w:pPr>
            <w:r w:rsidRPr="000703AD">
              <w:rPr>
                <w:rFonts w:ascii="Times New Roman" w:eastAsia="Calibri" w:hAnsi="Times New Roman"/>
                <w:color w:val="181717"/>
                <w:sz w:val="28"/>
                <w:szCs w:val="28"/>
                <w:lang w:eastAsia="ru-RU"/>
              </w:rPr>
              <w:t>Воспитать высокую духовность в детях. Привить чувство гордости и достоинства.</w:t>
            </w:r>
          </w:p>
          <w:p w:rsidR="003F0D9C" w:rsidRPr="000703AD" w:rsidRDefault="003F0D9C">
            <w:pPr>
              <w:ind w:right="37"/>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tc>
        <w:tc>
          <w:tcPr>
            <w:tcW w:w="2773" w:type="dxa"/>
            <w:tcBorders>
              <w:top w:val="single" w:sz="4" w:space="0" w:color="181717"/>
              <w:left w:val="single" w:sz="4" w:space="0" w:color="181717"/>
              <w:bottom w:val="single" w:sz="4" w:space="0" w:color="181717"/>
              <w:right w:val="single" w:sz="4" w:space="0" w:color="181717"/>
            </w:tcBorders>
            <w:hideMark/>
          </w:tcPr>
          <w:p w:rsidR="003F0D9C" w:rsidRPr="000703AD" w:rsidRDefault="003F0D9C">
            <w:pPr>
              <w:ind w:right="284"/>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Праздник «Лето». День защиты окружающей среды — 5 июня. Выставка детского творчества.</w:t>
            </w:r>
          </w:p>
        </w:tc>
      </w:tr>
      <w:tr w:rsidR="003F0D9C" w:rsidRPr="000703AD" w:rsidTr="003F0D9C">
        <w:trPr>
          <w:trHeight w:val="438"/>
        </w:trPr>
        <w:tc>
          <w:tcPr>
            <w:tcW w:w="10286" w:type="dxa"/>
            <w:gridSpan w:val="3"/>
            <w:tcBorders>
              <w:top w:val="single" w:sz="4" w:space="0" w:color="181717"/>
              <w:left w:val="single" w:sz="4" w:space="0" w:color="181717"/>
              <w:bottom w:val="single" w:sz="4" w:space="0" w:color="181717"/>
              <w:right w:val="single" w:sz="4" w:space="0" w:color="181717"/>
            </w:tcBorders>
            <w:hideMark/>
          </w:tcPr>
          <w:p w:rsidR="003F0D9C" w:rsidRPr="000703AD" w:rsidRDefault="003F0D9C">
            <w:pPr>
              <w:ind w:right="2018"/>
              <w:rPr>
                <w:rFonts w:ascii="Times New Roman" w:hAnsi="Times New Roman"/>
                <w:color w:val="181717"/>
                <w:sz w:val="28"/>
                <w:szCs w:val="28"/>
                <w:lang w:eastAsia="ru-RU"/>
              </w:rPr>
            </w:pPr>
            <w:r w:rsidRPr="000703AD">
              <w:rPr>
                <w:rFonts w:ascii="Times New Roman" w:eastAsia="Calibri" w:hAnsi="Times New Roman"/>
                <w:color w:val="181717"/>
                <w:sz w:val="28"/>
                <w:szCs w:val="28"/>
                <w:lang w:eastAsia="ru-RU"/>
              </w:rPr>
              <w:t>В летний период детский сад работает в каникулярном режиме (1-я неделя июня — 3-я неделя августа).</w:t>
            </w:r>
          </w:p>
        </w:tc>
      </w:tr>
    </w:tbl>
    <w:p w:rsidR="003F0D9C" w:rsidRPr="000703AD" w:rsidRDefault="003F0D9C" w:rsidP="003F0D9C">
      <w:pPr>
        <w:spacing w:after="0" w:line="439" w:lineRule="auto"/>
        <w:ind w:right="42"/>
        <w:jc w:val="right"/>
        <w:rPr>
          <w:rFonts w:ascii="Times New Roman" w:eastAsia="Calibri" w:hAnsi="Times New Roman" w:cs="Times New Roman"/>
          <w:color w:val="181717"/>
          <w:sz w:val="28"/>
          <w:szCs w:val="28"/>
          <w:lang w:eastAsia="ru-RU"/>
        </w:rPr>
      </w:pPr>
    </w:p>
    <w:p w:rsidR="00FA5A2D" w:rsidRPr="000703AD" w:rsidRDefault="003F0D9C" w:rsidP="004510BB">
      <w:pPr>
        <w:spacing w:after="0" w:line="439" w:lineRule="auto"/>
        <w:ind w:right="42"/>
        <w:jc w:val="right"/>
        <w:rPr>
          <w:rFonts w:ascii="Times New Roman" w:eastAsia="Times New Roman" w:hAnsi="Times New Roman" w:cs="Times New Roman"/>
          <w:color w:val="181717"/>
          <w:sz w:val="28"/>
          <w:szCs w:val="28"/>
          <w:lang w:eastAsia="ru-RU"/>
        </w:rPr>
      </w:pPr>
      <w:r w:rsidRPr="000703AD">
        <w:rPr>
          <w:rFonts w:ascii="Times New Roman" w:eastAsia="Calibri" w:hAnsi="Times New Roman" w:cs="Times New Roman"/>
          <w:color w:val="181717"/>
          <w:sz w:val="28"/>
          <w:szCs w:val="28"/>
          <w:lang w:eastAsia="ru-RU"/>
        </w:rPr>
        <w:t>Приложение 4</w:t>
      </w:r>
    </w:p>
    <w:p w:rsidR="003F0D9C" w:rsidRPr="000703AD" w:rsidRDefault="003F0D9C" w:rsidP="003F0D9C">
      <w:pPr>
        <w:spacing w:after="0" w:line="439" w:lineRule="auto"/>
        <w:ind w:right="42"/>
        <w:rPr>
          <w:rFonts w:ascii="Times New Roman" w:eastAsia="Times New Roman" w:hAnsi="Times New Roman" w:cs="Times New Roman"/>
          <w:color w:val="181717"/>
          <w:sz w:val="28"/>
          <w:szCs w:val="28"/>
          <w:lang w:eastAsia="ru-RU"/>
        </w:rPr>
      </w:pPr>
      <w:r w:rsidRPr="000703AD">
        <w:rPr>
          <w:rFonts w:ascii="Times New Roman" w:eastAsia="Calibri" w:hAnsi="Times New Roman" w:cs="Times New Roman"/>
          <w:b/>
          <w:color w:val="181717"/>
          <w:sz w:val="28"/>
          <w:szCs w:val="28"/>
          <w:lang w:eastAsia="ru-RU"/>
        </w:rPr>
        <w:t>Примерный перечень развлечений и праздников</w:t>
      </w:r>
    </w:p>
    <w:p w:rsidR="003F0D9C" w:rsidRPr="000703AD" w:rsidRDefault="003F0D9C" w:rsidP="003F0D9C">
      <w:pPr>
        <w:spacing w:after="3" w:line="254" w:lineRule="auto"/>
        <w:ind w:right="1663"/>
        <w:rPr>
          <w:rFonts w:ascii="Times New Roman" w:eastAsia="Times New Roman"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 xml:space="preserve">Младшая группа </w:t>
      </w:r>
    </w:p>
    <w:p w:rsidR="003F0D9C" w:rsidRPr="000703AD" w:rsidRDefault="003F0D9C" w:rsidP="003F0D9C">
      <w:pPr>
        <w:keepNext/>
        <w:keepLines/>
        <w:spacing w:after="42" w:line="254" w:lineRule="auto"/>
        <w:ind w:right="1663"/>
        <w:outlineLvl w:val="2"/>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 xml:space="preserve">(от 3 до 4 лет) </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Праздники.</w:t>
      </w:r>
      <w:r w:rsidRPr="000703AD">
        <w:rPr>
          <w:rFonts w:ascii="Times New Roman" w:eastAsia="Times New Roman" w:hAnsi="Times New Roman" w:cs="Times New Roman"/>
          <w:color w:val="181717"/>
          <w:sz w:val="28"/>
          <w:szCs w:val="28"/>
          <w:lang w:eastAsia="ru-RU"/>
        </w:rPr>
        <w:t xml:space="preserve"> Новогодняя елка, «Мамин праздник», День защитника Отечества, «Осень», «Весна», «Лето».</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 xml:space="preserve">Тематические праздники и развлечения. </w:t>
      </w:r>
      <w:r w:rsidRPr="000703AD">
        <w:rPr>
          <w:rFonts w:ascii="Times New Roman" w:eastAsia="Times New Roman" w:hAnsi="Times New Roman" w:cs="Times New Roman"/>
          <w:color w:val="181717"/>
          <w:sz w:val="28"/>
          <w:szCs w:val="28"/>
          <w:lang w:eastAsia="ru-RU"/>
        </w:rPr>
        <w:t>«Здравствуй, осень!», «В весеннем лесу», «Здравствуй, лето!», «Ой, бежит ручьем вода», «На бабушкином дворе», «</w:t>
      </w:r>
      <w:proofErr w:type="gramStart"/>
      <w:r w:rsidRPr="000703AD">
        <w:rPr>
          <w:rFonts w:ascii="Times New Roman" w:eastAsia="Times New Roman" w:hAnsi="Times New Roman" w:cs="Times New Roman"/>
          <w:color w:val="181717"/>
          <w:sz w:val="28"/>
          <w:szCs w:val="28"/>
          <w:lang w:eastAsia="ru-RU"/>
        </w:rPr>
        <w:t>Во</w:t>
      </w:r>
      <w:proofErr w:type="gramEnd"/>
      <w:r w:rsidRPr="000703AD">
        <w:rPr>
          <w:rFonts w:ascii="Times New Roman" w:eastAsia="Times New Roman" w:hAnsi="Times New Roman" w:cs="Times New Roman"/>
          <w:color w:val="181717"/>
          <w:sz w:val="28"/>
          <w:szCs w:val="28"/>
          <w:lang w:eastAsia="ru-RU"/>
        </w:rPr>
        <w:t xml:space="preserve"> саду ли, в огороде», «На птичьем дворе».</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lastRenderedPageBreak/>
        <w:t>Театрализованные представления.</w:t>
      </w:r>
      <w:r w:rsidRPr="000703AD">
        <w:rPr>
          <w:rFonts w:ascii="Times New Roman" w:eastAsia="Times New Roman" w:hAnsi="Times New Roman" w:cs="Times New Roman"/>
          <w:color w:val="181717"/>
          <w:sz w:val="28"/>
          <w:szCs w:val="28"/>
          <w:lang w:eastAsia="ru-RU"/>
        </w:rPr>
        <w:t xml:space="preserve"> «</w:t>
      </w:r>
      <w:r w:rsidR="00FA5A2D" w:rsidRPr="000703AD">
        <w:rPr>
          <w:rFonts w:ascii="Times New Roman" w:eastAsia="Times New Roman" w:hAnsi="Times New Roman" w:cs="Times New Roman"/>
          <w:color w:val="181717"/>
          <w:sz w:val="28"/>
          <w:szCs w:val="28"/>
          <w:lang w:eastAsia="ru-RU"/>
        </w:rPr>
        <w:t>Репка</w:t>
      </w:r>
      <w:r w:rsidRPr="000703AD">
        <w:rPr>
          <w:rFonts w:ascii="Times New Roman" w:eastAsia="Times New Roman" w:hAnsi="Times New Roman" w:cs="Times New Roman"/>
          <w:color w:val="181717"/>
          <w:sz w:val="28"/>
          <w:szCs w:val="28"/>
          <w:lang w:eastAsia="ru-RU"/>
        </w:rPr>
        <w:t>», «Теремок», «Волк и козлята», «</w:t>
      </w:r>
      <w:r w:rsidR="00FA5A2D" w:rsidRPr="000703AD">
        <w:rPr>
          <w:rFonts w:ascii="Times New Roman" w:eastAsia="Times New Roman" w:hAnsi="Times New Roman" w:cs="Times New Roman"/>
          <w:color w:val="181717"/>
          <w:sz w:val="28"/>
          <w:szCs w:val="28"/>
          <w:lang w:eastAsia="ru-RU"/>
        </w:rPr>
        <w:t>Кошкин дом</w:t>
      </w:r>
      <w:r w:rsidRPr="000703AD">
        <w:rPr>
          <w:rFonts w:ascii="Times New Roman" w:eastAsia="Times New Roman" w:hAnsi="Times New Roman" w:cs="Times New Roman"/>
          <w:color w:val="181717"/>
          <w:sz w:val="28"/>
          <w:szCs w:val="28"/>
          <w:lang w:eastAsia="ru-RU"/>
        </w:rPr>
        <w:t>» (по мотивам рус</w:t>
      </w:r>
      <w:proofErr w:type="gramStart"/>
      <w:r w:rsidRPr="000703AD">
        <w:rPr>
          <w:rFonts w:ascii="Times New Roman" w:eastAsia="Times New Roman" w:hAnsi="Times New Roman" w:cs="Times New Roman"/>
          <w:color w:val="181717"/>
          <w:sz w:val="28"/>
          <w:szCs w:val="28"/>
          <w:lang w:eastAsia="ru-RU"/>
        </w:rPr>
        <w:t>.н</w:t>
      </w:r>
      <w:proofErr w:type="gramEnd"/>
      <w:r w:rsidRPr="000703AD">
        <w:rPr>
          <w:rFonts w:ascii="Times New Roman" w:eastAsia="Times New Roman" w:hAnsi="Times New Roman" w:cs="Times New Roman"/>
          <w:color w:val="181717"/>
          <w:sz w:val="28"/>
          <w:szCs w:val="28"/>
          <w:lang w:eastAsia="ru-RU"/>
        </w:rPr>
        <w:t>ар. сказок); «</w:t>
      </w:r>
      <w:r w:rsidR="00FA5A2D" w:rsidRPr="000703AD">
        <w:rPr>
          <w:rFonts w:ascii="Times New Roman" w:eastAsia="Times New Roman" w:hAnsi="Times New Roman" w:cs="Times New Roman"/>
          <w:color w:val="181717"/>
          <w:sz w:val="28"/>
          <w:szCs w:val="28"/>
          <w:lang w:eastAsia="ru-RU"/>
        </w:rPr>
        <w:t>Телефон</w:t>
      </w:r>
      <w:r w:rsidRPr="000703AD">
        <w:rPr>
          <w:rFonts w:ascii="Times New Roman" w:eastAsia="Times New Roman" w:hAnsi="Times New Roman" w:cs="Times New Roman"/>
          <w:color w:val="181717"/>
          <w:sz w:val="28"/>
          <w:szCs w:val="28"/>
          <w:lang w:eastAsia="ru-RU"/>
        </w:rPr>
        <w:t>», «</w:t>
      </w:r>
      <w:r w:rsidR="00FA5A2D" w:rsidRPr="000703AD">
        <w:rPr>
          <w:rFonts w:ascii="Times New Roman" w:eastAsia="Times New Roman" w:hAnsi="Times New Roman" w:cs="Times New Roman"/>
          <w:color w:val="181717"/>
          <w:sz w:val="28"/>
          <w:szCs w:val="28"/>
          <w:lang w:eastAsia="ru-RU"/>
        </w:rPr>
        <w:t>Колобок</w:t>
      </w:r>
      <w:r w:rsidRPr="000703AD">
        <w:rPr>
          <w:rFonts w:ascii="Times New Roman" w:eastAsia="Times New Roman" w:hAnsi="Times New Roman" w:cs="Times New Roman"/>
          <w:color w:val="181717"/>
          <w:sz w:val="28"/>
          <w:szCs w:val="28"/>
          <w:lang w:eastAsia="ru-RU"/>
        </w:rPr>
        <w:t>», «</w:t>
      </w:r>
      <w:r w:rsidR="00FA5A2D" w:rsidRPr="000703AD">
        <w:rPr>
          <w:rFonts w:ascii="Times New Roman" w:eastAsia="Times New Roman" w:hAnsi="Times New Roman" w:cs="Times New Roman"/>
          <w:color w:val="181717"/>
          <w:sz w:val="28"/>
          <w:szCs w:val="28"/>
          <w:lang w:eastAsia="ru-RU"/>
        </w:rPr>
        <w:t>Бабин ч1ирдиг</w:t>
      </w:r>
      <w:r w:rsidRPr="000703AD">
        <w:rPr>
          <w:rFonts w:ascii="Times New Roman" w:eastAsia="Times New Roman" w:hAnsi="Times New Roman" w:cs="Times New Roman"/>
          <w:color w:val="181717"/>
          <w:sz w:val="28"/>
          <w:szCs w:val="28"/>
          <w:lang w:eastAsia="ru-RU"/>
        </w:rPr>
        <w:t>»</w:t>
      </w:r>
      <w:r w:rsidR="00FA5A2D" w:rsidRPr="000703AD">
        <w:rPr>
          <w:rFonts w:ascii="Times New Roman" w:eastAsia="Times New Roman" w:hAnsi="Times New Roman" w:cs="Times New Roman"/>
          <w:color w:val="181717"/>
          <w:sz w:val="28"/>
          <w:szCs w:val="28"/>
          <w:lang w:eastAsia="ru-RU"/>
        </w:rPr>
        <w:t>, «Къечу стагах хила паччахь»</w:t>
      </w:r>
      <w:r w:rsidRPr="000703AD">
        <w:rPr>
          <w:rFonts w:ascii="Times New Roman" w:eastAsia="Times New Roman" w:hAnsi="Times New Roman" w:cs="Times New Roman"/>
          <w:color w:val="181717"/>
          <w:sz w:val="28"/>
          <w:szCs w:val="28"/>
          <w:lang w:eastAsia="ru-RU"/>
        </w:rPr>
        <w:t xml:space="preserve"> (по мотивам </w:t>
      </w:r>
      <w:r w:rsidR="00FA5A2D" w:rsidRPr="000703AD">
        <w:rPr>
          <w:rFonts w:ascii="Times New Roman" w:eastAsia="Times New Roman" w:hAnsi="Times New Roman" w:cs="Times New Roman"/>
          <w:color w:val="181717"/>
          <w:sz w:val="28"/>
          <w:szCs w:val="28"/>
          <w:lang w:eastAsia="ru-RU"/>
        </w:rPr>
        <w:t xml:space="preserve">чеченского </w:t>
      </w:r>
      <w:r w:rsidRPr="000703AD">
        <w:rPr>
          <w:rFonts w:ascii="Times New Roman" w:eastAsia="Times New Roman" w:hAnsi="Times New Roman" w:cs="Times New Roman"/>
          <w:color w:val="181717"/>
          <w:sz w:val="28"/>
          <w:szCs w:val="28"/>
          <w:lang w:eastAsia="ru-RU"/>
        </w:rPr>
        <w:t xml:space="preserve"> фольклора).</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Музыкально-литературные развлечения.</w:t>
      </w:r>
      <w:r w:rsidRPr="000703AD">
        <w:rPr>
          <w:rFonts w:ascii="Times New Roman" w:eastAsia="Times New Roman" w:hAnsi="Times New Roman" w:cs="Times New Roman"/>
          <w:color w:val="181717"/>
          <w:sz w:val="28"/>
          <w:szCs w:val="28"/>
          <w:lang w:eastAsia="ru-RU"/>
        </w:rPr>
        <w:t xml:space="preserve"> Концерт для кукол, представление «Мы </w:t>
      </w:r>
      <w:proofErr w:type="gramStart"/>
      <w:r w:rsidRPr="000703AD">
        <w:rPr>
          <w:rFonts w:ascii="Times New Roman" w:eastAsia="Times New Roman" w:hAnsi="Times New Roman" w:cs="Times New Roman"/>
          <w:color w:val="181717"/>
          <w:sz w:val="28"/>
          <w:szCs w:val="28"/>
          <w:lang w:eastAsia="ru-RU"/>
        </w:rPr>
        <w:t>любим</w:t>
      </w:r>
      <w:proofErr w:type="gramEnd"/>
      <w:r w:rsidRPr="000703AD">
        <w:rPr>
          <w:rFonts w:ascii="Times New Roman" w:eastAsia="Times New Roman" w:hAnsi="Times New Roman" w:cs="Times New Roman"/>
          <w:color w:val="181717"/>
          <w:sz w:val="28"/>
          <w:szCs w:val="28"/>
          <w:lang w:eastAsia="ru-RU"/>
        </w:rPr>
        <w:t xml:space="preserve"> петь и танцевать».</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Спортивные развлечения.</w:t>
      </w:r>
      <w:r w:rsidRPr="000703AD">
        <w:rPr>
          <w:rFonts w:ascii="Times New Roman" w:eastAsia="Times New Roman" w:hAnsi="Times New Roman" w:cs="Times New Roman"/>
          <w:color w:val="181717"/>
          <w:sz w:val="28"/>
          <w:szCs w:val="28"/>
          <w:lang w:eastAsia="ru-RU"/>
        </w:rPr>
        <w:t xml:space="preserve"> «Кто быстрее?», «Зимние радости», «Мы растем </w:t>
      </w:r>
      <w:proofErr w:type="gramStart"/>
      <w:r w:rsidRPr="000703AD">
        <w:rPr>
          <w:rFonts w:ascii="Times New Roman" w:eastAsia="Times New Roman" w:hAnsi="Times New Roman" w:cs="Times New Roman"/>
          <w:color w:val="181717"/>
          <w:sz w:val="28"/>
          <w:szCs w:val="28"/>
          <w:lang w:eastAsia="ru-RU"/>
        </w:rPr>
        <w:t>сильными</w:t>
      </w:r>
      <w:proofErr w:type="gramEnd"/>
      <w:r w:rsidRPr="000703AD">
        <w:rPr>
          <w:rFonts w:ascii="Times New Roman" w:eastAsia="Times New Roman" w:hAnsi="Times New Roman" w:cs="Times New Roman"/>
          <w:color w:val="181717"/>
          <w:sz w:val="28"/>
          <w:szCs w:val="28"/>
          <w:lang w:eastAsia="ru-RU"/>
        </w:rPr>
        <w:t xml:space="preserve"> и смелыми».</w:t>
      </w:r>
    </w:p>
    <w:p w:rsidR="00FF44EF" w:rsidRPr="000703AD" w:rsidRDefault="00FF44EF" w:rsidP="003F0D9C">
      <w:pPr>
        <w:spacing w:after="3" w:line="254" w:lineRule="auto"/>
        <w:ind w:right="1663"/>
        <w:rPr>
          <w:rFonts w:ascii="Times New Roman" w:eastAsia="Times New Roman" w:hAnsi="Times New Roman" w:cs="Times New Roman"/>
          <w:b/>
          <w:color w:val="181717"/>
          <w:sz w:val="28"/>
          <w:szCs w:val="28"/>
          <w:lang w:eastAsia="ru-RU"/>
        </w:rPr>
      </w:pPr>
    </w:p>
    <w:p w:rsidR="003F0D9C" w:rsidRPr="000703AD" w:rsidRDefault="003F0D9C" w:rsidP="003F0D9C">
      <w:pPr>
        <w:spacing w:after="3" w:line="254" w:lineRule="auto"/>
        <w:ind w:right="1663"/>
        <w:rPr>
          <w:rFonts w:ascii="Times New Roman" w:eastAsia="Times New Roman"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 xml:space="preserve">Средняя группа </w:t>
      </w:r>
    </w:p>
    <w:p w:rsidR="003F0D9C" w:rsidRPr="000703AD" w:rsidRDefault="003F0D9C" w:rsidP="003F0D9C">
      <w:pPr>
        <w:keepNext/>
        <w:keepLines/>
        <w:spacing w:after="42" w:line="254" w:lineRule="auto"/>
        <w:ind w:right="1663"/>
        <w:outlineLvl w:val="2"/>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 xml:space="preserve">(от 4 до 5 лет) </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Праздники.</w:t>
      </w:r>
      <w:r w:rsidRPr="000703AD">
        <w:rPr>
          <w:rFonts w:ascii="Times New Roman" w:eastAsia="Times New Roman" w:hAnsi="Times New Roman" w:cs="Times New Roman"/>
          <w:color w:val="181717"/>
          <w:sz w:val="28"/>
          <w:szCs w:val="28"/>
          <w:lang w:eastAsia="ru-RU"/>
        </w:rPr>
        <w:t xml:space="preserve"> Новый год, День защитника Отечества, 8 Марта, «Осень», «Весна», «Лето»; праздники, традиционные для группы и детского сада; дни рождения детей.</w:t>
      </w:r>
    </w:p>
    <w:p w:rsidR="00FA5A2D" w:rsidRPr="000703AD" w:rsidRDefault="003F0D9C" w:rsidP="003F0D9C">
      <w:pPr>
        <w:spacing w:after="198"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Тематические праздники и развлечения.</w:t>
      </w:r>
      <w:r w:rsidRPr="000703AD">
        <w:rPr>
          <w:rFonts w:ascii="Times New Roman" w:eastAsia="Times New Roman" w:hAnsi="Times New Roman" w:cs="Times New Roman"/>
          <w:color w:val="181717"/>
          <w:sz w:val="28"/>
          <w:szCs w:val="28"/>
          <w:lang w:eastAsia="ru-RU"/>
        </w:rPr>
        <w:t xml:space="preserve"> «Приметы осени», «Русская народная сказка», «Зимушка-зима», «Весна пришла», «Город, в котором ты живешь», «Наступило лето»</w:t>
      </w:r>
      <w:proofErr w:type="gramStart"/>
      <w:r w:rsidR="00FA5A2D" w:rsidRPr="000703AD">
        <w:rPr>
          <w:rFonts w:ascii="Times New Roman" w:eastAsia="Times New Roman" w:hAnsi="Times New Roman" w:cs="Times New Roman"/>
          <w:color w:val="181717"/>
          <w:sz w:val="28"/>
          <w:szCs w:val="28"/>
          <w:lang w:eastAsia="ru-RU"/>
        </w:rPr>
        <w:t xml:space="preserve"> ,</w:t>
      </w:r>
      <w:proofErr w:type="gramEnd"/>
      <w:r w:rsidR="00FA5A2D" w:rsidRPr="000703AD">
        <w:rPr>
          <w:rFonts w:ascii="Times New Roman" w:eastAsia="Times New Roman" w:hAnsi="Times New Roman" w:cs="Times New Roman"/>
          <w:color w:val="181717"/>
          <w:sz w:val="28"/>
          <w:szCs w:val="28"/>
          <w:lang w:eastAsia="ru-RU"/>
        </w:rPr>
        <w:t>«Бабин ч1ирдиг», «Къечу стагах хила паччахь»</w:t>
      </w:r>
      <w:r w:rsidRPr="000703AD">
        <w:rPr>
          <w:rFonts w:ascii="Times New Roman" w:eastAsia="Times New Roman" w:hAnsi="Times New Roman" w:cs="Times New Roman"/>
          <w:color w:val="181717"/>
          <w:sz w:val="28"/>
          <w:szCs w:val="28"/>
          <w:lang w:eastAsia="ru-RU"/>
        </w:rPr>
        <w:t>.</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Театрализованные представления.</w:t>
      </w:r>
      <w:r w:rsidRPr="000703AD">
        <w:rPr>
          <w:rFonts w:ascii="Times New Roman" w:eastAsia="Times New Roman" w:hAnsi="Times New Roman" w:cs="Times New Roman"/>
          <w:color w:val="181717"/>
          <w:sz w:val="28"/>
          <w:szCs w:val="28"/>
          <w:lang w:eastAsia="ru-RU"/>
        </w:rPr>
        <w:t xml:space="preserve"> По сюжетам русских народных сказок: «</w:t>
      </w:r>
      <w:r w:rsidR="009F5B28" w:rsidRPr="000703AD">
        <w:rPr>
          <w:rFonts w:ascii="Times New Roman" w:eastAsia="Times New Roman" w:hAnsi="Times New Roman" w:cs="Times New Roman"/>
          <w:color w:val="181717"/>
          <w:sz w:val="28"/>
          <w:szCs w:val="28"/>
          <w:lang w:eastAsia="ru-RU"/>
        </w:rPr>
        <w:t>Репка</w:t>
      </w:r>
      <w:r w:rsidRPr="000703AD">
        <w:rPr>
          <w:rFonts w:ascii="Times New Roman" w:eastAsia="Times New Roman" w:hAnsi="Times New Roman" w:cs="Times New Roman"/>
          <w:color w:val="181717"/>
          <w:sz w:val="28"/>
          <w:szCs w:val="28"/>
          <w:lang w:eastAsia="ru-RU"/>
        </w:rPr>
        <w:t>», «</w:t>
      </w:r>
      <w:r w:rsidR="009F5B28" w:rsidRPr="000703AD">
        <w:rPr>
          <w:rFonts w:ascii="Times New Roman" w:eastAsia="Times New Roman" w:hAnsi="Times New Roman" w:cs="Times New Roman"/>
          <w:color w:val="181717"/>
          <w:sz w:val="28"/>
          <w:szCs w:val="28"/>
          <w:lang w:eastAsia="ru-RU"/>
        </w:rPr>
        <w:t>Телефон</w:t>
      </w:r>
      <w:r w:rsidRPr="000703AD">
        <w:rPr>
          <w:rFonts w:ascii="Times New Roman" w:eastAsia="Times New Roman" w:hAnsi="Times New Roman" w:cs="Times New Roman"/>
          <w:color w:val="181717"/>
          <w:sz w:val="28"/>
          <w:szCs w:val="28"/>
          <w:lang w:eastAsia="ru-RU"/>
        </w:rPr>
        <w:t>», «</w:t>
      </w:r>
      <w:r w:rsidR="009F5B28" w:rsidRPr="000703AD">
        <w:rPr>
          <w:rFonts w:ascii="Times New Roman" w:eastAsia="Times New Roman" w:hAnsi="Times New Roman" w:cs="Times New Roman"/>
          <w:color w:val="181717"/>
          <w:sz w:val="28"/>
          <w:szCs w:val="28"/>
          <w:lang w:eastAsia="ru-RU"/>
        </w:rPr>
        <w:t>Петушок-золотой гребешок</w:t>
      </w:r>
      <w:r w:rsidRPr="000703AD">
        <w:rPr>
          <w:rFonts w:ascii="Times New Roman" w:eastAsia="Times New Roman" w:hAnsi="Times New Roman" w:cs="Times New Roman"/>
          <w:color w:val="181717"/>
          <w:sz w:val="28"/>
          <w:szCs w:val="28"/>
          <w:lang w:eastAsia="ru-RU"/>
        </w:rPr>
        <w:t>», «</w:t>
      </w:r>
      <w:r w:rsidR="00AE6A27" w:rsidRPr="000703AD">
        <w:rPr>
          <w:rFonts w:ascii="Times New Roman" w:eastAsia="Times New Roman" w:hAnsi="Times New Roman" w:cs="Times New Roman"/>
          <w:color w:val="181717"/>
          <w:sz w:val="28"/>
          <w:szCs w:val="28"/>
          <w:lang w:eastAsia="ru-RU"/>
        </w:rPr>
        <w:t xml:space="preserve">Кошкин дом» </w:t>
      </w:r>
      <w:r w:rsidRPr="000703AD">
        <w:rPr>
          <w:rFonts w:ascii="Times New Roman" w:eastAsia="Times New Roman" w:hAnsi="Times New Roman" w:cs="Times New Roman"/>
          <w:color w:val="181717"/>
          <w:sz w:val="28"/>
          <w:szCs w:val="28"/>
          <w:lang w:eastAsia="ru-RU"/>
        </w:rPr>
        <w:t>и т. д.</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Русское народное творчество.</w:t>
      </w:r>
      <w:r w:rsidRPr="000703AD">
        <w:rPr>
          <w:rFonts w:ascii="Times New Roman" w:eastAsia="Times New Roman" w:hAnsi="Times New Roman" w:cs="Times New Roman"/>
          <w:color w:val="181717"/>
          <w:sz w:val="28"/>
          <w:szCs w:val="28"/>
          <w:lang w:eastAsia="ru-RU"/>
        </w:rPr>
        <w:t xml:space="preserve"> «Загадки», «Любимые народные игры», «Бабушкины сказки», «Пословицы и поговорки», «Любимые сказки», «Русские народные игры», «В гостях у сказки».</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Концерты.</w:t>
      </w:r>
      <w:r w:rsidRPr="000703AD">
        <w:rPr>
          <w:rFonts w:ascii="Times New Roman" w:eastAsia="Times New Roman" w:hAnsi="Times New Roman" w:cs="Times New Roman"/>
          <w:color w:val="181717"/>
          <w:sz w:val="28"/>
          <w:szCs w:val="28"/>
          <w:lang w:eastAsia="ru-RU"/>
        </w:rPr>
        <w:t xml:space="preserve"> «Мы слушаем музыку», «Любимые песни», «Веселые ритмы».</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 xml:space="preserve">Спортивные развлечения. </w:t>
      </w:r>
      <w:r w:rsidRPr="000703AD">
        <w:rPr>
          <w:rFonts w:ascii="Times New Roman" w:eastAsia="Times New Roman" w:hAnsi="Times New Roman" w:cs="Times New Roman"/>
          <w:color w:val="181717"/>
          <w:sz w:val="28"/>
          <w:szCs w:val="28"/>
          <w:lang w:eastAsia="ru-RU"/>
        </w:rPr>
        <w:t>«Спорт — это сила и здоровье», «Веселые старты», «</w:t>
      </w:r>
      <w:r w:rsidR="00AE6A27" w:rsidRPr="000703AD">
        <w:rPr>
          <w:rFonts w:ascii="Times New Roman" w:eastAsia="Times New Roman" w:hAnsi="Times New Roman" w:cs="Times New Roman"/>
          <w:color w:val="181717"/>
          <w:sz w:val="28"/>
          <w:szCs w:val="28"/>
          <w:lang w:eastAsia="ru-RU"/>
        </w:rPr>
        <w:t>Быстрее, сильнее, выше</w:t>
      </w:r>
      <w:r w:rsidRPr="000703AD">
        <w:rPr>
          <w:rFonts w:ascii="Times New Roman" w:eastAsia="Times New Roman" w:hAnsi="Times New Roman" w:cs="Times New Roman"/>
          <w:color w:val="181717"/>
          <w:sz w:val="28"/>
          <w:szCs w:val="28"/>
          <w:lang w:eastAsia="ru-RU"/>
        </w:rPr>
        <w:t>».</w:t>
      </w:r>
    </w:p>
    <w:p w:rsidR="003F0D9C" w:rsidRPr="000703AD" w:rsidRDefault="003F0D9C" w:rsidP="003F0D9C">
      <w:pPr>
        <w:spacing w:after="0" w:line="254" w:lineRule="auto"/>
        <w:ind w:right="1663"/>
        <w:rPr>
          <w:rFonts w:ascii="Times New Roman" w:eastAsia="Times New Roman"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 xml:space="preserve">Старшая группа </w:t>
      </w:r>
    </w:p>
    <w:p w:rsidR="003F0D9C" w:rsidRPr="000703AD" w:rsidRDefault="003F0D9C" w:rsidP="003F0D9C">
      <w:pPr>
        <w:keepNext/>
        <w:keepLines/>
        <w:spacing w:after="42" w:line="254" w:lineRule="auto"/>
        <w:ind w:right="1663"/>
        <w:outlineLvl w:val="2"/>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 xml:space="preserve">(от 5 до 6 лет) </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 xml:space="preserve">Праздники. </w:t>
      </w:r>
      <w:proofErr w:type="gramStart"/>
      <w:r w:rsidRPr="000703AD">
        <w:rPr>
          <w:rFonts w:ascii="Times New Roman" w:eastAsia="Times New Roman" w:hAnsi="Times New Roman" w:cs="Times New Roman"/>
          <w:color w:val="181717"/>
          <w:sz w:val="28"/>
          <w:szCs w:val="28"/>
          <w:lang w:eastAsia="ru-RU"/>
        </w:rPr>
        <w:t xml:space="preserve">Новый год, День защитника Отечества, 8 Марта, День Победы, «Осень», «Весна», «Лето»; праздники, традиционные для группы и детского сада; дни рождения детей. </w:t>
      </w:r>
      <w:proofErr w:type="gramEnd"/>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Тематические праздники и развлечения.</w:t>
      </w:r>
      <w:r w:rsidRPr="000703AD">
        <w:rPr>
          <w:rFonts w:ascii="Times New Roman" w:eastAsia="Times New Roman" w:hAnsi="Times New Roman" w:cs="Times New Roman"/>
          <w:color w:val="181717"/>
          <w:sz w:val="28"/>
          <w:szCs w:val="28"/>
          <w:lang w:eastAsia="ru-RU"/>
        </w:rPr>
        <w:t xml:space="preserve"> «Об обычаях и традициях </w:t>
      </w:r>
      <w:r w:rsidR="00AE6A27" w:rsidRPr="000703AD">
        <w:rPr>
          <w:rFonts w:ascii="Times New Roman" w:eastAsia="Times New Roman" w:hAnsi="Times New Roman" w:cs="Times New Roman"/>
          <w:color w:val="181717"/>
          <w:sz w:val="28"/>
          <w:szCs w:val="28"/>
          <w:lang w:eastAsia="ru-RU"/>
        </w:rPr>
        <w:t>чеченского</w:t>
      </w:r>
      <w:r w:rsidRPr="000703AD">
        <w:rPr>
          <w:rFonts w:ascii="Times New Roman" w:eastAsia="Times New Roman" w:hAnsi="Times New Roman" w:cs="Times New Roman"/>
          <w:color w:val="181717"/>
          <w:sz w:val="28"/>
          <w:szCs w:val="28"/>
          <w:lang w:eastAsia="ru-RU"/>
        </w:rPr>
        <w:t xml:space="preserve"> народа», «</w:t>
      </w:r>
      <w:r w:rsidR="00AE6A27" w:rsidRPr="000703AD">
        <w:rPr>
          <w:rFonts w:ascii="Times New Roman" w:eastAsia="Times New Roman" w:hAnsi="Times New Roman" w:cs="Times New Roman"/>
          <w:color w:val="181717"/>
          <w:sz w:val="28"/>
          <w:szCs w:val="28"/>
          <w:lang w:eastAsia="ru-RU"/>
        </w:rPr>
        <w:t xml:space="preserve">вечерние </w:t>
      </w:r>
      <w:r w:rsidRPr="000703AD">
        <w:rPr>
          <w:rFonts w:ascii="Times New Roman" w:eastAsia="Times New Roman" w:hAnsi="Times New Roman" w:cs="Times New Roman"/>
          <w:color w:val="181717"/>
          <w:sz w:val="28"/>
          <w:szCs w:val="28"/>
          <w:lang w:eastAsia="ru-RU"/>
        </w:rPr>
        <w:t xml:space="preserve"> посиделки», «Народные игры», «Русские праздники», «День города».</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Театрализованные представления.</w:t>
      </w:r>
      <w:r w:rsidRPr="000703AD">
        <w:rPr>
          <w:rFonts w:ascii="Times New Roman" w:eastAsia="Times New Roman" w:hAnsi="Times New Roman" w:cs="Times New Roman"/>
          <w:color w:val="181717"/>
          <w:sz w:val="28"/>
          <w:szCs w:val="28"/>
          <w:lang w:eastAsia="ru-RU"/>
        </w:rPr>
        <w:t xml:space="preserve"> Представления с использованием пальчикового, настольного, кукольного театров. Инсценирование сказок, стихов и других литературных произведений, а также песен.</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Спортивные развлечения.</w:t>
      </w:r>
      <w:r w:rsidRPr="000703AD">
        <w:rPr>
          <w:rFonts w:ascii="Times New Roman" w:eastAsia="Times New Roman" w:hAnsi="Times New Roman" w:cs="Times New Roman"/>
          <w:color w:val="181717"/>
          <w:sz w:val="28"/>
          <w:szCs w:val="28"/>
          <w:lang w:eastAsia="ru-RU"/>
        </w:rPr>
        <w:t xml:space="preserve"> «Веселые старты», «Подвижные игры», «Зимние состязания», «Детская Олимпиада».</w:t>
      </w:r>
    </w:p>
    <w:p w:rsidR="003F0D9C" w:rsidRPr="000703AD" w:rsidRDefault="003F0D9C" w:rsidP="00AE6A27">
      <w:pPr>
        <w:spacing w:after="0" w:line="439" w:lineRule="auto"/>
        <w:ind w:right="42"/>
        <w:jc w:val="right"/>
        <w:rPr>
          <w:rFonts w:ascii="Times New Roman" w:eastAsia="Times New Roman" w:hAnsi="Times New Roman" w:cs="Times New Roman"/>
          <w:color w:val="181717"/>
          <w:sz w:val="28"/>
          <w:szCs w:val="28"/>
          <w:lang w:eastAsia="ru-RU"/>
        </w:rPr>
      </w:pPr>
      <w:r w:rsidRPr="000703AD">
        <w:rPr>
          <w:rFonts w:ascii="Times New Roman" w:eastAsia="Calibri" w:hAnsi="Times New Roman" w:cs="Times New Roman"/>
          <w:color w:val="181717"/>
          <w:sz w:val="28"/>
          <w:szCs w:val="28"/>
          <w:lang w:eastAsia="ru-RU"/>
        </w:rPr>
        <w:t>Приложение 5</w:t>
      </w:r>
    </w:p>
    <w:p w:rsidR="003F0D9C" w:rsidRPr="000703AD" w:rsidRDefault="003F0D9C" w:rsidP="003F0D9C">
      <w:pPr>
        <w:spacing w:after="0" w:line="216" w:lineRule="auto"/>
        <w:ind w:right="1599"/>
        <w:rPr>
          <w:rFonts w:ascii="Times New Roman" w:eastAsia="Times New Roman" w:hAnsi="Times New Roman" w:cs="Times New Roman"/>
          <w:color w:val="181717"/>
          <w:sz w:val="28"/>
          <w:szCs w:val="28"/>
          <w:lang w:eastAsia="ru-RU"/>
        </w:rPr>
      </w:pPr>
      <w:r w:rsidRPr="000703AD">
        <w:rPr>
          <w:rFonts w:ascii="Times New Roman" w:eastAsia="Calibri" w:hAnsi="Times New Roman" w:cs="Times New Roman"/>
          <w:b/>
          <w:color w:val="181717"/>
          <w:sz w:val="28"/>
          <w:szCs w:val="28"/>
          <w:lang w:eastAsia="ru-RU"/>
        </w:rPr>
        <w:t>Примерный список литературы для чтения детям</w:t>
      </w:r>
    </w:p>
    <w:p w:rsidR="003F0D9C" w:rsidRPr="000703AD" w:rsidRDefault="003F0D9C" w:rsidP="003F0D9C">
      <w:pPr>
        <w:spacing w:after="3" w:line="254" w:lineRule="auto"/>
        <w:ind w:right="1663"/>
        <w:rPr>
          <w:rFonts w:ascii="Times New Roman" w:eastAsia="Times New Roman"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 xml:space="preserve">Младшая группа </w:t>
      </w:r>
    </w:p>
    <w:p w:rsidR="003F0D9C" w:rsidRPr="000703AD" w:rsidRDefault="003F0D9C" w:rsidP="003F0D9C">
      <w:pPr>
        <w:keepNext/>
        <w:keepLines/>
        <w:spacing w:after="37" w:line="254" w:lineRule="auto"/>
        <w:ind w:right="1663"/>
        <w:outlineLvl w:val="2"/>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lastRenderedPageBreak/>
        <w:t xml:space="preserve">(от 3 до 4 лет) </w:t>
      </w:r>
    </w:p>
    <w:p w:rsidR="003F0D9C" w:rsidRPr="000703AD"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Русский фольклор</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Песенки, потешки, заклички</w:t>
      </w:r>
      <w:proofErr w:type="gramStart"/>
      <w:r w:rsidRPr="000703AD">
        <w:rPr>
          <w:rFonts w:ascii="Times New Roman" w:eastAsia="Times New Roman" w:hAnsi="Times New Roman" w:cs="Times New Roman"/>
          <w:b/>
          <w:color w:val="181717"/>
          <w:sz w:val="28"/>
          <w:szCs w:val="28"/>
          <w:lang w:eastAsia="ru-RU"/>
        </w:rPr>
        <w:t>.</w:t>
      </w:r>
      <w:r w:rsidRPr="000703AD">
        <w:rPr>
          <w:rFonts w:ascii="Times New Roman" w:eastAsia="Times New Roman" w:hAnsi="Times New Roman" w:cs="Times New Roman"/>
          <w:color w:val="181717"/>
          <w:sz w:val="28"/>
          <w:szCs w:val="28"/>
          <w:lang w:eastAsia="ru-RU"/>
        </w:rPr>
        <w:t>«</w:t>
      </w:r>
      <w:proofErr w:type="gramEnd"/>
      <w:r w:rsidRPr="000703AD">
        <w:rPr>
          <w:rFonts w:ascii="Times New Roman" w:eastAsia="Times New Roman" w:hAnsi="Times New Roman" w:cs="Times New Roman"/>
          <w:color w:val="181717"/>
          <w:sz w:val="28"/>
          <w:szCs w:val="28"/>
          <w:lang w:eastAsia="ru-RU"/>
        </w:rPr>
        <w:t>Пальчик-мальчик…», «Заинька, попляши…», «Ночь пришла…», «Сорока, сорока…», «Еду-еду к бабе, к деду…», «Тили-бом!Тили-бом!…», «Как у нашего кота…», «Сидит белка на тележке…», «Ай, качи-качи-качи»…», «Жили у бабуси…», «Чики-чики-чикалочки…», «Кисонька-мурысенька…», «Заря-заряница…», «Травка-муравка…», «На улице три курицы…», «Тень, тень, потетень…», «Курочка-рябушечка…», «Дождик, дождик, пуще…», «Божья коровка…», «Радуга-дуга…».</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Сказки</w:t>
      </w:r>
      <w:proofErr w:type="gramStart"/>
      <w:r w:rsidRPr="000703AD">
        <w:rPr>
          <w:rFonts w:ascii="Times New Roman" w:eastAsia="Times New Roman" w:hAnsi="Times New Roman" w:cs="Times New Roman"/>
          <w:b/>
          <w:color w:val="181717"/>
          <w:sz w:val="28"/>
          <w:szCs w:val="28"/>
          <w:lang w:eastAsia="ru-RU"/>
        </w:rPr>
        <w:t>.</w:t>
      </w:r>
      <w:r w:rsidRPr="000703AD">
        <w:rPr>
          <w:rFonts w:ascii="Times New Roman" w:eastAsia="Times New Roman" w:hAnsi="Times New Roman" w:cs="Times New Roman"/>
          <w:color w:val="181717"/>
          <w:sz w:val="28"/>
          <w:szCs w:val="28"/>
          <w:lang w:eastAsia="ru-RU"/>
        </w:rPr>
        <w:t>«</w:t>
      </w:r>
      <w:proofErr w:type="gramEnd"/>
      <w:r w:rsidRPr="000703AD">
        <w:rPr>
          <w:rFonts w:ascii="Times New Roman" w:eastAsia="Times New Roman" w:hAnsi="Times New Roman" w:cs="Times New Roman"/>
          <w:color w:val="181717"/>
          <w:sz w:val="28"/>
          <w:szCs w:val="28"/>
          <w:lang w:eastAsia="ru-RU"/>
        </w:rPr>
        <w:t>Колобок», обр. К. Ушинского; «Волк и козлята», обр. А. Н. Толстого; «Кот, петух и лиса», обр. М. Боголюбской; «Гуси-лебеди»; «Снегурочка и лиса»; «Бычок — черный бочок, белые копытца», обр. М. Булатова; «Лиса и заяц», обр. В. Даля; «У страха глаза велики», обр. М. Серовой; «Теремок», обр. Е. Чарушина.</w:t>
      </w:r>
    </w:p>
    <w:p w:rsidR="003F0D9C" w:rsidRPr="000703AD"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Сказки.</w:t>
      </w:r>
      <w:r w:rsidRPr="000703AD">
        <w:rPr>
          <w:rFonts w:ascii="Times New Roman" w:eastAsia="Times New Roman" w:hAnsi="Times New Roman" w:cs="Times New Roman"/>
          <w:color w:val="181717"/>
          <w:sz w:val="28"/>
          <w:szCs w:val="28"/>
          <w:lang w:eastAsia="ru-RU"/>
        </w:rPr>
        <w:t xml:space="preserve"> «Рукавичка», «Коза-дереза», укр., обр. Е. Благининой; «Два жадных медвежонка», венг., обр. А. Краснова и В. Важдаева; «Упрямые козы», узб., обр. Ш. Сагдуллы; «У солнышка в гостях», пер. с словац. С. Могилевской и Л. Зориной; «Лиса-нянька», пер. с финск. Е. Сойни; «Храбрец-молодец», пер. с болг. </w:t>
      </w:r>
      <w:proofErr w:type="gramStart"/>
      <w:r w:rsidRPr="000703AD">
        <w:rPr>
          <w:rFonts w:ascii="Times New Roman" w:eastAsia="Times New Roman" w:hAnsi="Times New Roman" w:cs="Times New Roman"/>
          <w:color w:val="181717"/>
          <w:sz w:val="28"/>
          <w:szCs w:val="28"/>
          <w:lang w:eastAsia="ru-RU"/>
        </w:rPr>
        <w:t>Л. Грибовой; «Пых», белорус., обр. Н. Мялика; «Лесной мишка и проказница мышка», латыш., обр. Ю. Ванага, пер. Л. Воронковой; «Петух и лиса», пер. с шотл. М. Клягиной-Кондратьевой; «Свинья и коршун», сказка народов Мозамбика, пер. с португ. Ю. Чубкова.</w:t>
      </w:r>
      <w:proofErr w:type="gramEnd"/>
    </w:p>
    <w:p w:rsidR="003F0D9C" w:rsidRPr="000703AD" w:rsidRDefault="003F0D9C" w:rsidP="003F0D9C">
      <w:pPr>
        <w:keepNext/>
        <w:keepLines/>
        <w:spacing w:after="0" w:line="254" w:lineRule="auto"/>
        <w:ind w:right="232"/>
        <w:jc w:val="center"/>
        <w:outlineLvl w:val="3"/>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Произведения поэтов и писателей России</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Поэзия.</w:t>
      </w:r>
      <w:r w:rsidRPr="000703AD">
        <w:rPr>
          <w:rFonts w:ascii="Times New Roman" w:eastAsia="Times New Roman" w:hAnsi="Times New Roman" w:cs="Times New Roman"/>
          <w:color w:val="181717"/>
          <w:sz w:val="28"/>
          <w:szCs w:val="28"/>
          <w:lang w:eastAsia="ru-RU"/>
        </w:rPr>
        <w:t xml:space="preserve"> К. Бальмонт. «Осень»; А. Блок. «Зайчик»; А. Кольцов. «Дуют ветры…» (из стихотворения «Русская песня»); А. Плещеев. «Осень наступила…», «Весна» (в сокр.); А. Майков. «Колыбельная песня», «Ласточка примчалась...» (из новогреческих песен); А. Пушкин. «Ветер, ветер! Ты могуч!..», «Свет наш, солнышко!..», «Месяц, месяц…» (из «Сказки о мертвой царевне и о семи богатырях»); С. Черный. «Приставалка», «Про Катюшу»; С. Маршак. «Зоосад», «Жираф», «Зебры», «Белые медведи», «Страусенок», «Пингвин», «Верблюд», «Где обедал воробей» (из цикла «Детки в клетке»); «Тихая сказка», «Сказка об умном мышонке»; К. Чуковский</w:t>
      </w:r>
      <w:proofErr w:type="gramStart"/>
      <w:r w:rsidRPr="000703AD">
        <w:rPr>
          <w:rFonts w:ascii="Times New Roman" w:eastAsia="Times New Roman" w:hAnsi="Times New Roman" w:cs="Times New Roman"/>
          <w:color w:val="181717"/>
          <w:sz w:val="28"/>
          <w:szCs w:val="28"/>
          <w:lang w:eastAsia="ru-RU"/>
        </w:rPr>
        <w:t>.«</w:t>
      </w:r>
      <w:proofErr w:type="gramEnd"/>
      <w:r w:rsidRPr="000703AD">
        <w:rPr>
          <w:rFonts w:ascii="Times New Roman" w:eastAsia="Times New Roman" w:hAnsi="Times New Roman" w:cs="Times New Roman"/>
          <w:color w:val="181717"/>
          <w:sz w:val="28"/>
          <w:szCs w:val="28"/>
          <w:lang w:eastAsia="ru-RU"/>
        </w:rPr>
        <w:t xml:space="preserve">Путаница», «Краденое солнце», «Мойдодыр», «Муха-цокотуха», «Ежики смеются», «Елка», «Айболит», «Чудо-дерево», «Черепаха»; </w:t>
      </w:r>
    </w:p>
    <w:p w:rsidR="00772074" w:rsidRPr="000703AD"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Проза.</w:t>
      </w:r>
      <w:r w:rsidRPr="000703AD">
        <w:rPr>
          <w:rFonts w:ascii="Times New Roman" w:eastAsia="Times New Roman" w:hAnsi="Times New Roman" w:cs="Times New Roman"/>
          <w:color w:val="181717"/>
          <w:sz w:val="28"/>
          <w:szCs w:val="28"/>
          <w:lang w:eastAsia="ru-RU"/>
        </w:rPr>
        <w:t xml:space="preserve"> К. Ушинский. «Петушок с семьей», «Уточки», «Васька», «Лиса Патрикеевна»; Т. Александрова. «Медвежонок Бурик»; Б. Житков. «Как мы ездили в зоологический сад», «Как мы в зоосад приехали», «Зебра», «Слоны», «Как слон купался» (из книги «Что я видел»); М. Зощенко. «Умная птичка»; Г. Цыферов. «Про друзей», «Когда не хватает игрушек» (из </w:t>
      </w:r>
      <w:proofErr w:type="gramStart"/>
      <w:r w:rsidRPr="000703AD">
        <w:rPr>
          <w:rFonts w:ascii="Times New Roman" w:eastAsia="Times New Roman" w:hAnsi="Times New Roman" w:cs="Times New Roman"/>
          <w:color w:val="181717"/>
          <w:sz w:val="28"/>
          <w:szCs w:val="28"/>
          <w:lang w:eastAsia="ru-RU"/>
        </w:rPr>
        <w:t>книги «Про цыпленка</w:t>
      </w:r>
      <w:proofErr w:type="gramEnd"/>
      <w:r w:rsidRPr="000703AD">
        <w:rPr>
          <w:rFonts w:ascii="Times New Roman" w:eastAsia="Times New Roman" w:hAnsi="Times New Roman" w:cs="Times New Roman"/>
          <w:color w:val="181717"/>
          <w:sz w:val="28"/>
          <w:szCs w:val="28"/>
          <w:lang w:eastAsia="ru-RU"/>
        </w:rPr>
        <w:t xml:space="preserve">, солнце и медвежонка»); К. Чуковский. «Так и не так»; Д. </w:t>
      </w:r>
      <w:proofErr w:type="gramStart"/>
      <w:r w:rsidRPr="000703AD">
        <w:rPr>
          <w:rFonts w:ascii="Times New Roman" w:eastAsia="Times New Roman" w:hAnsi="Times New Roman" w:cs="Times New Roman"/>
          <w:color w:val="181717"/>
          <w:sz w:val="28"/>
          <w:szCs w:val="28"/>
          <w:lang w:eastAsia="ru-RU"/>
        </w:rPr>
        <w:t>Мамин-Сибиряк</w:t>
      </w:r>
      <w:proofErr w:type="gramEnd"/>
      <w:r w:rsidRPr="000703AD">
        <w:rPr>
          <w:rFonts w:ascii="Times New Roman" w:eastAsia="Times New Roman" w:hAnsi="Times New Roman" w:cs="Times New Roman"/>
          <w:color w:val="181717"/>
          <w:sz w:val="28"/>
          <w:szCs w:val="28"/>
          <w:lang w:eastAsia="ru-RU"/>
        </w:rPr>
        <w:t>. «</w:t>
      </w:r>
      <w:proofErr w:type="gramStart"/>
      <w:r w:rsidRPr="000703AD">
        <w:rPr>
          <w:rFonts w:ascii="Times New Roman" w:eastAsia="Times New Roman" w:hAnsi="Times New Roman" w:cs="Times New Roman"/>
          <w:color w:val="181717"/>
          <w:sz w:val="28"/>
          <w:szCs w:val="28"/>
          <w:lang w:eastAsia="ru-RU"/>
        </w:rPr>
        <w:t>Сказка про</w:t>
      </w:r>
      <w:proofErr w:type="gramEnd"/>
      <w:r w:rsidRPr="000703AD">
        <w:rPr>
          <w:rFonts w:ascii="Times New Roman" w:eastAsia="Times New Roman" w:hAnsi="Times New Roman" w:cs="Times New Roman"/>
          <w:color w:val="181717"/>
          <w:sz w:val="28"/>
          <w:szCs w:val="28"/>
          <w:lang w:eastAsia="ru-RU"/>
        </w:rPr>
        <w:t xml:space="preserve"> храброго Зайца — длинные уши, косые глаза, короткий хвост»; Л. Воронкова. «Маша-растеряша», </w:t>
      </w:r>
    </w:p>
    <w:p w:rsidR="003F0D9C" w:rsidRPr="000703AD"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Проза.</w:t>
      </w:r>
      <w:r w:rsidRPr="000703AD">
        <w:rPr>
          <w:rFonts w:ascii="Times New Roman" w:eastAsia="Times New Roman" w:hAnsi="Times New Roman" w:cs="Times New Roman"/>
          <w:color w:val="181717"/>
          <w:sz w:val="28"/>
          <w:szCs w:val="28"/>
          <w:lang w:eastAsia="ru-RU"/>
        </w:rPr>
        <w:t xml:space="preserve"> Д. Биссет. «Лягушка в зеркале», пер. с англ. Н. Шерешевской; Л. Муур. «Крошка Енот и</w:t>
      </w:r>
      <w:proofErr w:type="gramStart"/>
      <w:r w:rsidRPr="000703AD">
        <w:rPr>
          <w:rFonts w:ascii="Times New Roman" w:eastAsia="Times New Roman" w:hAnsi="Times New Roman" w:cs="Times New Roman"/>
          <w:color w:val="181717"/>
          <w:sz w:val="28"/>
          <w:szCs w:val="28"/>
          <w:lang w:eastAsia="ru-RU"/>
        </w:rPr>
        <w:t xml:space="preserve"> Т</w:t>
      </w:r>
      <w:proofErr w:type="gramEnd"/>
      <w:r w:rsidRPr="000703AD">
        <w:rPr>
          <w:rFonts w:ascii="Times New Roman" w:eastAsia="Times New Roman" w:hAnsi="Times New Roman" w:cs="Times New Roman"/>
          <w:color w:val="181717"/>
          <w:sz w:val="28"/>
          <w:szCs w:val="28"/>
          <w:lang w:eastAsia="ru-RU"/>
        </w:rPr>
        <w:t xml:space="preserve">от, кто сидит в пруду», пер. с англ. О. Образцовой; Ч. </w:t>
      </w:r>
      <w:r w:rsidRPr="000703AD">
        <w:rPr>
          <w:rFonts w:ascii="Times New Roman" w:eastAsia="Times New Roman" w:hAnsi="Times New Roman" w:cs="Times New Roman"/>
          <w:color w:val="181717"/>
          <w:sz w:val="28"/>
          <w:szCs w:val="28"/>
          <w:lang w:eastAsia="ru-RU"/>
        </w:rPr>
        <w:lastRenderedPageBreak/>
        <w:t xml:space="preserve">Янчарский. «Игры», «Самокат» (из книги «Приключения Мишки Ушастика»), пер. с польск. В. Приходько; Е. Бехлерова. «Капустный лист», пер. с польск. Г. Лукина; А. Босев. «Трое», пер. с болг. В. Викторова; Б. Поттер. «Ухти-Тухти», пер. с англ. О. </w:t>
      </w:r>
      <w:proofErr w:type="gramStart"/>
      <w:r w:rsidRPr="000703AD">
        <w:rPr>
          <w:rFonts w:ascii="Times New Roman" w:eastAsia="Times New Roman" w:hAnsi="Times New Roman" w:cs="Times New Roman"/>
          <w:color w:val="181717"/>
          <w:sz w:val="28"/>
          <w:szCs w:val="28"/>
          <w:lang w:eastAsia="ru-RU"/>
        </w:rPr>
        <w:t>Образцовой</w:t>
      </w:r>
      <w:proofErr w:type="gramEnd"/>
      <w:r w:rsidRPr="000703AD">
        <w:rPr>
          <w:rFonts w:ascii="Times New Roman" w:eastAsia="Times New Roman" w:hAnsi="Times New Roman" w:cs="Times New Roman"/>
          <w:color w:val="181717"/>
          <w:sz w:val="28"/>
          <w:szCs w:val="28"/>
          <w:lang w:eastAsia="ru-RU"/>
        </w:rPr>
        <w:t>; Й. Чапек. «Трудный день», «В лесу», «Кукла Яринка» (из книги «Приключения песика и кошечки»), пер. с чешск. Г. Лукина; О. Альфаро. «Козлик-герой», пер. с исп. Т. Давитьянц; О. Панку-Яшь. «Покойной ночи, Дуку!», пер. с румын. М. Олсуфьева, «Не только в детском саду» (в сокр.), пер. с румын. Т. Ивановой.</w:t>
      </w:r>
    </w:p>
    <w:p w:rsidR="003F0D9C" w:rsidRPr="000703AD"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Произведения для заучивания наизусть</w:t>
      </w:r>
    </w:p>
    <w:p w:rsidR="003F0D9C" w:rsidRPr="000703AD"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color w:val="181717"/>
          <w:sz w:val="28"/>
          <w:szCs w:val="28"/>
          <w:lang w:eastAsia="ru-RU"/>
        </w:rPr>
        <w:t>«Пальчик-мальчик…», «Как у нашего кота…», «Огуречик, огуречик…», «Мыши водят хоровод…», рус</w:t>
      </w:r>
      <w:proofErr w:type="gramStart"/>
      <w:r w:rsidRPr="000703AD">
        <w:rPr>
          <w:rFonts w:ascii="Times New Roman" w:eastAsia="Times New Roman" w:hAnsi="Times New Roman" w:cs="Times New Roman"/>
          <w:color w:val="181717"/>
          <w:sz w:val="28"/>
          <w:szCs w:val="28"/>
          <w:lang w:eastAsia="ru-RU"/>
        </w:rPr>
        <w:t>.н</w:t>
      </w:r>
      <w:proofErr w:type="gramEnd"/>
      <w:r w:rsidRPr="000703AD">
        <w:rPr>
          <w:rFonts w:ascii="Times New Roman" w:eastAsia="Times New Roman" w:hAnsi="Times New Roman" w:cs="Times New Roman"/>
          <w:color w:val="181717"/>
          <w:sz w:val="28"/>
          <w:szCs w:val="28"/>
          <w:lang w:eastAsia="ru-RU"/>
        </w:rPr>
        <w:t>ар. песенки; А. Барто. «Мишка», «Мячик», «Кораблик»; В. Берестов. «Петушки»; К. Чуковский. «Елка» (в сокр.); Е. Ильина. «Наша елка» (в сокр.); А. Плещеев. «Сельская песня»; Н. Саконская. «Где мой пальчик?».</w:t>
      </w:r>
    </w:p>
    <w:p w:rsidR="003F0D9C" w:rsidRPr="000703AD" w:rsidRDefault="003F0D9C" w:rsidP="003F0D9C">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Чеченский фольклор. Сказки, потешки, песенки, заклички. Произведения чеченских поэтов и писателей</w:t>
      </w:r>
    </w:p>
    <w:p w:rsidR="004510BB" w:rsidRPr="000703AD" w:rsidRDefault="004510BB" w:rsidP="003F0D9C">
      <w:pPr>
        <w:spacing w:after="3" w:line="240" w:lineRule="auto"/>
        <w:ind w:right="1663"/>
        <w:rPr>
          <w:rFonts w:ascii="Times New Roman" w:eastAsia="Calibri" w:hAnsi="Times New Roman" w:cs="Times New Roman"/>
          <w:b/>
          <w:color w:val="181717"/>
          <w:sz w:val="28"/>
          <w:szCs w:val="28"/>
          <w:lang w:eastAsia="ru-RU"/>
        </w:rPr>
      </w:pPr>
    </w:p>
    <w:p w:rsidR="004510BB" w:rsidRPr="000703AD" w:rsidRDefault="004510BB" w:rsidP="003F0D9C">
      <w:pPr>
        <w:spacing w:after="3" w:line="240" w:lineRule="auto"/>
        <w:ind w:right="1663"/>
        <w:rPr>
          <w:rFonts w:ascii="Times New Roman" w:eastAsia="Calibri" w:hAnsi="Times New Roman" w:cs="Times New Roman"/>
          <w:b/>
          <w:color w:val="181717"/>
          <w:sz w:val="28"/>
          <w:szCs w:val="28"/>
          <w:lang w:eastAsia="ru-RU"/>
        </w:rPr>
      </w:pPr>
    </w:p>
    <w:p w:rsidR="003F0D9C" w:rsidRPr="000703AD" w:rsidRDefault="003F0D9C" w:rsidP="003F0D9C">
      <w:pPr>
        <w:spacing w:after="3" w:line="240" w:lineRule="auto"/>
        <w:ind w:right="1663"/>
        <w:rPr>
          <w:rFonts w:ascii="Times New Roman" w:eastAsia="Times New Roman"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 xml:space="preserve">Средняя группа </w:t>
      </w:r>
    </w:p>
    <w:p w:rsidR="003F0D9C" w:rsidRPr="000703AD" w:rsidRDefault="003F0D9C" w:rsidP="003F0D9C">
      <w:pPr>
        <w:keepNext/>
        <w:keepLines/>
        <w:spacing w:after="37" w:line="254" w:lineRule="auto"/>
        <w:ind w:right="1663"/>
        <w:outlineLvl w:val="2"/>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 xml:space="preserve">(от 4 до 5 лет) </w:t>
      </w:r>
    </w:p>
    <w:p w:rsidR="003F0D9C" w:rsidRPr="000703AD"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Русский фольклор</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Песенки, потешки, заклички.</w:t>
      </w:r>
      <w:r w:rsidRPr="000703AD">
        <w:rPr>
          <w:rFonts w:ascii="Times New Roman" w:eastAsia="Times New Roman" w:hAnsi="Times New Roman" w:cs="Times New Roman"/>
          <w:color w:val="181717"/>
          <w:sz w:val="28"/>
          <w:szCs w:val="28"/>
          <w:lang w:eastAsia="ru-RU"/>
        </w:rPr>
        <w:t xml:space="preserve"> «Наш козел…»; «Зайчишка-трусишка…»; «Дон! Дон! </w:t>
      </w:r>
      <w:proofErr w:type="gramStart"/>
      <w:r w:rsidRPr="000703AD">
        <w:rPr>
          <w:rFonts w:ascii="Times New Roman" w:eastAsia="Times New Roman" w:hAnsi="Times New Roman" w:cs="Times New Roman"/>
          <w:color w:val="181717"/>
          <w:sz w:val="28"/>
          <w:szCs w:val="28"/>
          <w:lang w:eastAsia="ru-RU"/>
        </w:rPr>
        <w:t>Дон!..», «Гуси, вы гуси…»; «Ножки, ножки, где вы были?..», «Сидит, сидит зайка…», «Кот на печку пошел…», «Сегодня день целый…», «Барашеньки…», «Идет лисичка по мосту…», «Солнышко-ведрышко…», «Иди, весна, иди, красна…».</w:t>
      </w:r>
      <w:proofErr w:type="gramEnd"/>
    </w:p>
    <w:p w:rsidR="003F0D9C" w:rsidRPr="000703AD"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Сказки</w:t>
      </w:r>
      <w:proofErr w:type="gramStart"/>
      <w:r w:rsidRPr="000703AD">
        <w:rPr>
          <w:rFonts w:ascii="Times New Roman" w:eastAsia="Times New Roman" w:hAnsi="Times New Roman" w:cs="Times New Roman"/>
          <w:b/>
          <w:color w:val="181717"/>
          <w:sz w:val="28"/>
          <w:szCs w:val="28"/>
          <w:lang w:eastAsia="ru-RU"/>
        </w:rPr>
        <w:t>.</w:t>
      </w:r>
      <w:r w:rsidRPr="000703AD">
        <w:rPr>
          <w:rFonts w:ascii="Times New Roman" w:eastAsia="Times New Roman" w:hAnsi="Times New Roman" w:cs="Times New Roman"/>
          <w:color w:val="181717"/>
          <w:sz w:val="28"/>
          <w:szCs w:val="28"/>
          <w:lang w:eastAsia="ru-RU"/>
        </w:rPr>
        <w:t>«</w:t>
      </w:r>
      <w:proofErr w:type="gramEnd"/>
      <w:r w:rsidRPr="000703AD">
        <w:rPr>
          <w:rFonts w:ascii="Times New Roman" w:eastAsia="Times New Roman" w:hAnsi="Times New Roman" w:cs="Times New Roman"/>
          <w:color w:val="181717"/>
          <w:sz w:val="28"/>
          <w:szCs w:val="28"/>
          <w:lang w:eastAsia="ru-RU"/>
        </w:rPr>
        <w:t>Про Иванушку-дурачка», обр. М. Горького; «Война грибов с ягодами», обр. В. Даля; «Сестрица Аленушка и братец Иванушка», обр. А. Н. Толстого; «Жихарка», обр. И. Карнауховой; «Лисичка-сестричка и волк», обр. М. Булатова; «Зимовье», обр. И. Соколова-Микитова; «Лиса и козел», обр. О. Капицы; «Привередница», «Лиса-лапотница», обр. В. Даля; «Петушок и бобовое зернышко», обр. О. Капицы.</w:t>
      </w:r>
    </w:p>
    <w:p w:rsidR="003F0D9C" w:rsidRPr="000703AD"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Calibri" w:hAnsi="Times New Roman" w:cs="Times New Roman"/>
          <w:b/>
          <w:color w:val="181717"/>
          <w:sz w:val="28"/>
          <w:szCs w:val="28"/>
          <w:lang w:eastAsia="ru-RU"/>
        </w:rPr>
        <w:t>Фольклор народов мира</w:t>
      </w:r>
    </w:p>
    <w:p w:rsidR="003F0D9C" w:rsidRPr="000703AD"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Песенки.</w:t>
      </w:r>
      <w:r w:rsidRPr="000703AD">
        <w:rPr>
          <w:rFonts w:ascii="Times New Roman" w:eastAsia="Times New Roman" w:hAnsi="Times New Roman" w:cs="Times New Roman"/>
          <w:color w:val="181717"/>
          <w:sz w:val="28"/>
          <w:szCs w:val="28"/>
          <w:lang w:eastAsia="ru-RU"/>
        </w:rPr>
        <w:t xml:space="preserve"> «Рыбки», «Утята», франц., обр. Н. Гернет и С. Гиппиус; «Чив-чив, воробей», пер. с коми-пермяц. В. Климова; «Пальцы», пер. снем. Л. Яхина; «Мешок», татар</w:t>
      </w:r>
      <w:proofErr w:type="gramStart"/>
      <w:r w:rsidRPr="000703AD">
        <w:rPr>
          <w:rFonts w:ascii="Times New Roman" w:eastAsia="Times New Roman" w:hAnsi="Times New Roman" w:cs="Times New Roman"/>
          <w:color w:val="181717"/>
          <w:sz w:val="28"/>
          <w:szCs w:val="28"/>
          <w:lang w:eastAsia="ru-RU"/>
        </w:rPr>
        <w:t xml:space="preserve">., </w:t>
      </w:r>
      <w:proofErr w:type="gramEnd"/>
      <w:r w:rsidRPr="000703AD">
        <w:rPr>
          <w:rFonts w:ascii="Times New Roman" w:eastAsia="Times New Roman" w:hAnsi="Times New Roman" w:cs="Times New Roman"/>
          <w:color w:val="181717"/>
          <w:sz w:val="28"/>
          <w:szCs w:val="28"/>
          <w:lang w:eastAsia="ru-RU"/>
        </w:rPr>
        <w:t>пер. Р. Ягофарова, пересказ Л. Кузьмина.</w:t>
      </w:r>
    </w:p>
    <w:p w:rsidR="003F0D9C" w:rsidRPr="000703AD"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Сказки</w:t>
      </w:r>
      <w:proofErr w:type="gramStart"/>
      <w:r w:rsidRPr="000703AD">
        <w:rPr>
          <w:rFonts w:ascii="Times New Roman" w:eastAsia="Times New Roman" w:hAnsi="Times New Roman" w:cs="Times New Roman"/>
          <w:b/>
          <w:color w:val="181717"/>
          <w:sz w:val="28"/>
          <w:szCs w:val="28"/>
          <w:lang w:eastAsia="ru-RU"/>
        </w:rPr>
        <w:t>.</w:t>
      </w:r>
      <w:r w:rsidRPr="000703AD">
        <w:rPr>
          <w:rFonts w:ascii="Times New Roman" w:eastAsia="Times New Roman" w:hAnsi="Times New Roman" w:cs="Times New Roman"/>
          <w:color w:val="181717"/>
          <w:sz w:val="28"/>
          <w:szCs w:val="28"/>
          <w:lang w:eastAsia="ru-RU"/>
        </w:rPr>
        <w:t>«</w:t>
      </w:r>
      <w:proofErr w:type="gramEnd"/>
      <w:r w:rsidRPr="000703AD">
        <w:rPr>
          <w:rFonts w:ascii="Times New Roman" w:eastAsia="Times New Roman" w:hAnsi="Times New Roman" w:cs="Times New Roman"/>
          <w:color w:val="181717"/>
          <w:sz w:val="28"/>
          <w:szCs w:val="28"/>
          <w:lang w:eastAsia="ru-RU"/>
        </w:rPr>
        <w:t xml:space="preserve">Три поросенка», пер. с англ. С. Михалкова; «Заяц и еж», из сказок братьев Гримм, пер. с нем. А. Введенского, под ред. С. Маршака; «Красная Шапочка», из сказок Ш. Перро, пер. с франц. Т. Габбе; братья Гримм. «Бременские музыканты», </w:t>
      </w:r>
      <w:proofErr w:type="gramStart"/>
      <w:r w:rsidRPr="000703AD">
        <w:rPr>
          <w:rFonts w:ascii="Times New Roman" w:eastAsia="Times New Roman" w:hAnsi="Times New Roman" w:cs="Times New Roman"/>
          <w:color w:val="181717"/>
          <w:sz w:val="28"/>
          <w:szCs w:val="28"/>
          <w:lang w:eastAsia="ru-RU"/>
        </w:rPr>
        <w:t>нем</w:t>
      </w:r>
      <w:proofErr w:type="gramEnd"/>
      <w:r w:rsidRPr="000703AD">
        <w:rPr>
          <w:rFonts w:ascii="Times New Roman" w:eastAsia="Times New Roman" w:hAnsi="Times New Roman" w:cs="Times New Roman"/>
          <w:color w:val="181717"/>
          <w:sz w:val="28"/>
          <w:szCs w:val="28"/>
          <w:lang w:eastAsia="ru-RU"/>
        </w:rPr>
        <w:t>., пер. В. Введенского, под ред. С. Маршака.</w:t>
      </w:r>
    </w:p>
    <w:p w:rsidR="003F0D9C" w:rsidRPr="000703AD" w:rsidRDefault="003F0D9C" w:rsidP="003F0D9C">
      <w:pPr>
        <w:keepNext/>
        <w:keepLines/>
        <w:spacing w:after="0" w:line="254" w:lineRule="auto"/>
        <w:ind w:right="230"/>
        <w:jc w:val="center"/>
        <w:outlineLvl w:val="3"/>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Произведения поэтов и писателей России</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Поэзия.</w:t>
      </w:r>
      <w:r w:rsidRPr="000703AD">
        <w:rPr>
          <w:rFonts w:ascii="Times New Roman" w:eastAsia="Times New Roman" w:hAnsi="Times New Roman" w:cs="Times New Roman"/>
          <w:color w:val="181717"/>
          <w:sz w:val="28"/>
          <w:szCs w:val="28"/>
          <w:lang w:eastAsia="ru-RU"/>
        </w:rPr>
        <w:t xml:space="preserve"> И. Бунин. «Листопад» (отрывок); А. Майков. «Осенние листья по ветру кружат…»; А. Пушкин. «Уж небо осенью дышало…» (из романа «Евгений </w:t>
      </w:r>
      <w:r w:rsidRPr="000703AD">
        <w:rPr>
          <w:rFonts w:ascii="Times New Roman" w:eastAsia="Times New Roman" w:hAnsi="Times New Roman" w:cs="Times New Roman"/>
          <w:color w:val="181717"/>
          <w:sz w:val="28"/>
          <w:szCs w:val="28"/>
          <w:lang w:eastAsia="ru-RU"/>
        </w:rPr>
        <w:lastRenderedPageBreak/>
        <w:t>Онегин»); А. Фет. «Мама! Глянь-ка из окошка…»; Я. Аким. «Первый снег»; А. Барто. «Уехали»; С. Дрожжин. «Улицей гуляет…» (из стихотворения «В крестьянской семье»); С. Есенин. «Поет зима — аукает…»; Н. Некрасов. «Не ветер бушует над бором…» (из поэмы «Мороз, Красный нос»); И. Суриков. «Зима»; С. Маршак. «Багаж», «Про все на свете», «Вот какой рассеянный», «Мяч»; С. Михалков. «Дядя Степа»; Е. Баратынский. «Весна, весна» (в сокр.); Ю. Мориц. «Песенка про сказку»; «Дом гнома, гном — дома!»; Э. Успенский. «Разгром»; Д. Хармс. «Очень страшная история».</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 xml:space="preserve">Проза. </w:t>
      </w:r>
      <w:r w:rsidRPr="000703AD">
        <w:rPr>
          <w:rFonts w:ascii="Times New Roman" w:eastAsia="Times New Roman" w:hAnsi="Times New Roman" w:cs="Times New Roman"/>
          <w:color w:val="181717"/>
          <w:sz w:val="28"/>
          <w:szCs w:val="28"/>
          <w:lang w:eastAsia="ru-RU"/>
        </w:rPr>
        <w:t>В. Вересаев. «Братишка»; А. Введенский. «О девочке Маше, о собачке Петушке и о кошке Ниточке» (главы из книги); М. Зощенко. «Показательный ребенок»; К. Ушинский. «Бодливая корова»; С. Воронин. «Воинственный Жако»; С. Георгиев. «Бабушкин садик»; Н. Носов. «Заплатка», «Затейники»; Л. Пантелеев. «На море» (глава из книги «Рассказы о Белочке и Тамарочке»); В. Бианки. «Подкидыш»; Н. Сладков. «</w:t>
      </w:r>
      <w:proofErr w:type="gramStart"/>
      <w:r w:rsidRPr="000703AD">
        <w:rPr>
          <w:rFonts w:ascii="Times New Roman" w:eastAsia="Times New Roman" w:hAnsi="Times New Roman" w:cs="Times New Roman"/>
          <w:color w:val="181717"/>
          <w:sz w:val="28"/>
          <w:szCs w:val="28"/>
          <w:lang w:eastAsia="ru-RU"/>
        </w:rPr>
        <w:t>Неслух</w:t>
      </w:r>
      <w:proofErr w:type="gramEnd"/>
      <w:r w:rsidRPr="000703AD">
        <w:rPr>
          <w:rFonts w:ascii="Times New Roman" w:eastAsia="Times New Roman" w:hAnsi="Times New Roman" w:cs="Times New Roman"/>
          <w:color w:val="181717"/>
          <w:sz w:val="28"/>
          <w:szCs w:val="28"/>
          <w:lang w:eastAsia="ru-RU"/>
        </w:rPr>
        <w:t>».</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Литературные сказки.</w:t>
      </w:r>
      <w:r w:rsidRPr="000703AD">
        <w:rPr>
          <w:rFonts w:ascii="Times New Roman" w:eastAsia="Times New Roman" w:hAnsi="Times New Roman" w:cs="Times New Roman"/>
          <w:color w:val="181717"/>
          <w:sz w:val="28"/>
          <w:szCs w:val="28"/>
          <w:lang w:eastAsia="ru-RU"/>
        </w:rPr>
        <w:t xml:space="preserve"> М. Горький. «Воробьишко»; В. Осеева. «Волшебная иголочка»; Р. Сеф. «Сказка о кругленьких и длинненьких человечках»; К. Чуковский. «Телефон», «Тараканище», «Федорино горе»; Н. Носов. «Приключения Незнайки и его друзей» (главы из книги); Д. </w:t>
      </w:r>
      <w:proofErr w:type="gramStart"/>
      <w:r w:rsidRPr="000703AD">
        <w:rPr>
          <w:rFonts w:ascii="Times New Roman" w:eastAsia="Times New Roman" w:hAnsi="Times New Roman" w:cs="Times New Roman"/>
          <w:color w:val="181717"/>
          <w:sz w:val="28"/>
          <w:szCs w:val="28"/>
          <w:lang w:eastAsia="ru-RU"/>
        </w:rPr>
        <w:t>Мамин-Сибиряк</w:t>
      </w:r>
      <w:proofErr w:type="gramEnd"/>
      <w:r w:rsidRPr="000703AD">
        <w:rPr>
          <w:rFonts w:ascii="Times New Roman" w:eastAsia="Times New Roman" w:hAnsi="Times New Roman" w:cs="Times New Roman"/>
          <w:color w:val="181717"/>
          <w:sz w:val="28"/>
          <w:szCs w:val="28"/>
          <w:lang w:eastAsia="ru-RU"/>
        </w:rPr>
        <w:t>. «</w:t>
      </w:r>
      <w:proofErr w:type="gramStart"/>
      <w:r w:rsidRPr="000703AD">
        <w:rPr>
          <w:rFonts w:ascii="Times New Roman" w:eastAsia="Times New Roman" w:hAnsi="Times New Roman" w:cs="Times New Roman"/>
          <w:color w:val="181717"/>
          <w:sz w:val="28"/>
          <w:szCs w:val="28"/>
          <w:lang w:eastAsia="ru-RU"/>
        </w:rPr>
        <w:t>Сказка про Комара</w:t>
      </w:r>
      <w:proofErr w:type="gramEnd"/>
      <w:r w:rsidRPr="000703AD">
        <w:rPr>
          <w:rFonts w:ascii="Times New Roman" w:eastAsia="Times New Roman" w:hAnsi="Times New Roman" w:cs="Times New Roman"/>
          <w:color w:val="181717"/>
          <w:sz w:val="28"/>
          <w:szCs w:val="28"/>
          <w:lang w:eastAsia="ru-RU"/>
        </w:rPr>
        <w:t xml:space="preserve"> Комаровича — Длинный Нос и про Мохнатого Мишу — Короткий Хвост»; В. Бианки. «Первая охота»; Д. Самойлов. «У слоненка день рождения».</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Басни.</w:t>
      </w:r>
      <w:r w:rsidRPr="000703AD">
        <w:rPr>
          <w:rFonts w:ascii="Times New Roman" w:eastAsia="Times New Roman" w:hAnsi="Times New Roman" w:cs="Times New Roman"/>
          <w:color w:val="181717"/>
          <w:sz w:val="28"/>
          <w:szCs w:val="28"/>
          <w:lang w:eastAsia="ru-RU"/>
        </w:rPr>
        <w:t xml:space="preserve"> Л. Толстой. «Отец приказал сыновьям…», «Мальчик стерег овец…», «Хотела галка пить…».</w:t>
      </w:r>
    </w:p>
    <w:p w:rsidR="003F0D9C" w:rsidRPr="000703AD"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Произведения поэтов и писателей разных стран</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Поэзия</w:t>
      </w:r>
      <w:r w:rsidRPr="000703AD">
        <w:rPr>
          <w:rFonts w:ascii="Times New Roman" w:eastAsia="Times New Roman" w:hAnsi="Times New Roman" w:cs="Times New Roman"/>
          <w:color w:val="181717"/>
          <w:sz w:val="28"/>
          <w:szCs w:val="28"/>
          <w:lang w:eastAsia="ru-RU"/>
        </w:rPr>
        <w:t xml:space="preserve">. В. Витка. «Считалочка», пер. </w:t>
      </w:r>
      <w:proofErr w:type="gramStart"/>
      <w:r w:rsidRPr="000703AD">
        <w:rPr>
          <w:rFonts w:ascii="Times New Roman" w:eastAsia="Times New Roman" w:hAnsi="Times New Roman" w:cs="Times New Roman"/>
          <w:color w:val="181717"/>
          <w:sz w:val="28"/>
          <w:szCs w:val="28"/>
          <w:lang w:eastAsia="ru-RU"/>
        </w:rPr>
        <w:t>с</w:t>
      </w:r>
      <w:proofErr w:type="gramEnd"/>
      <w:r w:rsidRPr="000703AD">
        <w:rPr>
          <w:rFonts w:ascii="Times New Roman" w:eastAsia="Times New Roman" w:hAnsi="Times New Roman" w:cs="Times New Roman"/>
          <w:color w:val="181717"/>
          <w:sz w:val="28"/>
          <w:szCs w:val="28"/>
          <w:lang w:eastAsia="ru-RU"/>
        </w:rPr>
        <w:t xml:space="preserve"> белорус. И. Токмаковой; Ю. Тувим. «Чудеса», пер. с польск. В. Приходько; «Про пана Трулялинского», пересказ с польск. Б. Заходера; Ф. Грубин. «Слезы», пер. с чеш. Е. Солоновича; С. Вангели. «Подснежники» (главы из книги «Гугуцэ — капитан корабля»), пер. с молд. В. Берестова.</w:t>
      </w:r>
    </w:p>
    <w:p w:rsidR="003F0D9C" w:rsidRPr="000703AD"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Литературные сказки.</w:t>
      </w:r>
      <w:r w:rsidRPr="000703AD">
        <w:rPr>
          <w:rFonts w:ascii="Times New Roman" w:eastAsia="Times New Roman" w:hAnsi="Times New Roman" w:cs="Times New Roman"/>
          <w:color w:val="181717"/>
          <w:sz w:val="28"/>
          <w:szCs w:val="28"/>
          <w:lang w:eastAsia="ru-RU"/>
        </w:rPr>
        <w:t xml:space="preserve"> А. Милн. «Винни-Пух и все-все-все» (главы из книги), пер. с англ. Б. Заходера; Э. Блайтон. «Знаменитый утенок Тим» (главы из книги), пер. с англ. Э. Паперной; Т. Эгнер. «Приключения в лесу Елки-на-Горке» (главы), пер. с норв. Л. Брауде; Д. Биссет. «Про мальчика, который рычал на тигров», пер. с англ. Н. Шерешевской; Э. Хогарт. «Мафин и его веселые друзья» (главы из книги), пер. с англ. О. Образцовой и Н. Шанько.</w:t>
      </w:r>
    </w:p>
    <w:p w:rsidR="003F0D9C" w:rsidRPr="000703AD" w:rsidRDefault="003F0D9C" w:rsidP="003F0D9C">
      <w:pPr>
        <w:keepNext/>
        <w:keepLines/>
        <w:spacing w:after="0" w:line="254" w:lineRule="auto"/>
        <w:ind w:right="285"/>
        <w:outlineLvl w:val="3"/>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Произведения для заучивания наизусть</w:t>
      </w:r>
    </w:p>
    <w:p w:rsidR="003F0D9C" w:rsidRPr="000703AD"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color w:val="181717"/>
          <w:sz w:val="28"/>
          <w:szCs w:val="28"/>
          <w:lang w:eastAsia="ru-RU"/>
        </w:rPr>
        <w:t>«Дед хотел уху сварить...», «Ножки, ножки, где вы были?», рус</w:t>
      </w:r>
      <w:proofErr w:type="gramStart"/>
      <w:r w:rsidRPr="000703AD">
        <w:rPr>
          <w:rFonts w:ascii="Times New Roman" w:eastAsia="Times New Roman" w:hAnsi="Times New Roman" w:cs="Times New Roman"/>
          <w:color w:val="181717"/>
          <w:sz w:val="28"/>
          <w:szCs w:val="28"/>
          <w:lang w:eastAsia="ru-RU"/>
        </w:rPr>
        <w:t>.н</w:t>
      </w:r>
      <w:proofErr w:type="gramEnd"/>
      <w:r w:rsidRPr="000703AD">
        <w:rPr>
          <w:rFonts w:ascii="Times New Roman" w:eastAsia="Times New Roman" w:hAnsi="Times New Roman" w:cs="Times New Roman"/>
          <w:color w:val="181717"/>
          <w:sz w:val="28"/>
          <w:szCs w:val="28"/>
          <w:lang w:eastAsia="ru-RU"/>
        </w:rPr>
        <w:t>ар. песенки; А. Пушкин. «Ветер, ветер! Ты могуч...» (из «Сказки о мертвой царевне и о семи богатырях»); З. Александрова. «Елочка»; А. Барто. «Я знаю, что надо придумать»; Л. Николаенко. «Кто рассыпал колокольчики...»; В. Орлов. «С базара», «Почему медведь зимой спит» (по выбору воспитателя); Е. Серова. «Одуванчик», «Кошачьи лапки» (из цикла «Наши цветы»); «Купите лук...», шотл. нар</w:t>
      </w:r>
      <w:proofErr w:type="gramStart"/>
      <w:r w:rsidRPr="000703AD">
        <w:rPr>
          <w:rFonts w:ascii="Times New Roman" w:eastAsia="Times New Roman" w:hAnsi="Times New Roman" w:cs="Times New Roman"/>
          <w:color w:val="181717"/>
          <w:sz w:val="28"/>
          <w:szCs w:val="28"/>
          <w:lang w:eastAsia="ru-RU"/>
        </w:rPr>
        <w:t>.п</w:t>
      </w:r>
      <w:proofErr w:type="gramEnd"/>
      <w:r w:rsidRPr="000703AD">
        <w:rPr>
          <w:rFonts w:ascii="Times New Roman" w:eastAsia="Times New Roman" w:hAnsi="Times New Roman" w:cs="Times New Roman"/>
          <w:color w:val="181717"/>
          <w:sz w:val="28"/>
          <w:szCs w:val="28"/>
          <w:lang w:eastAsia="ru-RU"/>
        </w:rPr>
        <w:t>есенка, пер. И. Токмаковой.</w:t>
      </w:r>
    </w:p>
    <w:p w:rsidR="003F0D9C" w:rsidRPr="000703AD" w:rsidRDefault="003F0D9C" w:rsidP="003F0D9C">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lastRenderedPageBreak/>
        <w:t>Чеченский фольклор. Сказки, потешки, песенки, заклички. Произведения чеченских поэтов и писателей</w:t>
      </w:r>
    </w:p>
    <w:p w:rsidR="003F0D9C" w:rsidRPr="000703AD" w:rsidRDefault="003F0D9C" w:rsidP="003F0D9C">
      <w:pPr>
        <w:spacing w:after="3" w:line="254" w:lineRule="auto"/>
        <w:ind w:right="1663"/>
        <w:rPr>
          <w:rFonts w:ascii="Times New Roman" w:eastAsia="Times New Roman"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 xml:space="preserve">Старшая группа </w:t>
      </w:r>
    </w:p>
    <w:p w:rsidR="003F0D9C" w:rsidRPr="000703AD" w:rsidRDefault="003F0D9C" w:rsidP="003F0D9C">
      <w:pPr>
        <w:keepNext/>
        <w:keepLines/>
        <w:spacing w:after="37" w:line="254" w:lineRule="auto"/>
        <w:ind w:right="1663"/>
        <w:outlineLvl w:val="2"/>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 xml:space="preserve">(от 5 до 6 лет) </w:t>
      </w:r>
    </w:p>
    <w:p w:rsidR="003F0D9C" w:rsidRPr="000703AD"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Русский фольклор</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Песенки</w:t>
      </w:r>
      <w:proofErr w:type="gramStart"/>
      <w:r w:rsidRPr="000703AD">
        <w:rPr>
          <w:rFonts w:ascii="Times New Roman" w:eastAsia="Times New Roman" w:hAnsi="Times New Roman" w:cs="Times New Roman"/>
          <w:b/>
          <w:color w:val="181717"/>
          <w:sz w:val="28"/>
          <w:szCs w:val="28"/>
          <w:lang w:eastAsia="ru-RU"/>
        </w:rPr>
        <w:t>.</w:t>
      </w:r>
      <w:r w:rsidRPr="000703AD">
        <w:rPr>
          <w:rFonts w:ascii="Times New Roman" w:eastAsia="Times New Roman" w:hAnsi="Times New Roman" w:cs="Times New Roman"/>
          <w:color w:val="181717"/>
          <w:sz w:val="28"/>
          <w:szCs w:val="28"/>
          <w:lang w:eastAsia="ru-RU"/>
        </w:rPr>
        <w:t>«</w:t>
      </w:r>
      <w:proofErr w:type="gramEnd"/>
      <w:r w:rsidRPr="000703AD">
        <w:rPr>
          <w:rFonts w:ascii="Times New Roman" w:eastAsia="Times New Roman" w:hAnsi="Times New Roman" w:cs="Times New Roman"/>
          <w:color w:val="181717"/>
          <w:sz w:val="28"/>
          <w:szCs w:val="28"/>
          <w:lang w:eastAsia="ru-RU"/>
        </w:rPr>
        <w:t>Как на тоненький ледок…»; «Николенька-гусачок…»; «Уж я колышки тешу…»; «Как у бабушки козел…»; «Ты мороз, мороз, мороз…»; «По дубочку постучишь — прилетает синий чиж…»; «Ранним-рано поутру…»; «Грачи-киричи…»; «Уж ты, пташечка, ты залетная…»; «Ласточкаласточка…»; «Дождик, дождик, веселей…»; «Божья коровка…».</w:t>
      </w:r>
    </w:p>
    <w:p w:rsidR="003F0D9C" w:rsidRPr="000703AD"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Сказки</w:t>
      </w:r>
      <w:proofErr w:type="gramStart"/>
      <w:r w:rsidRPr="000703AD">
        <w:rPr>
          <w:rFonts w:ascii="Times New Roman" w:eastAsia="Times New Roman" w:hAnsi="Times New Roman" w:cs="Times New Roman"/>
          <w:b/>
          <w:color w:val="181717"/>
          <w:sz w:val="28"/>
          <w:szCs w:val="28"/>
          <w:lang w:eastAsia="ru-RU"/>
        </w:rPr>
        <w:t>.</w:t>
      </w:r>
      <w:r w:rsidRPr="000703AD">
        <w:rPr>
          <w:rFonts w:ascii="Times New Roman" w:eastAsia="Times New Roman" w:hAnsi="Times New Roman" w:cs="Times New Roman"/>
          <w:color w:val="181717"/>
          <w:sz w:val="28"/>
          <w:szCs w:val="28"/>
          <w:lang w:eastAsia="ru-RU"/>
        </w:rPr>
        <w:t>«</w:t>
      </w:r>
      <w:proofErr w:type="gramEnd"/>
      <w:r w:rsidRPr="000703AD">
        <w:rPr>
          <w:rFonts w:ascii="Times New Roman" w:eastAsia="Times New Roman" w:hAnsi="Times New Roman" w:cs="Times New Roman"/>
          <w:color w:val="181717"/>
          <w:sz w:val="28"/>
          <w:szCs w:val="28"/>
          <w:lang w:eastAsia="ru-RU"/>
        </w:rPr>
        <w:t>Лиса и кувшин», обр. О. Капицы; «Крылатый, мохнатый да масляный», обр. И. Карнауховой; «Хаврошечка», обр. А. Н. Толстого; «Заяц-хвастун», обр. О. Капицы; «Царевна-лягушка», обр. М. Булатова; «Рифмы», авторизированный пересказ Б. Шергина «Сивка-бурка», обр. М. Булатова; «Финист — ясный сокол», обр. А. Платонова.</w:t>
      </w:r>
    </w:p>
    <w:p w:rsidR="003F0D9C" w:rsidRPr="000703AD"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Фольклор народов мира</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Песенки</w:t>
      </w:r>
      <w:proofErr w:type="gramStart"/>
      <w:r w:rsidRPr="000703AD">
        <w:rPr>
          <w:rFonts w:ascii="Times New Roman" w:eastAsia="Times New Roman" w:hAnsi="Times New Roman" w:cs="Times New Roman"/>
          <w:b/>
          <w:color w:val="181717"/>
          <w:sz w:val="28"/>
          <w:szCs w:val="28"/>
          <w:lang w:eastAsia="ru-RU"/>
        </w:rPr>
        <w:t>.</w:t>
      </w:r>
      <w:r w:rsidRPr="000703AD">
        <w:rPr>
          <w:rFonts w:ascii="Times New Roman" w:eastAsia="Times New Roman" w:hAnsi="Times New Roman" w:cs="Times New Roman"/>
          <w:color w:val="181717"/>
          <w:sz w:val="28"/>
          <w:szCs w:val="28"/>
          <w:lang w:eastAsia="ru-RU"/>
        </w:rPr>
        <w:t>«</w:t>
      </w:r>
      <w:proofErr w:type="gramEnd"/>
      <w:r w:rsidRPr="000703AD">
        <w:rPr>
          <w:rFonts w:ascii="Times New Roman" w:eastAsia="Times New Roman" w:hAnsi="Times New Roman" w:cs="Times New Roman"/>
          <w:color w:val="181717"/>
          <w:sz w:val="28"/>
          <w:szCs w:val="28"/>
          <w:lang w:eastAsia="ru-RU"/>
        </w:rPr>
        <w:t>Гречку мыли», литов., обр. Ю. Григорьева; «Старушка», «Дом, который построил Джек», пер. с англ. С. Маршака; «Счастливого пути!», голл., обр. И. Токмаковой; «Веснянка», укр., обр. Г. Литвака; «Друг за дружкой», тадж., обр. Н. Гребнева (в сокр.).</w:t>
      </w:r>
    </w:p>
    <w:p w:rsidR="003F0D9C" w:rsidRPr="000703AD"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Сказки</w:t>
      </w:r>
      <w:r w:rsidRPr="000703AD">
        <w:rPr>
          <w:rFonts w:ascii="Times New Roman" w:eastAsia="Times New Roman" w:hAnsi="Times New Roman" w:cs="Times New Roman"/>
          <w:color w:val="181717"/>
          <w:sz w:val="28"/>
          <w:szCs w:val="28"/>
          <w:lang w:eastAsia="ru-RU"/>
        </w:rPr>
        <w:t>. «Кукушка», ненецк., обр. К. Шаврова; «Чудесные истории про зайца по имени Лек», сказки народов Западной Африки, пер. О. Кустовой и В. Андреева; «Златовласка», пер. с чеш. К. Паустовского; «Три золотых волоска Деда-Всеведа», пер. с чеш. Н. Аросьевой (из сборника сказок К. Я. Эрбена).</w:t>
      </w:r>
    </w:p>
    <w:p w:rsidR="003F0D9C" w:rsidRPr="000703AD" w:rsidRDefault="003F0D9C" w:rsidP="003F0D9C">
      <w:pPr>
        <w:keepNext/>
        <w:keepLines/>
        <w:spacing w:after="0" w:line="254" w:lineRule="auto"/>
        <w:ind w:right="230"/>
        <w:jc w:val="center"/>
        <w:outlineLvl w:val="3"/>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Произведения поэтов и писателей России</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Поэзия</w:t>
      </w:r>
      <w:r w:rsidRPr="000703AD">
        <w:rPr>
          <w:rFonts w:ascii="Times New Roman" w:eastAsia="Times New Roman" w:hAnsi="Times New Roman" w:cs="Times New Roman"/>
          <w:color w:val="181717"/>
          <w:sz w:val="28"/>
          <w:szCs w:val="28"/>
          <w:lang w:eastAsia="ru-RU"/>
        </w:rPr>
        <w:t>. И. Бунин. «Первый снег»; А. Пушкин. «Уж небо осенью дышало…» (из романа «Евгений Онегин»); «Зимний вечер» (в сокр.); А. К. Толстой. «Осень, обсыпается весь наш бедный сад…»; М. Цветаева. «У кроватки»; С. Маршак. «Пудель»; С. Есенин. «Береза», «Черемуха»; И. Никитин. «Встреча зимы»; А. Фет. «Кот поет, глаза прищурил…»; С. Черный. «Волк»; В. Левин. «Сундук», «Лошадь»; М. Яснов. «Мирная считалка». С. Городецкий. «Котенок»; Ф. Тютчев. «Зима недаром злится…»; А. Барто. «Веревочка».</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Проза</w:t>
      </w:r>
      <w:r w:rsidRPr="000703AD">
        <w:rPr>
          <w:rFonts w:ascii="Times New Roman" w:eastAsia="Times New Roman" w:hAnsi="Times New Roman" w:cs="Times New Roman"/>
          <w:color w:val="181717"/>
          <w:sz w:val="28"/>
          <w:szCs w:val="28"/>
          <w:lang w:eastAsia="ru-RU"/>
        </w:rPr>
        <w:t>. В. Дмитриева. «Малыш и Жучка» (главы); Л. Толстой. «Косточка», «Прыжок», «Лев и собачка»; Н. Носов. «Живая шляпа»; Б. Алмазов. «Горбушка»; А. Гайдар. «Чук и Гек» (главы); С. Георгиев. «Я спас Деда Мороза»; В. Драгунский. «Друг детства», «Сверху вниз, наискосок»; К. Паустовский. «</w:t>
      </w:r>
      <w:proofErr w:type="gramStart"/>
      <w:r w:rsidRPr="000703AD">
        <w:rPr>
          <w:rFonts w:ascii="Times New Roman" w:eastAsia="Times New Roman" w:hAnsi="Times New Roman" w:cs="Times New Roman"/>
          <w:color w:val="181717"/>
          <w:sz w:val="28"/>
          <w:szCs w:val="28"/>
          <w:lang w:eastAsia="ru-RU"/>
        </w:rPr>
        <w:t>Кот-ворюга</w:t>
      </w:r>
      <w:proofErr w:type="gramEnd"/>
      <w:r w:rsidRPr="000703AD">
        <w:rPr>
          <w:rFonts w:ascii="Times New Roman" w:eastAsia="Times New Roman" w:hAnsi="Times New Roman" w:cs="Times New Roman"/>
          <w:color w:val="181717"/>
          <w:sz w:val="28"/>
          <w:szCs w:val="28"/>
          <w:lang w:eastAsia="ru-RU"/>
        </w:rPr>
        <w:t>».</w:t>
      </w:r>
    </w:p>
    <w:p w:rsidR="003F0D9C" w:rsidRPr="000703AD"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Литературные сказки.</w:t>
      </w:r>
      <w:r w:rsidRPr="000703AD">
        <w:rPr>
          <w:rFonts w:ascii="Times New Roman" w:eastAsia="Times New Roman" w:hAnsi="Times New Roman" w:cs="Times New Roman"/>
          <w:color w:val="181717"/>
          <w:sz w:val="28"/>
          <w:szCs w:val="28"/>
          <w:lang w:eastAsia="ru-RU"/>
        </w:rPr>
        <w:t xml:space="preserve"> Т. Александрова. «Домовенок Кузька» (главы); В. Бианки. «Сова»; Б. Заходер. «Серая звездочка»; А. Пушкин. «Сказка о царе Салтане, о сыне его славном и могучем богатыре Гвидоне Салтановиче и о прекрасной царевне Лебеди»; П. Бажов. «Серебряное копытце»; Н. Телешов. «Крупеничка»; В. Катаев. «Цветик-семицветик».</w:t>
      </w:r>
    </w:p>
    <w:p w:rsidR="003F0D9C" w:rsidRPr="000703AD"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lastRenderedPageBreak/>
        <w:t>Дополнительная литература</w:t>
      </w:r>
    </w:p>
    <w:p w:rsidR="002A18A3" w:rsidRPr="000703AD" w:rsidRDefault="002A18A3"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Русские народные сказки.</w:t>
      </w:r>
      <w:r w:rsidRPr="000703AD">
        <w:rPr>
          <w:rFonts w:ascii="Times New Roman" w:eastAsia="Times New Roman" w:hAnsi="Times New Roman" w:cs="Times New Roman"/>
          <w:color w:val="181717"/>
          <w:sz w:val="28"/>
          <w:szCs w:val="28"/>
          <w:lang w:eastAsia="ru-RU"/>
        </w:rPr>
        <w:t xml:space="preserve"> «Никита Кожемяка» (из сборника сказок А. Афанасьева); «Докучные сказки».</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Зарубежные народные сказки</w:t>
      </w:r>
      <w:proofErr w:type="gramStart"/>
      <w:r w:rsidRPr="000703AD">
        <w:rPr>
          <w:rFonts w:ascii="Times New Roman" w:eastAsia="Times New Roman" w:hAnsi="Times New Roman" w:cs="Times New Roman"/>
          <w:b/>
          <w:color w:val="181717"/>
          <w:sz w:val="28"/>
          <w:szCs w:val="28"/>
          <w:lang w:eastAsia="ru-RU"/>
        </w:rPr>
        <w:t>.</w:t>
      </w:r>
      <w:r w:rsidRPr="000703AD">
        <w:rPr>
          <w:rFonts w:ascii="Times New Roman" w:eastAsia="Times New Roman" w:hAnsi="Times New Roman" w:cs="Times New Roman"/>
          <w:color w:val="181717"/>
          <w:sz w:val="28"/>
          <w:szCs w:val="28"/>
          <w:lang w:eastAsia="ru-RU"/>
        </w:rPr>
        <w:t>«</w:t>
      </w:r>
      <w:proofErr w:type="gramEnd"/>
      <w:r w:rsidRPr="000703AD">
        <w:rPr>
          <w:rFonts w:ascii="Times New Roman" w:eastAsia="Times New Roman" w:hAnsi="Times New Roman" w:cs="Times New Roman"/>
          <w:color w:val="181717"/>
          <w:sz w:val="28"/>
          <w:szCs w:val="28"/>
          <w:lang w:eastAsia="ru-RU"/>
        </w:rPr>
        <w:t>О мышонке, который был кошкой, собакой и тигром», инд., пер. Н. Ходзы; «Как братья отцовский клад нашли», молд., обр. М. Булатова; «Желтый аист», кит., пер. Ф. Ярлина.</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Проза.</w:t>
      </w:r>
      <w:r w:rsidRPr="000703AD">
        <w:rPr>
          <w:rFonts w:ascii="Times New Roman" w:eastAsia="Times New Roman" w:hAnsi="Times New Roman" w:cs="Times New Roman"/>
          <w:color w:val="181717"/>
          <w:sz w:val="28"/>
          <w:szCs w:val="28"/>
          <w:lang w:eastAsia="ru-RU"/>
        </w:rPr>
        <w:t xml:space="preserve"> Б. Житков. «Белый домик», «Как я ловил человечков»; Г. Снегирев. «Пингвиний пляж», «К морю», «Отважный пингвиненок»; Л. Пантелеев. «Буква „ы“»; М. Москвина. «Кроха»; А. Митяев. «Сказка про трех пиратов».</w:t>
      </w:r>
    </w:p>
    <w:p w:rsidR="003F0D9C" w:rsidRPr="000703AD" w:rsidRDefault="003F0D9C" w:rsidP="003F0D9C">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0703AD">
        <w:rPr>
          <w:rFonts w:ascii="Times New Roman" w:eastAsia="Times New Roman" w:hAnsi="Times New Roman" w:cs="Times New Roman"/>
          <w:b/>
          <w:color w:val="181717"/>
          <w:sz w:val="28"/>
          <w:szCs w:val="28"/>
          <w:lang w:eastAsia="ru-RU"/>
        </w:rPr>
        <w:t>Поэзия.</w:t>
      </w:r>
      <w:r w:rsidRPr="000703AD">
        <w:rPr>
          <w:rFonts w:ascii="Times New Roman" w:eastAsia="Times New Roman" w:hAnsi="Times New Roman" w:cs="Times New Roman"/>
          <w:color w:val="181717"/>
          <w:sz w:val="28"/>
          <w:szCs w:val="28"/>
          <w:lang w:eastAsia="ru-RU"/>
        </w:rPr>
        <w:t xml:space="preserve"> Я. Аким. «</w:t>
      </w:r>
      <w:proofErr w:type="gramStart"/>
      <w:r w:rsidRPr="000703AD">
        <w:rPr>
          <w:rFonts w:ascii="Times New Roman" w:eastAsia="Times New Roman" w:hAnsi="Times New Roman" w:cs="Times New Roman"/>
          <w:color w:val="181717"/>
          <w:sz w:val="28"/>
          <w:szCs w:val="28"/>
          <w:lang w:eastAsia="ru-RU"/>
        </w:rPr>
        <w:t>Жадина</w:t>
      </w:r>
      <w:proofErr w:type="gramEnd"/>
      <w:r w:rsidRPr="000703AD">
        <w:rPr>
          <w:rFonts w:ascii="Times New Roman" w:eastAsia="Times New Roman" w:hAnsi="Times New Roman" w:cs="Times New Roman"/>
          <w:color w:val="181717"/>
          <w:sz w:val="28"/>
          <w:szCs w:val="28"/>
          <w:lang w:eastAsia="ru-RU"/>
        </w:rPr>
        <w:t xml:space="preserve">»; Ю. Мориц. «Домик с трубой»; Р. Сеф. «Совет», «Бесконечные стихи»; Д. Хармс. «Уж я бегал, бегал, бегал…»; Д. Чиарди. «О том, у кого три глаза», пер. с англ. Р. Сефа; Б. Заходер. «Приятная встреча»; С. </w:t>
      </w:r>
      <w:proofErr w:type="gramStart"/>
      <w:r w:rsidRPr="000703AD">
        <w:rPr>
          <w:rFonts w:ascii="Times New Roman" w:eastAsia="Times New Roman" w:hAnsi="Times New Roman" w:cs="Times New Roman"/>
          <w:color w:val="181717"/>
          <w:sz w:val="28"/>
          <w:szCs w:val="28"/>
          <w:lang w:eastAsia="ru-RU"/>
        </w:rPr>
        <w:t>Черный</w:t>
      </w:r>
      <w:proofErr w:type="gramEnd"/>
      <w:r w:rsidRPr="000703AD">
        <w:rPr>
          <w:rFonts w:ascii="Times New Roman" w:eastAsia="Times New Roman" w:hAnsi="Times New Roman" w:cs="Times New Roman"/>
          <w:color w:val="181717"/>
          <w:sz w:val="28"/>
          <w:szCs w:val="28"/>
          <w:lang w:eastAsia="ru-RU"/>
        </w:rPr>
        <w:t xml:space="preserve">. «Волк»; А. Плещеев. «Мой садик»; С. Маршак. «Почта». </w:t>
      </w:r>
      <w:r w:rsidRPr="000703AD">
        <w:rPr>
          <w:rFonts w:ascii="Times New Roman" w:eastAsia="Times New Roman" w:hAnsi="Times New Roman" w:cs="Times New Roman"/>
          <w:b/>
          <w:color w:val="181717"/>
          <w:sz w:val="28"/>
          <w:szCs w:val="28"/>
          <w:lang w:eastAsia="ru-RU"/>
        </w:rPr>
        <w:t>Литературные сказки.</w:t>
      </w:r>
      <w:r w:rsidRPr="000703AD">
        <w:rPr>
          <w:rFonts w:ascii="Times New Roman" w:eastAsia="Times New Roman" w:hAnsi="Times New Roman" w:cs="Times New Roman"/>
          <w:color w:val="181717"/>
          <w:sz w:val="28"/>
          <w:szCs w:val="28"/>
          <w:lang w:eastAsia="ru-RU"/>
        </w:rPr>
        <w:t xml:space="preserve"> А. Волков. «Волшебник Изумрудного города» (главы); О. Пройслер. «Маленькая Баба-яга», пер. с </w:t>
      </w:r>
      <w:proofErr w:type="gramStart"/>
      <w:r w:rsidRPr="000703AD">
        <w:rPr>
          <w:rFonts w:ascii="Times New Roman" w:eastAsia="Times New Roman" w:hAnsi="Times New Roman" w:cs="Times New Roman"/>
          <w:color w:val="181717"/>
          <w:sz w:val="28"/>
          <w:szCs w:val="28"/>
          <w:lang w:eastAsia="ru-RU"/>
        </w:rPr>
        <w:t>нем</w:t>
      </w:r>
      <w:proofErr w:type="gramEnd"/>
      <w:r w:rsidRPr="000703AD">
        <w:rPr>
          <w:rFonts w:ascii="Times New Roman" w:eastAsia="Times New Roman" w:hAnsi="Times New Roman" w:cs="Times New Roman"/>
          <w:color w:val="181717"/>
          <w:sz w:val="28"/>
          <w:szCs w:val="28"/>
          <w:lang w:eastAsia="ru-RU"/>
        </w:rPr>
        <w:t xml:space="preserve">. Ю. Коринца; Дж. Родари. «Волшебный барабан» (из книги «Сказки, у </w:t>
      </w:r>
      <w:proofErr w:type="gramStart"/>
      <w:r w:rsidRPr="000703AD">
        <w:rPr>
          <w:rFonts w:ascii="Times New Roman" w:eastAsia="Times New Roman" w:hAnsi="Times New Roman" w:cs="Times New Roman"/>
          <w:color w:val="181717"/>
          <w:sz w:val="28"/>
          <w:szCs w:val="28"/>
          <w:lang w:eastAsia="ru-RU"/>
        </w:rPr>
        <w:t>которых</w:t>
      </w:r>
      <w:proofErr w:type="gramEnd"/>
      <w:r w:rsidRPr="000703AD">
        <w:rPr>
          <w:rFonts w:ascii="Times New Roman" w:eastAsia="Times New Roman" w:hAnsi="Times New Roman" w:cs="Times New Roman"/>
          <w:color w:val="181717"/>
          <w:sz w:val="28"/>
          <w:szCs w:val="28"/>
          <w:lang w:eastAsia="ru-RU"/>
        </w:rPr>
        <w:t xml:space="preserve"> три конца»), пер. с итал. И. Константиновой; Т. Янссон. «О самом последнем в мире драконе», пер. </w:t>
      </w:r>
      <w:proofErr w:type="gramStart"/>
      <w:r w:rsidRPr="000703AD">
        <w:rPr>
          <w:rFonts w:ascii="Times New Roman" w:eastAsia="Times New Roman" w:hAnsi="Times New Roman" w:cs="Times New Roman"/>
          <w:color w:val="181717"/>
          <w:sz w:val="28"/>
          <w:szCs w:val="28"/>
          <w:lang w:eastAsia="ru-RU"/>
        </w:rPr>
        <w:t>со</w:t>
      </w:r>
      <w:proofErr w:type="gramEnd"/>
      <w:r w:rsidRPr="000703AD">
        <w:rPr>
          <w:rFonts w:ascii="Times New Roman" w:eastAsia="Times New Roman" w:hAnsi="Times New Roman" w:cs="Times New Roman"/>
          <w:color w:val="181717"/>
          <w:sz w:val="28"/>
          <w:szCs w:val="28"/>
          <w:lang w:eastAsia="ru-RU"/>
        </w:rPr>
        <w:t xml:space="preserve"> швед. Л. Брауде; «Шляпа волшебника», пер. В. Смирнова; Г. Сапгир. «Небылицы в лицах», «Как лягушку продавали»; Л. Петрушевская. «Кот, который умел петь»; А. Митяев. «Сказка про трех пиратов».</w:t>
      </w:r>
    </w:p>
    <w:p w:rsidR="003F0D9C" w:rsidRPr="000703AD" w:rsidRDefault="003F0D9C" w:rsidP="003F0D9C">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Чеченский фольклор. Сказки, потешки, песенки, заклички. Произведения чеченских поэтов и писателей</w:t>
      </w:r>
    </w:p>
    <w:p w:rsidR="00AE6A27" w:rsidRPr="000703AD" w:rsidRDefault="00AE6A27" w:rsidP="007F1522">
      <w:pPr>
        <w:spacing w:after="0" w:line="439" w:lineRule="auto"/>
        <w:ind w:right="42"/>
        <w:rPr>
          <w:rFonts w:ascii="Times New Roman" w:eastAsia="Calibri" w:hAnsi="Times New Roman" w:cs="Times New Roman"/>
          <w:b/>
          <w:color w:val="181717"/>
          <w:sz w:val="28"/>
          <w:szCs w:val="28"/>
          <w:lang w:eastAsia="ru-RU"/>
        </w:rPr>
      </w:pPr>
    </w:p>
    <w:p w:rsidR="003F0D9C" w:rsidRPr="000703AD"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Музыкально-ритмические движения</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 xml:space="preserve">Игровые упражнения. </w:t>
      </w:r>
      <w:r w:rsidRPr="000703AD">
        <w:rPr>
          <w:rFonts w:ascii="Times New Roman" w:eastAsia="Times New Roman" w:hAnsi="Times New Roman" w:cs="Times New Roman"/>
          <w:color w:val="181717"/>
          <w:sz w:val="28"/>
          <w:szCs w:val="28"/>
          <w:lang w:eastAsia="ru-RU"/>
        </w:rPr>
        <w:t>«Ладушки», муз. Н. Римского-Корсакова; «Марш», муз. Э. Парлова; «Кто хочет побегать?», лит</w:t>
      </w:r>
      <w:proofErr w:type="gramStart"/>
      <w:r w:rsidRPr="000703AD">
        <w:rPr>
          <w:rFonts w:ascii="Times New Roman" w:eastAsia="Times New Roman" w:hAnsi="Times New Roman" w:cs="Times New Roman"/>
          <w:color w:val="181717"/>
          <w:sz w:val="28"/>
          <w:szCs w:val="28"/>
          <w:lang w:eastAsia="ru-RU"/>
        </w:rPr>
        <w:t>.н</w:t>
      </w:r>
      <w:proofErr w:type="gramEnd"/>
      <w:r w:rsidRPr="000703AD">
        <w:rPr>
          <w:rFonts w:ascii="Times New Roman" w:eastAsia="Times New Roman" w:hAnsi="Times New Roman" w:cs="Times New Roman"/>
          <w:color w:val="181717"/>
          <w:sz w:val="28"/>
          <w:szCs w:val="28"/>
          <w:lang w:eastAsia="ru-RU"/>
        </w:rPr>
        <w:t>ар. мелодия, обраб. Л. Вишкаревой;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«Поезд», муз. Л. Банниковой; «Упражнение с цветами», муз. А. Жилина «Вальс».</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Игры.</w:t>
      </w:r>
      <w:r w:rsidRPr="000703AD">
        <w:rPr>
          <w:rFonts w:ascii="Times New Roman" w:eastAsia="Times New Roman" w:hAnsi="Times New Roman" w:cs="Times New Roman"/>
          <w:color w:val="181717"/>
          <w:sz w:val="28"/>
          <w:szCs w:val="28"/>
          <w:lang w:eastAsia="ru-RU"/>
        </w:rPr>
        <w:t xml:space="preserve"> «Солнышко и дождик», муз. М. Раухвергера, сл. А. Барто; «Жмурки с Мишкой», муз. Ф. Флотова; «Где погремушки?», муз. Ан. Александрова; «Прятки», рус</w:t>
      </w:r>
      <w:proofErr w:type="gramStart"/>
      <w:r w:rsidRPr="000703AD">
        <w:rPr>
          <w:rFonts w:ascii="Times New Roman" w:eastAsia="Times New Roman" w:hAnsi="Times New Roman" w:cs="Times New Roman"/>
          <w:color w:val="181717"/>
          <w:sz w:val="28"/>
          <w:szCs w:val="28"/>
          <w:lang w:eastAsia="ru-RU"/>
        </w:rPr>
        <w:t>.н</w:t>
      </w:r>
      <w:proofErr w:type="gramEnd"/>
      <w:r w:rsidRPr="000703AD">
        <w:rPr>
          <w:rFonts w:ascii="Times New Roman" w:eastAsia="Times New Roman" w:hAnsi="Times New Roman" w:cs="Times New Roman"/>
          <w:color w:val="181717"/>
          <w:sz w:val="28"/>
          <w:szCs w:val="28"/>
          <w:lang w:eastAsia="ru-RU"/>
        </w:rPr>
        <w:t>ар. мелодия; «Заинька, выходи», муз. Е. Тиличеевой; «Игра с куклой», муз. В. Карасевой; «Ходит Ваня», рус</w:t>
      </w:r>
      <w:proofErr w:type="gramStart"/>
      <w:r w:rsidRPr="000703AD">
        <w:rPr>
          <w:rFonts w:ascii="Times New Roman" w:eastAsia="Times New Roman" w:hAnsi="Times New Roman" w:cs="Times New Roman"/>
          <w:color w:val="181717"/>
          <w:sz w:val="28"/>
          <w:szCs w:val="28"/>
          <w:lang w:eastAsia="ru-RU"/>
        </w:rPr>
        <w:t>.н</w:t>
      </w:r>
      <w:proofErr w:type="gramEnd"/>
      <w:r w:rsidRPr="000703AD">
        <w:rPr>
          <w:rFonts w:ascii="Times New Roman" w:eastAsia="Times New Roman" w:hAnsi="Times New Roman" w:cs="Times New Roman"/>
          <w:color w:val="181717"/>
          <w:sz w:val="28"/>
          <w:szCs w:val="28"/>
          <w:lang w:eastAsia="ru-RU"/>
        </w:rPr>
        <w:t>ар. песня, обр. Н. Метлова; «Игра с погремушками», финская нар. мелодия; «Заинька», муз. А. Лядова; «Прогулка», муз. И. Пахельбеля и Г. Свиридова; «Игра с цветными флажками», рус</w:t>
      </w:r>
      <w:proofErr w:type="gramStart"/>
      <w:r w:rsidRPr="000703AD">
        <w:rPr>
          <w:rFonts w:ascii="Times New Roman" w:eastAsia="Times New Roman" w:hAnsi="Times New Roman" w:cs="Times New Roman"/>
          <w:color w:val="181717"/>
          <w:sz w:val="28"/>
          <w:szCs w:val="28"/>
          <w:lang w:eastAsia="ru-RU"/>
        </w:rPr>
        <w:t>.н</w:t>
      </w:r>
      <w:proofErr w:type="gramEnd"/>
      <w:r w:rsidRPr="000703AD">
        <w:rPr>
          <w:rFonts w:ascii="Times New Roman" w:eastAsia="Times New Roman" w:hAnsi="Times New Roman" w:cs="Times New Roman"/>
          <w:color w:val="181717"/>
          <w:sz w:val="28"/>
          <w:szCs w:val="28"/>
          <w:lang w:eastAsia="ru-RU"/>
        </w:rPr>
        <w:t>ар. мелодия; «Бубен», муз. М. Красева, сл. Н. Френкель.</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Хороводы и пляски.</w:t>
      </w:r>
      <w:r w:rsidRPr="000703AD">
        <w:rPr>
          <w:rFonts w:ascii="Times New Roman" w:eastAsia="Times New Roman" w:hAnsi="Times New Roman" w:cs="Times New Roman"/>
          <w:color w:val="181717"/>
          <w:sz w:val="28"/>
          <w:szCs w:val="28"/>
          <w:lang w:eastAsia="ru-RU"/>
        </w:rPr>
        <w:t xml:space="preserve"> «Пляска с погремушками», муз</w:t>
      </w:r>
      <w:proofErr w:type="gramStart"/>
      <w:r w:rsidRPr="000703AD">
        <w:rPr>
          <w:rFonts w:ascii="Times New Roman" w:eastAsia="Times New Roman" w:hAnsi="Times New Roman" w:cs="Times New Roman"/>
          <w:color w:val="181717"/>
          <w:sz w:val="28"/>
          <w:szCs w:val="28"/>
          <w:lang w:eastAsia="ru-RU"/>
        </w:rPr>
        <w:t>.и</w:t>
      </w:r>
      <w:proofErr w:type="gramEnd"/>
      <w:r w:rsidRPr="000703AD">
        <w:rPr>
          <w:rFonts w:ascii="Times New Roman" w:eastAsia="Times New Roman" w:hAnsi="Times New Roman" w:cs="Times New Roman"/>
          <w:color w:val="181717"/>
          <w:sz w:val="28"/>
          <w:szCs w:val="28"/>
          <w:lang w:eastAsia="ru-RU"/>
        </w:rPr>
        <w:t xml:space="preserve"> сл. В. Антоновой; «Пальчики и ручки», рус. нар. мелодия, обраб. М. Раухвергера; пляска с воспитателем под рус</w:t>
      </w:r>
      <w:proofErr w:type="gramStart"/>
      <w:r w:rsidRPr="000703AD">
        <w:rPr>
          <w:rFonts w:ascii="Times New Roman" w:eastAsia="Times New Roman" w:hAnsi="Times New Roman" w:cs="Times New Roman"/>
          <w:color w:val="181717"/>
          <w:sz w:val="28"/>
          <w:szCs w:val="28"/>
          <w:lang w:eastAsia="ru-RU"/>
        </w:rPr>
        <w:t>.н</w:t>
      </w:r>
      <w:proofErr w:type="gramEnd"/>
      <w:r w:rsidRPr="000703AD">
        <w:rPr>
          <w:rFonts w:ascii="Times New Roman" w:eastAsia="Times New Roman" w:hAnsi="Times New Roman" w:cs="Times New Roman"/>
          <w:color w:val="181717"/>
          <w:sz w:val="28"/>
          <w:szCs w:val="28"/>
          <w:lang w:eastAsia="ru-RU"/>
        </w:rPr>
        <w:t xml:space="preserve">ар. мелодию «Пойду ль, выйду ль я», обраб. Т. Попатенко; </w:t>
      </w:r>
      <w:r w:rsidRPr="000703AD">
        <w:rPr>
          <w:rFonts w:ascii="Times New Roman" w:eastAsia="Times New Roman" w:hAnsi="Times New Roman" w:cs="Times New Roman"/>
          <w:color w:val="181717"/>
          <w:sz w:val="28"/>
          <w:szCs w:val="28"/>
          <w:lang w:eastAsia="ru-RU"/>
        </w:rPr>
        <w:lastRenderedPageBreak/>
        <w:t>танец с листочками под рус</w:t>
      </w:r>
      <w:proofErr w:type="gramStart"/>
      <w:r w:rsidRPr="000703AD">
        <w:rPr>
          <w:rFonts w:ascii="Times New Roman" w:eastAsia="Times New Roman" w:hAnsi="Times New Roman" w:cs="Times New Roman"/>
          <w:color w:val="181717"/>
          <w:sz w:val="28"/>
          <w:szCs w:val="28"/>
          <w:lang w:eastAsia="ru-RU"/>
        </w:rPr>
        <w:t>.н</w:t>
      </w:r>
      <w:proofErr w:type="gramEnd"/>
      <w:r w:rsidRPr="000703AD">
        <w:rPr>
          <w:rFonts w:ascii="Times New Roman" w:eastAsia="Times New Roman" w:hAnsi="Times New Roman" w:cs="Times New Roman"/>
          <w:color w:val="181717"/>
          <w:sz w:val="28"/>
          <w:szCs w:val="28"/>
          <w:lang w:eastAsia="ru-RU"/>
        </w:rPr>
        <w:t>ар. плясовую мелодию; «Пляска с листочками», муз. Н. Китаевой, сл. А. Ануфриевой; «Танец около елки», муз. Р. Равина, сл. П. Границыной; танец с платочками под рус</w:t>
      </w:r>
      <w:proofErr w:type="gramStart"/>
      <w:r w:rsidRPr="000703AD">
        <w:rPr>
          <w:rFonts w:ascii="Times New Roman" w:eastAsia="Times New Roman" w:hAnsi="Times New Roman" w:cs="Times New Roman"/>
          <w:color w:val="181717"/>
          <w:sz w:val="28"/>
          <w:szCs w:val="28"/>
          <w:lang w:eastAsia="ru-RU"/>
        </w:rPr>
        <w:t>.н</w:t>
      </w:r>
      <w:proofErr w:type="gramEnd"/>
      <w:r w:rsidRPr="000703AD">
        <w:rPr>
          <w:rFonts w:ascii="Times New Roman" w:eastAsia="Times New Roman" w:hAnsi="Times New Roman" w:cs="Times New Roman"/>
          <w:color w:val="181717"/>
          <w:sz w:val="28"/>
          <w:szCs w:val="28"/>
          <w:lang w:eastAsia="ru-RU"/>
        </w:rPr>
        <w:t>ар. мелодию; «По улице мостовой», рус. нар. мелодия, обр. Т. Ломовой; танец с куклами под укр. нар. мелодию, обраб. Н. Лысенко; «Маленький танец», муз. Н. Александровой; «Греет солнышко теплее», муз. Т. Вилькорейской, сл. О. Высотской; «Помирились», муз. Т. Вилькорейской; «Ай ты, дудочка-дуда», муз. М. Красева, сл. М. Чарной; «Поезд», муз. Н. Метлова, сл. И. Плакиды; «Плясовая», муз. Л. Бирнова, сл. А. Кузнецовой; «Парный танец», рус</w:t>
      </w:r>
      <w:proofErr w:type="gramStart"/>
      <w:r w:rsidRPr="000703AD">
        <w:rPr>
          <w:rFonts w:ascii="Times New Roman" w:eastAsia="Times New Roman" w:hAnsi="Times New Roman" w:cs="Times New Roman"/>
          <w:color w:val="181717"/>
          <w:sz w:val="28"/>
          <w:szCs w:val="28"/>
          <w:lang w:eastAsia="ru-RU"/>
        </w:rPr>
        <w:t>.н</w:t>
      </w:r>
      <w:proofErr w:type="gramEnd"/>
      <w:r w:rsidRPr="000703AD">
        <w:rPr>
          <w:rFonts w:ascii="Times New Roman" w:eastAsia="Times New Roman" w:hAnsi="Times New Roman" w:cs="Times New Roman"/>
          <w:color w:val="181717"/>
          <w:sz w:val="28"/>
          <w:szCs w:val="28"/>
          <w:lang w:eastAsia="ru-RU"/>
        </w:rPr>
        <w:t>ар. мелодия «Архангельская мелодия».</w:t>
      </w:r>
    </w:p>
    <w:p w:rsidR="003F0D9C" w:rsidRPr="000703AD"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 xml:space="preserve">Характерные танцы. </w:t>
      </w:r>
      <w:r w:rsidRPr="000703AD">
        <w:rPr>
          <w:rFonts w:ascii="Times New Roman" w:eastAsia="Times New Roman" w:hAnsi="Times New Roman" w:cs="Times New Roman"/>
          <w:color w:val="181717"/>
          <w:sz w:val="28"/>
          <w:szCs w:val="28"/>
          <w:lang w:eastAsia="ru-RU"/>
        </w:rPr>
        <w:t>«Танец снежинок», муз. Бекмана; «Фонарики», муз. Р. Рустамова; «Танец Петрушек», латв. нар</w:t>
      </w:r>
      <w:proofErr w:type="gramStart"/>
      <w:r w:rsidRPr="000703AD">
        <w:rPr>
          <w:rFonts w:ascii="Times New Roman" w:eastAsia="Times New Roman" w:hAnsi="Times New Roman" w:cs="Times New Roman"/>
          <w:color w:val="181717"/>
          <w:sz w:val="28"/>
          <w:szCs w:val="28"/>
          <w:lang w:eastAsia="ru-RU"/>
        </w:rPr>
        <w:t>.п</w:t>
      </w:r>
      <w:proofErr w:type="gramEnd"/>
      <w:r w:rsidRPr="000703AD">
        <w:rPr>
          <w:rFonts w:ascii="Times New Roman" w:eastAsia="Times New Roman" w:hAnsi="Times New Roman" w:cs="Times New Roman"/>
          <w:color w:val="181717"/>
          <w:sz w:val="28"/>
          <w:szCs w:val="28"/>
          <w:lang w:eastAsia="ru-RU"/>
        </w:rPr>
        <w:t>олька; «Танец зайчиков», рус. нар. мелодия; «Вышли куклы танцевать», муз. В. Витлина; повторение всех танцев, выученных в течение учебного года.</w:t>
      </w:r>
    </w:p>
    <w:p w:rsidR="003F0D9C" w:rsidRPr="000703AD"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Развитие танцевально-игрового творчества</w:t>
      </w:r>
    </w:p>
    <w:p w:rsidR="003F0D9C" w:rsidRPr="000703AD"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color w:val="181717"/>
          <w:sz w:val="28"/>
          <w:szCs w:val="28"/>
          <w:lang w:eastAsia="ru-RU"/>
        </w:rPr>
        <w:t>«Пляска», муз. Р. Рустамова; «Зайцы», муз. Е. Тиличеевой; «Веселые ножки», рус</w:t>
      </w:r>
      <w:proofErr w:type="gramStart"/>
      <w:r w:rsidRPr="000703AD">
        <w:rPr>
          <w:rFonts w:ascii="Times New Roman" w:eastAsia="Times New Roman" w:hAnsi="Times New Roman" w:cs="Times New Roman"/>
          <w:color w:val="181717"/>
          <w:sz w:val="28"/>
          <w:szCs w:val="28"/>
          <w:lang w:eastAsia="ru-RU"/>
        </w:rPr>
        <w:t>.н</w:t>
      </w:r>
      <w:proofErr w:type="gramEnd"/>
      <w:r w:rsidRPr="000703AD">
        <w:rPr>
          <w:rFonts w:ascii="Times New Roman" w:eastAsia="Times New Roman" w:hAnsi="Times New Roman" w:cs="Times New Roman"/>
          <w:color w:val="181717"/>
          <w:sz w:val="28"/>
          <w:szCs w:val="28"/>
          <w:lang w:eastAsia="ru-RU"/>
        </w:rPr>
        <w:t>ар. мелодия, обраб. В. Агафонникова; «Волшебные платочки», рус</w:t>
      </w:r>
      <w:proofErr w:type="gramStart"/>
      <w:r w:rsidRPr="000703AD">
        <w:rPr>
          <w:rFonts w:ascii="Times New Roman" w:eastAsia="Times New Roman" w:hAnsi="Times New Roman" w:cs="Times New Roman"/>
          <w:color w:val="181717"/>
          <w:sz w:val="28"/>
          <w:szCs w:val="28"/>
          <w:lang w:eastAsia="ru-RU"/>
        </w:rPr>
        <w:t>.н</w:t>
      </w:r>
      <w:proofErr w:type="gramEnd"/>
      <w:r w:rsidRPr="000703AD">
        <w:rPr>
          <w:rFonts w:ascii="Times New Roman" w:eastAsia="Times New Roman" w:hAnsi="Times New Roman" w:cs="Times New Roman"/>
          <w:color w:val="181717"/>
          <w:sz w:val="28"/>
          <w:szCs w:val="28"/>
          <w:lang w:eastAsia="ru-RU"/>
        </w:rPr>
        <w:t>ар. мелодия, обраб. Р. Рустамова.</w:t>
      </w:r>
    </w:p>
    <w:p w:rsidR="003F0D9C" w:rsidRPr="000703AD"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Музыкально-дидактические игры</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Развитие звуковысотного слуха.</w:t>
      </w:r>
      <w:r w:rsidRPr="000703AD">
        <w:rPr>
          <w:rFonts w:ascii="Times New Roman" w:eastAsia="Times New Roman" w:hAnsi="Times New Roman" w:cs="Times New Roman"/>
          <w:color w:val="181717"/>
          <w:sz w:val="28"/>
          <w:szCs w:val="28"/>
          <w:lang w:eastAsia="ru-RU"/>
        </w:rPr>
        <w:t xml:space="preserve"> «Птицы и птенчики», «Веселые матрешки», «Три медведя».</w:t>
      </w:r>
    </w:p>
    <w:p w:rsidR="003F0D9C" w:rsidRPr="000703AD" w:rsidRDefault="003F0D9C" w:rsidP="003F0D9C">
      <w:pPr>
        <w:spacing w:after="0" w:line="264" w:lineRule="auto"/>
        <w:ind w:right="59"/>
        <w:jc w:val="right"/>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 xml:space="preserve">Развитие ритмического слуха. </w:t>
      </w:r>
      <w:r w:rsidRPr="000703AD">
        <w:rPr>
          <w:rFonts w:ascii="Times New Roman" w:eastAsia="Times New Roman" w:hAnsi="Times New Roman" w:cs="Times New Roman"/>
          <w:color w:val="181717"/>
          <w:sz w:val="28"/>
          <w:szCs w:val="28"/>
          <w:lang w:eastAsia="ru-RU"/>
        </w:rPr>
        <w:t>«Кто как идет?», «Веселые дудочки».</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Развитие тембрового и динамического слуха.</w:t>
      </w:r>
      <w:r w:rsidRPr="000703AD">
        <w:rPr>
          <w:rFonts w:ascii="Times New Roman" w:eastAsia="Times New Roman" w:hAnsi="Times New Roman" w:cs="Times New Roman"/>
          <w:color w:val="181717"/>
          <w:sz w:val="28"/>
          <w:szCs w:val="28"/>
          <w:lang w:eastAsia="ru-RU"/>
        </w:rPr>
        <w:t xml:space="preserve"> «Громко — тихо», «Узнай свой инструмент», «Колокольчики».</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Определение жанра и развитие памяти.</w:t>
      </w:r>
      <w:r w:rsidRPr="000703AD">
        <w:rPr>
          <w:rFonts w:ascii="Times New Roman" w:eastAsia="Times New Roman" w:hAnsi="Times New Roman" w:cs="Times New Roman"/>
          <w:color w:val="181717"/>
          <w:sz w:val="28"/>
          <w:szCs w:val="28"/>
          <w:lang w:eastAsia="ru-RU"/>
        </w:rPr>
        <w:t xml:space="preserve"> «Что делает кукла?», «Узнай и спой песню по картинке».</w:t>
      </w:r>
    </w:p>
    <w:p w:rsidR="003F0D9C" w:rsidRPr="000703AD" w:rsidRDefault="00BD5E1C" w:rsidP="000703AD">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Чеченский фольклор. Сказки, потешки, песенки, заклички. Произведения чеченских поэтов и писателей</w:t>
      </w:r>
    </w:p>
    <w:p w:rsidR="003F0D9C" w:rsidRPr="000703AD" w:rsidRDefault="003F0D9C" w:rsidP="003F0D9C">
      <w:pPr>
        <w:spacing w:after="3" w:line="254" w:lineRule="auto"/>
        <w:ind w:right="1663"/>
        <w:rPr>
          <w:rFonts w:ascii="Times New Roman" w:eastAsia="Calibri" w:hAnsi="Times New Roman" w:cs="Times New Roman"/>
          <w:color w:val="181717"/>
          <w:sz w:val="28"/>
          <w:szCs w:val="28"/>
          <w:lang w:eastAsia="ru-RU"/>
        </w:rPr>
      </w:pPr>
    </w:p>
    <w:p w:rsidR="003F0D9C" w:rsidRPr="000703AD" w:rsidRDefault="003F0D9C" w:rsidP="003F0D9C">
      <w:pPr>
        <w:spacing w:after="3" w:line="254" w:lineRule="auto"/>
        <w:ind w:right="1663"/>
        <w:rPr>
          <w:rFonts w:ascii="Times New Roman" w:eastAsia="Times New Roman" w:hAnsi="Times New Roman" w:cs="Times New Roman"/>
          <w:color w:val="181717"/>
          <w:sz w:val="28"/>
          <w:szCs w:val="28"/>
          <w:lang w:eastAsia="ru-RU"/>
        </w:rPr>
      </w:pPr>
      <w:r w:rsidRPr="000703AD">
        <w:rPr>
          <w:rFonts w:ascii="Times New Roman" w:eastAsia="Calibri" w:hAnsi="Times New Roman" w:cs="Times New Roman"/>
          <w:color w:val="181717"/>
          <w:sz w:val="28"/>
          <w:szCs w:val="28"/>
          <w:lang w:eastAsia="ru-RU"/>
        </w:rPr>
        <w:t xml:space="preserve">Средняя группа </w:t>
      </w:r>
    </w:p>
    <w:p w:rsidR="003F0D9C" w:rsidRPr="000703AD" w:rsidRDefault="003F0D9C" w:rsidP="003F0D9C">
      <w:pPr>
        <w:keepNext/>
        <w:keepLines/>
        <w:spacing w:after="37" w:line="254" w:lineRule="auto"/>
        <w:ind w:right="1663"/>
        <w:outlineLvl w:val="2"/>
        <w:rPr>
          <w:rFonts w:ascii="Times New Roman" w:eastAsia="Calibri" w:hAnsi="Times New Roman" w:cs="Times New Roman"/>
          <w:color w:val="181717"/>
          <w:sz w:val="28"/>
          <w:szCs w:val="28"/>
          <w:lang w:eastAsia="ru-RU"/>
        </w:rPr>
      </w:pPr>
      <w:r w:rsidRPr="000703AD">
        <w:rPr>
          <w:rFonts w:ascii="Times New Roman" w:eastAsia="Calibri" w:hAnsi="Times New Roman" w:cs="Times New Roman"/>
          <w:color w:val="181717"/>
          <w:sz w:val="28"/>
          <w:szCs w:val="28"/>
          <w:lang w:eastAsia="ru-RU"/>
        </w:rPr>
        <w:t xml:space="preserve">(от 4 до 5 лет) </w:t>
      </w:r>
    </w:p>
    <w:p w:rsidR="003F0D9C" w:rsidRPr="000703AD"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Слушание</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color w:val="181717"/>
          <w:sz w:val="28"/>
          <w:szCs w:val="28"/>
          <w:lang w:eastAsia="ru-RU"/>
        </w:rPr>
        <w:t>«Колыбельная», муз. А. Гречанинова; «Марш», муз. Л. Шульгина, «Ах ты, береза», рус</w:t>
      </w:r>
      <w:proofErr w:type="gramStart"/>
      <w:r w:rsidRPr="000703AD">
        <w:rPr>
          <w:rFonts w:ascii="Times New Roman" w:eastAsia="Times New Roman" w:hAnsi="Times New Roman" w:cs="Times New Roman"/>
          <w:color w:val="181717"/>
          <w:sz w:val="28"/>
          <w:szCs w:val="28"/>
          <w:lang w:eastAsia="ru-RU"/>
        </w:rPr>
        <w:t>.н</w:t>
      </w:r>
      <w:proofErr w:type="gramEnd"/>
      <w:r w:rsidRPr="000703AD">
        <w:rPr>
          <w:rFonts w:ascii="Times New Roman" w:eastAsia="Times New Roman" w:hAnsi="Times New Roman" w:cs="Times New Roman"/>
          <w:color w:val="181717"/>
          <w:sz w:val="28"/>
          <w:szCs w:val="28"/>
          <w:lang w:eastAsia="ru-RU"/>
        </w:rPr>
        <w:t xml:space="preserve">ар. песня; «Осенняя песенка», муз. Д. Васильева-Буглая, сл. А. Плещеева; «Зайчик», муз. Ю. Матвеева, сл. А. Блока; «Мамины ласки», муз. </w:t>
      </w:r>
      <w:proofErr w:type="gramStart"/>
      <w:r w:rsidRPr="000703AD">
        <w:rPr>
          <w:rFonts w:ascii="Times New Roman" w:eastAsia="Times New Roman" w:hAnsi="Times New Roman" w:cs="Times New Roman"/>
          <w:color w:val="181717"/>
          <w:sz w:val="28"/>
          <w:szCs w:val="28"/>
          <w:lang w:eastAsia="ru-RU"/>
        </w:rPr>
        <w:t>А. Гречанинова; «Музыкальный ящик» (из «Альбома пьес для детей» Г. Свиридова); «Вальс снежных хлопьев» из балета «Щелкунчик», муз.</w:t>
      </w:r>
      <w:proofErr w:type="gramEnd"/>
      <w:r w:rsidRPr="000703AD">
        <w:rPr>
          <w:rFonts w:ascii="Times New Roman" w:eastAsia="Times New Roman" w:hAnsi="Times New Roman" w:cs="Times New Roman"/>
          <w:color w:val="181717"/>
          <w:sz w:val="28"/>
          <w:szCs w:val="28"/>
          <w:lang w:eastAsia="ru-RU"/>
        </w:rPr>
        <w:t xml:space="preserve"> П. Чайковского; «Итальянская полька», муз. С. Рахманинова; «Котик заболел», «Котик выздоровел», муз. А. Гречанинова; «Как у наших у ворот», рус</w:t>
      </w:r>
      <w:proofErr w:type="gramStart"/>
      <w:r w:rsidRPr="000703AD">
        <w:rPr>
          <w:rFonts w:ascii="Times New Roman" w:eastAsia="Times New Roman" w:hAnsi="Times New Roman" w:cs="Times New Roman"/>
          <w:color w:val="181717"/>
          <w:sz w:val="28"/>
          <w:szCs w:val="28"/>
          <w:lang w:eastAsia="ru-RU"/>
        </w:rPr>
        <w:t>.н</w:t>
      </w:r>
      <w:proofErr w:type="gramEnd"/>
      <w:r w:rsidRPr="000703AD">
        <w:rPr>
          <w:rFonts w:ascii="Times New Roman" w:eastAsia="Times New Roman" w:hAnsi="Times New Roman" w:cs="Times New Roman"/>
          <w:color w:val="181717"/>
          <w:sz w:val="28"/>
          <w:szCs w:val="28"/>
          <w:lang w:eastAsia="ru-RU"/>
        </w:rPr>
        <w:t>ар. мелодия; «Мама», муз. П. Чайковского; «Веснянка», укр. нар</w:t>
      </w:r>
      <w:proofErr w:type="gramStart"/>
      <w:r w:rsidRPr="000703AD">
        <w:rPr>
          <w:rFonts w:ascii="Times New Roman" w:eastAsia="Times New Roman" w:hAnsi="Times New Roman" w:cs="Times New Roman"/>
          <w:color w:val="181717"/>
          <w:sz w:val="28"/>
          <w:szCs w:val="28"/>
          <w:lang w:eastAsia="ru-RU"/>
        </w:rPr>
        <w:t>.п</w:t>
      </w:r>
      <w:proofErr w:type="gramEnd"/>
      <w:r w:rsidRPr="000703AD">
        <w:rPr>
          <w:rFonts w:ascii="Times New Roman" w:eastAsia="Times New Roman" w:hAnsi="Times New Roman" w:cs="Times New Roman"/>
          <w:color w:val="181717"/>
          <w:sz w:val="28"/>
          <w:szCs w:val="28"/>
          <w:lang w:eastAsia="ru-RU"/>
        </w:rPr>
        <w:t xml:space="preserve">есня, обраб. Г. Лобачева, сл. О. Высотской; «Бабочка», муз. Э. Грига; «Смелый наездник» (из «Альбома для юношества» Р. Шумана); «Жаворонок», муз. М. Глинки; «Марш», муз. </w:t>
      </w:r>
      <w:proofErr w:type="gramStart"/>
      <w:r w:rsidRPr="000703AD">
        <w:rPr>
          <w:rFonts w:ascii="Times New Roman" w:eastAsia="Times New Roman" w:hAnsi="Times New Roman" w:cs="Times New Roman"/>
          <w:color w:val="181717"/>
          <w:sz w:val="28"/>
          <w:szCs w:val="28"/>
          <w:lang w:eastAsia="ru-RU"/>
        </w:rPr>
        <w:t xml:space="preserve">С. Прокофьева; «Новая кукла», «Болезнь куклы» (из «Детского альбома» П. Чайковского); «Пьеска» (из </w:t>
      </w:r>
      <w:r w:rsidRPr="000703AD">
        <w:rPr>
          <w:rFonts w:ascii="Times New Roman" w:eastAsia="Times New Roman" w:hAnsi="Times New Roman" w:cs="Times New Roman"/>
          <w:color w:val="181717"/>
          <w:sz w:val="28"/>
          <w:szCs w:val="28"/>
          <w:lang w:eastAsia="ru-RU"/>
        </w:rPr>
        <w:lastRenderedPageBreak/>
        <w:t>«Альбома для юношества» Р. Шумана); а также любимые произведения детей, которые они слушали в течение года.</w:t>
      </w:r>
      <w:proofErr w:type="gramEnd"/>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color w:val="181717"/>
          <w:sz w:val="28"/>
          <w:szCs w:val="28"/>
          <w:lang w:eastAsia="ru-RU"/>
        </w:rPr>
        <w:t>.</w:t>
      </w:r>
    </w:p>
    <w:p w:rsidR="003F0D9C" w:rsidRPr="000703AD" w:rsidRDefault="003F0D9C" w:rsidP="00BD5E1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Песни.</w:t>
      </w:r>
      <w:r w:rsidRPr="000703AD">
        <w:rPr>
          <w:rFonts w:ascii="Times New Roman" w:eastAsia="Times New Roman" w:hAnsi="Times New Roman" w:cs="Times New Roman"/>
          <w:color w:val="181717"/>
          <w:sz w:val="28"/>
          <w:szCs w:val="28"/>
          <w:lang w:eastAsia="ru-RU"/>
        </w:rPr>
        <w:t xml:space="preserve"> «Осень», му</w:t>
      </w:r>
      <w:r w:rsidR="00BD5E1C" w:rsidRPr="000703AD">
        <w:rPr>
          <w:rFonts w:ascii="Times New Roman" w:eastAsia="Times New Roman" w:hAnsi="Times New Roman" w:cs="Times New Roman"/>
          <w:color w:val="181717"/>
          <w:sz w:val="28"/>
          <w:szCs w:val="28"/>
          <w:lang w:eastAsia="ru-RU"/>
        </w:rPr>
        <w:t xml:space="preserve">з. Ю. Чичкова, сл. И. Мазнина; </w:t>
      </w:r>
      <w:r w:rsidRPr="000703AD">
        <w:rPr>
          <w:rFonts w:ascii="Times New Roman" w:eastAsia="Times New Roman" w:hAnsi="Times New Roman" w:cs="Times New Roman"/>
          <w:color w:val="181717"/>
          <w:sz w:val="28"/>
          <w:szCs w:val="28"/>
          <w:lang w:eastAsia="ru-RU"/>
        </w:rPr>
        <w:t>«Осенью», рус</w:t>
      </w:r>
      <w:proofErr w:type="gramStart"/>
      <w:r w:rsidRPr="000703AD">
        <w:rPr>
          <w:rFonts w:ascii="Times New Roman" w:eastAsia="Times New Roman" w:hAnsi="Times New Roman" w:cs="Times New Roman"/>
          <w:color w:val="181717"/>
          <w:sz w:val="28"/>
          <w:szCs w:val="28"/>
          <w:lang w:eastAsia="ru-RU"/>
        </w:rPr>
        <w:t>.н</w:t>
      </w:r>
      <w:proofErr w:type="gramEnd"/>
      <w:r w:rsidRPr="000703AD">
        <w:rPr>
          <w:rFonts w:ascii="Times New Roman" w:eastAsia="Times New Roman" w:hAnsi="Times New Roman" w:cs="Times New Roman"/>
          <w:color w:val="181717"/>
          <w:sz w:val="28"/>
          <w:szCs w:val="28"/>
          <w:lang w:eastAsia="ru-RU"/>
        </w:rPr>
        <w:t xml:space="preserve">ар. мелодия, обраб. И. Кишко, сл. И. Плакиды; «Кошечка», муз. В. Витлина, сл. Н. Найденовой; «Снежинки», муз. О. Берта, обраб. Н. Метлова, сл. В. Антоновой; «Санки», муз. М. Красева, сл. О. Высотской; «Зима прошла», муз. Н. Метлова, сл. М. Клоковой; «Подарок маме», муз. А. Филиппенко, сл. Т. Волгиной; колядки: «Здравствуйте», «С Новым годом»; «Воробей», муз. В. Герчик, сл. А. Чельцова; «Веснянка», укр. </w:t>
      </w:r>
    </w:p>
    <w:p w:rsidR="003F0D9C" w:rsidRPr="000703AD" w:rsidRDefault="003F0D9C" w:rsidP="003F0D9C">
      <w:pPr>
        <w:spacing w:after="253"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Песни из детских мультфильмов.</w:t>
      </w:r>
      <w:r w:rsidRPr="000703AD">
        <w:rPr>
          <w:rFonts w:ascii="Times New Roman" w:eastAsia="Times New Roman" w:hAnsi="Times New Roman" w:cs="Times New Roman"/>
          <w:color w:val="181717"/>
          <w:sz w:val="28"/>
          <w:szCs w:val="28"/>
          <w:lang w:eastAsia="ru-RU"/>
        </w:rPr>
        <w:t xml:space="preserve"> «Улыбка», муз. В. Шаинского, сл. М. Пляцковского (мультфильм «Крошка Енот»); «Песенка про кузнечика», муз. В. Шаинского, сл. Н. Носова (мультфильм «Приключения Кузнечика»); «Если добрый ты», муз. Б. Савельева, сл. М. Пляцковского (мультфильм «День рождения кота Леопольда»); а также любимые песни, выученные ранее.</w:t>
      </w:r>
    </w:p>
    <w:p w:rsidR="003F0D9C" w:rsidRPr="000703AD"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Музыкально-ритмические движения</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Игровые упражнения.</w:t>
      </w:r>
      <w:r w:rsidRPr="000703AD">
        <w:rPr>
          <w:rFonts w:ascii="Times New Roman" w:eastAsia="Times New Roman" w:hAnsi="Times New Roman" w:cs="Times New Roman"/>
          <w:color w:val="181717"/>
          <w:sz w:val="28"/>
          <w:szCs w:val="28"/>
          <w:lang w:eastAsia="ru-RU"/>
        </w:rPr>
        <w:t xml:space="preserve"> «Пружинки» под рус</w:t>
      </w:r>
      <w:proofErr w:type="gramStart"/>
      <w:r w:rsidRPr="000703AD">
        <w:rPr>
          <w:rFonts w:ascii="Times New Roman" w:eastAsia="Times New Roman" w:hAnsi="Times New Roman" w:cs="Times New Roman"/>
          <w:color w:val="181717"/>
          <w:sz w:val="28"/>
          <w:szCs w:val="28"/>
          <w:lang w:eastAsia="ru-RU"/>
        </w:rPr>
        <w:t>.н</w:t>
      </w:r>
      <w:proofErr w:type="gramEnd"/>
      <w:r w:rsidRPr="000703AD">
        <w:rPr>
          <w:rFonts w:ascii="Times New Roman" w:eastAsia="Times New Roman" w:hAnsi="Times New Roman" w:cs="Times New Roman"/>
          <w:color w:val="181717"/>
          <w:sz w:val="28"/>
          <w:szCs w:val="28"/>
          <w:lang w:eastAsia="ru-RU"/>
        </w:rPr>
        <w:t>ар. мелодию; ходьба под «Марш», муз. И. Беркович; «Веселые мячики» (подпрыгивание и бег), муз. М. Сатулиной; «Качание рук с лентами», польск. нар</w:t>
      </w:r>
      <w:proofErr w:type="gramStart"/>
      <w:r w:rsidRPr="000703AD">
        <w:rPr>
          <w:rFonts w:ascii="Times New Roman" w:eastAsia="Times New Roman" w:hAnsi="Times New Roman" w:cs="Times New Roman"/>
          <w:color w:val="181717"/>
          <w:sz w:val="28"/>
          <w:szCs w:val="28"/>
          <w:lang w:eastAsia="ru-RU"/>
        </w:rPr>
        <w:t>.м</w:t>
      </w:r>
      <w:proofErr w:type="gramEnd"/>
      <w:r w:rsidRPr="000703AD">
        <w:rPr>
          <w:rFonts w:ascii="Times New Roman" w:eastAsia="Times New Roman" w:hAnsi="Times New Roman" w:cs="Times New Roman"/>
          <w:color w:val="181717"/>
          <w:sz w:val="28"/>
          <w:szCs w:val="28"/>
          <w:lang w:eastAsia="ru-RU"/>
        </w:rPr>
        <w:t>елодия, обраб. Л. Вишкарева; прыжки под англ. нар</w:t>
      </w:r>
      <w:proofErr w:type="gramStart"/>
      <w:r w:rsidRPr="000703AD">
        <w:rPr>
          <w:rFonts w:ascii="Times New Roman" w:eastAsia="Times New Roman" w:hAnsi="Times New Roman" w:cs="Times New Roman"/>
          <w:color w:val="181717"/>
          <w:sz w:val="28"/>
          <w:szCs w:val="28"/>
          <w:lang w:eastAsia="ru-RU"/>
        </w:rPr>
        <w:t>.м</w:t>
      </w:r>
      <w:proofErr w:type="gramEnd"/>
      <w:r w:rsidRPr="000703AD">
        <w:rPr>
          <w:rFonts w:ascii="Times New Roman" w:eastAsia="Times New Roman" w:hAnsi="Times New Roman" w:cs="Times New Roman"/>
          <w:color w:val="181717"/>
          <w:sz w:val="28"/>
          <w:szCs w:val="28"/>
          <w:lang w:eastAsia="ru-RU"/>
        </w:rPr>
        <w:t>елодию «Полли»; легкий бег под латв. «Польку», муз. А. Жилинского; «Марш», муз. Е. Тиличеевой; «Лиса и зайцы» под муз. А. Майкапара «В садике»; «Ходит медведь» под муз. «Этюд» К. Черни; подскоки под музыку «Полька», муз. М. Глинки; «Всадники», муз. В. Витлина; потопаем, покружимся под рус</w:t>
      </w:r>
      <w:proofErr w:type="gramStart"/>
      <w:r w:rsidRPr="000703AD">
        <w:rPr>
          <w:rFonts w:ascii="Times New Roman" w:eastAsia="Times New Roman" w:hAnsi="Times New Roman" w:cs="Times New Roman"/>
          <w:color w:val="181717"/>
          <w:sz w:val="28"/>
          <w:szCs w:val="28"/>
          <w:lang w:eastAsia="ru-RU"/>
        </w:rPr>
        <w:t>.н</w:t>
      </w:r>
      <w:proofErr w:type="gramEnd"/>
      <w:r w:rsidRPr="000703AD">
        <w:rPr>
          <w:rFonts w:ascii="Times New Roman" w:eastAsia="Times New Roman" w:hAnsi="Times New Roman" w:cs="Times New Roman"/>
          <w:color w:val="181717"/>
          <w:sz w:val="28"/>
          <w:szCs w:val="28"/>
          <w:lang w:eastAsia="ru-RU"/>
        </w:rPr>
        <w:t>ар. мелодии. «Петух», муз. Т. Ломовой; «Кукла», муз. М. Старокадомского; «Упражнения с цветами» под муз. «Вальса» А. Жилина; «Жуки», венг. нар</w:t>
      </w:r>
      <w:proofErr w:type="gramStart"/>
      <w:r w:rsidRPr="000703AD">
        <w:rPr>
          <w:rFonts w:ascii="Times New Roman" w:eastAsia="Times New Roman" w:hAnsi="Times New Roman" w:cs="Times New Roman"/>
          <w:color w:val="181717"/>
          <w:sz w:val="28"/>
          <w:szCs w:val="28"/>
          <w:lang w:eastAsia="ru-RU"/>
        </w:rPr>
        <w:t>.м</w:t>
      </w:r>
      <w:proofErr w:type="gramEnd"/>
      <w:r w:rsidRPr="000703AD">
        <w:rPr>
          <w:rFonts w:ascii="Times New Roman" w:eastAsia="Times New Roman" w:hAnsi="Times New Roman" w:cs="Times New Roman"/>
          <w:color w:val="181717"/>
          <w:sz w:val="28"/>
          <w:szCs w:val="28"/>
          <w:lang w:eastAsia="ru-RU"/>
        </w:rPr>
        <w:t>елодия, обраб. Л. Вишкарева.</w:t>
      </w:r>
    </w:p>
    <w:p w:rsidR="00BD5E1C" w:rsidRPr="000703AD" w:rsidRDefault="00BD5E1C" w:rsidP="003F0D9C">
      <w:pPr>
        <w:spacing w:after="5" w:line="247" w:lineRule="auto"/>
        <w:ind w:right="44"/>
        <w:jc w:val="both"/>
        <w:rPr>
          <w:rFonts w:ascii="Times New Roman" w:eastAsia="Times New Roman" w:hAnsi="Times New Roman" w:cs="Times New Roman"/>
          <w:color w:val="181717"/>
          <w:sz w:val="28"/>
          <w:szCs w:val="28"/>
          <w:lang w:eastAsia="ru-RU"/>
        </w:rPr>
      </w:pP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Хороводы и пляски.</w:t>
      </w:r>
      <w:r w:rsidRPr="000703AD">
        <w:rPr>
          <w:rFonts w:ascii="Times New Roman" w:eastAsia="Times New Roman" w:hAnsi="Times New Roman" w:cs="Times New Roman"/>
          <w:color w:val="181717"/>
          <w:sz w:val="28"/>
          <w:szCs w:val="28"/>
          <w:lang w:eastAsia="ru-RU"/>
        </w:rPr>
        <w:t xml:space="preserve"> «Топ и хлоп», муз. Т. Назарова-Метнер, сл. Е. Каргановой; «Покажи ладошки», лат</w:t>
      </w:r>
      <w:proofErr w:type="gramStart"/>
      <w:r w:rsidRPr="000703AD">
        <w:rPr>
          <w:rFonts w:ascii="Times New Roman" w:eastAsia="Times New Roman" w:hAnsi="Times New Roman" w:cs="Times New Roman"/>
          <w:color w:val="181717"/>
          <w:sz w:val="28"/>
          <w:szCs w:val="28"/>
          <w:lang w:eastAsia="ru-RU"/>
        </w:rPr>
        <w:t>.н</w:t>
      </w:r>
      <w:proofErr w:type="gramEnd"/>
      <w:r w:rsidRPr="000703AD">
        <w:rPr>
          <w:rFonts w:ascii="Times New Roman" w:eastAsia="Times New Roman" w:hAnsi="Times New Roman" w:cs="Times New Roman"/>
          <w:color w:val="181717"/>
          <w:sz w:val="28"/>
          <w:szCs w:val="28"/>
          <w:lang w:eastAsia="ru-RU"/>
        </w:rPr>
        <w:t>ар. мелодия «Танец с ложками» под рус. нар. мелодию; «Танец с платочками», рус. нар. мелодия; «Приглашение», укр. нар. мелодия, обраб. Г. Теплицкого; «Пляска с султанчиками», укр. нар</w:t>
      </w:r>
      <w:proofErr w:type="gramStart"/>
      <w:r w:rsidRPr="000703AD">
        <w:rPr>
          <w:rFonts w:ascii="Times New Roman" w:eastAsia="Times New Roman" w:hAnsi="Times New Roman" w:cs="Times New Roman"/>
          <w:color w:val="181717"/>
          <w:sz w:val="28"/>
          <w:szCs w:val="28"/>
          <w:lang w:eastAsia="ru-RU"/>
        </w:rPr>
        <w:t>.м</w:t>
      </w:r>
      <w:proofErr w:type="gramEnd"/>
      <w:r w:rsidRPr="000703AD">
        <w:rPr>
          <w:rFonts w:ascii="Times New Roman" w:eastAsia="Times New Roman" w:hAnsi="Times New Roman" w:cs="Times New Roman"/>
          <w:color w:val="181717"/>
          <w:sz w:val="28"/>
          <w:szCs w:val="28"/>
          <w:lang w:eastAsia="ru-RU"/>
        </w:rPr>
        <w:t>елодия, обраб. М. Раухвергера; «Кто у нас хороший?», муз. Ан. Александрова; «Покажи ладошку», латыш</w:t>
      </w:r>
      <w:proofErr w:type="gramStart"/>
      <w:r w:rsidRPr="000703AD">
        <w:rPr>
          <w:rFonts w:ascii="Times New Roman" w:eastAsia="Times New Roman" w:hAnsi="Times New Roman" w:cs="Times New Roman"/>
          <w:color w:val="181717"/>
          <w:sz w:val="28"/>
          <w:szCs w:val="28"/>
          <w:lang w:eastAsia="ru-RU"/>
        </w:rPr>
        <w:t>.н</w:t>
      </w:r>
      <w:proofErr w:type="gramEnd"/>
      <w:r w:rsidRPr="000703AD">
        <w:rPr>
          <w:rFonts w:ascii="Times New Roman" w:eastAsia="Times New Roman" w:hAnsi="Times New Roman" w:cs="Times New Roman"/>
          <w:color w:val="181717"/>
          <w:sz w:val="28"/>
          <w:szCs w:val="28"/>
          <w:lang w:eastAsia="ru-RU"/>
        </w:rPr>
        <w:t>ар. мелодия; пляска «До свидания», чеш. нар. мелодия; «Платочек», рус. нар. мелодия в обраб. Л. Ревуцкого; «Дудочка-дуда», муз. Ю. Слонова, сл. народные; «Хлоп-хлоп-хлоп», эст</w:t>
      </w:r>
      <w:proofErr w:type="gramStart"/>
      <w:r w:rsidRPr="000703AD">
        <w:rPr>
          <w:rFonts w:ascii="Times New Roman" w:eastAsia="Times New Roman" w:hAnsi="Times New Roman" w:cs="Times New Roman"/>
          <w:color w:val="181717"/>
          <w:sz w:val="28"/>
          <w:szCs w:val="28"/>
          <w:lang w:eastAsia="ru-RU"/>
        </w:rPr>
        <w:t>.н</w:t>
      </w:r>
      <w:proofErr w:type="gramEnd"/>
      <w:r w:rsidRPr="000703AD">
        <w:rPr>
          <w:rFonts w:ascii="Times New Roman" w:eastAsia="Times New Roman" w:hAnsi="Times New Roman" w:cs="Times New Roman"/>
          <w:color w:val="181717"/>
          <w:sz w:val="28"/>
          <w:szCs w:val="28"/>
          <w:lang w:eastAsia="ru-RU"/>
        </w:rPr>
        <w:t>ар. мелодия, обраб. А. Роомере; новогодние хороводы по выбору музыкального руководителя.</w:t>
      </w:r>
    </w:p>
    <w:p w:rsidR="003F0D9C" w:rsidRPr="000703AD"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 xml:space="preserve">Характерные танцы. </w:t>
      </w:r>
      <w:r w:rsidRPr="000703AD">
        <w:rPr>
          <w:rFonts w:ascii="Times New Roman" w:eastAsia="Times New Roman" w:hAnsi="Times New Roman" w:cs="Times New Roman"/>
          <w:color w:val="181717"/>
          <w:sz w:val="28"/>
          <w:szCs w:val="28"/>
          <w:lang w:eastAsia="ru-RU"/>
        </w:rPr>
        <w:t>«Снежинки», муз. О. Берта, обраб. Н. Метлова «Снежинки», муз. Т. Ломовой; «Бусинки» из «Галопа» И. Дунаевского; повторение танцев, выученных в течение года, а также к инсценировкам и музыкальным играм: «Котята-поварята», муз. Е. Тиличеевой, сл. М. Ивенсен; «Коза-дереза», сл. народные, муз. М. Магиденко.</w:t>
      </w:r>
    </w:p>
    <w:p w:rsidR="003F0D9C" w:rsidRPr="000703AD"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lastRenderedPageBreak/>
        <w:t>Музыкальные игры</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 xml:space="preserve">Игры. </w:t>
      </w:r>
      <w:r w:rsidRPr="000703AD">
        <w:rPr>
          <w:rFonts w:ascii="Times New Roman" w:eastAsia="Times New Roman" w:hAnsi="Times New Roman" w:cs="Times New Roman"/>
          <w:color w:val="181717"/>
          <w:sz w:val="28"/>
          <w:szCs w:val="28"/>
          <w:lang w:eastAsia="ru-RU"/>
        </w:rPr>
        <w:t>«Курочка и петушок», муз. Г. Фрида; «Жмурки», муз. Ф. Флотова; «Медведь и заяц», муз. В. Ребикова; «Самолеты», муз. М. Магиденко; «Игра Деда Мороза со снежками», муз. П. Чайковского (из балета «Спящая красавица»); «Жмурки», муз. Ф. Флотова; «Веселые мячики», муз. М. Сатулина; «Найди себе пару», муз. Т. Ломовой; «Займи домик», муз. М. Магиденко; «Кто скорее возьмет игрушку?», латв. нар</w:t>
      </w:r>
      <w:proofErr w:type="gramStart"/>
      <w:r w:rsidRPr="000703AD">
        <w:rPr>
          <w:rFonts w:ascii="Times New Roman" w:eastAsia="Times New Roman" w:hAnsi="Times New Roman" w:cs="Times New Roman"/>
          <w:color w:val="181717"/>
          <w:sz w:val="28"/>
          <w:szCs w:val="28"/>
          <w:lang w:eastAsia="ru-RU"/>
        </w:rPr>
        <w:t>.м</w:t>
      </w:r>
      <w:proofErr w:type="gramEnd"/>
      <w:r w:rsidRPr="000703AD">
        <w:rPr>
          <w:rFonts w:ascii="Times New Roman" w:eastAsia="Times New Roman" w:hAnsi="Times New Roman" w:cs="Times New Roman"/>
          <w:color w:val="181717"/>
          <w:sz w:val="28"/>
          <w:szCs w:val="28"/>
          <w:lang w:eastAsia="ru-RU"/>
        </w:rPr>
        <w:t>елодия; «Веселая карусель», рус. нар. мелодия, обраб. Е. Тиличеевой; «Ловишки», рус</w:t>
      </w:r>
      <w:proofErr w:type="gramStart"/>
      <w:r w:rsidRPr="000703AD">
        <w:rPr>
          <w:rFonts w:ascii="Times New Roman" w:eastAsia="Times New Roman" w:hAnsi="Times New Roman" w:cs="Times New Roman"/>
          <w:color w:val="181717"/>
          <w:sz w:val="28"/>
          <w:szCs w:val="28"/>
          <w:lang w:eastAsia="ru-RU"/>
        </w:rPr>
        <w:t>.н</w:t>
      </w:r>
      <w:proofErr w:type="gramEnd"/>
      <w:r w:rsidRPr="000703AD">
        <w:rPr>
          <w:rFonts w:ascii="Times New Roman" w:eastAsia="Times New Roman" w:hAnsi="Times New Roman" w:cs="Times New Roman"/>
          <w:color w:val="181717"/>
          <w:sz w:val="28"/>
          <w:szCs w:val="28"/>
          <w:lang w:eastAsia="ru-RU"/>
        </w:rPr>
        <w:t>ар. мелодия, обраб. А. Сидельникова; игры, выученные в течение года.</w:t>
      </w:r>
    </w:p>
    <w:p w:rsidR="00BD5E1C" w:rsidRPr="000703AD" w:rsidRDefault="00BD5E1C" w:rsidP="003F0D9C">
      <w:pPr>
        <w:spacing w:after="0" w:line="240" w:lineRule="auto"/>
        <w:ind w:right="44"/>
        <w:jc w:val="both"/>
        <w:rPr>
          <w:rFonts w:ascii="Times New Roman" w:eastAsia="Calibri" w:hAnsi="Times New Roman" w:cs="Times New Roman"/>
          <w:b/>
          <w:color w:val="181717"/>
          <w:sz w:val="28"/>
          <w:szCs w:val="28"/>
          <w:lang w:eastAsia="ru-RU"/>
        </w:rPr>
      </w:pPr>
    </w:p>
    <w:p w:rsidR="008E2AF3" w:rsidRPr="000703AD" w:rsidRDefault="008E2AF3" w:rsidP="003F0D9C">
      <w:pPr>
        <w:spacing w:after="0" w:line="240" w:lineRule="auto"/>
        <w:ind w:right="44"/>
        <w:jc w:val="both"/>
        <w:rPr>
          <w:rFonts w:ascii="Times New Roman" w:eastAsia="Calibri" w:hAnsi="Times New Roman" w:cs="Times New Roman"/>
          <w:color w:val="181717"/>
          <w:sz w:val="28"/>
          <w:szCs w:val="28"/>
          <w:lang w:eastAsia="ru-RU"/>
        </w:rPr>
      </w:pPr>
    </w:p>
    <w:p w:rsidR="003F0D9C" w:rsidRPr="000703AD"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sidRPr="000703AD">
        <w:rPr>
          <w:rFonts w:ascii="Times New Roman" w:eastAsia="Calibri" w:hAnsi="Times New Roman" w:cs="Times New Roman"/>
          <w:color w:val="181717"/>
          <w:sz w:val="28"/>
          <w:szCs w:val="28"/>
          <w:lang w:eastAsia="ru-RU"/>
        </w:rPr>
        <w:t xml:space="preserve">Старшая группа </w:t>
      </w:r>
    </w:p>
    <w:p w:rsidR="003F0D9C" w:rsidRPr="000703AD" w:rsidRDefault="003F0D9C" w:rsidP="003F0D9C">
      <w:pPr>
        <w:keepNext/>
        <w:keepLines/>
        <w:spacing w:after="0" w:line="240" w:lineRule="auto"/>
        <w:ind w:right="1663"/>
        <w:outlineLvl w:val="2"/>
        <w:rPr>
          <w:rFonts w:ascii="Times New Roman" w:eastAsia="Calibri" w:hAnsi="Times New Roman" w:cs="Times New Roman"/>
          <w:color w:val="181717"/>
          <w:sz w:val="28"/>
          <w:szCs w:val="28"/>
          <w:lang w:eastAsia="ru-RU"/>
        </w:rPr>
      </w:pPr>
      <w:r w:rsidRPr="000703AD">
        <w:rPr>
          <w:rFonts w:ascii="Times New Roman" w:eastAsia="Calibri" w:hAnsi="Times New Roman" w:cs="Times New Roman"/>
          <w:color w:val="181717"/>
          <w:sz w:val="28"/>
          <w:szCs w:val="28"/>
          <w:lang w:eastAsia="ru-RU"/>
        </w:rPr>
        <w:t xml:space="preserve">(от 5 до 6 лет) </w:t>
      </w:r>
    </w:p>
    <w:p w:rsidR="003F0D9C" w:rsidRPr="000703AD" w:rsidRDefault="003F0D9C" w:rsidP="003F0D9C">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Слушание</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color w:val="181717"/>
          <w:sz w:val="28"/>
          <w:szCs w:val="28"/>
          <w:lang w:eastAsia="ru-RU"/>
        </w:rPr>
        <w:t xml:space="preserve">«Марш», муз. Д. Шостаковича; «Колыбельная», «Парень с гармошкой», муз. Г. Свиридова; «Листопад», муз. Т. Попатенко, сл. Е. Авдиенко; «Марш» из оперы «Любовь к трем апельсинам», муз. С. Прокофьева; «Зима», муз. </w:t>
      </w:r>
      <w:proofErr w:type="gramStart"/>
      <w:r w:rsidRPr="000703AD">
        <w:rPr>
          <w:rFonts w:ascii="Times New Roman" w:eastAsia="Times New Roman" w:hAnsi="Times New Roman" w:cs="Times New Roman"/>
          <w:color w:val="181717"/>
          <w:sz w:val="28"/>
          <w:szCs w:val="28"/>
          <w:lang w:eastAsia="ru-RU"/>
        </w:rPr>
        <w:t>П. Чайковского, сл. А. Плещеева; «Осенняя песня» (из цикла «Времена года» П. Чайковского); «Полька», муз.</w:t>
      </w:r>
      <w:proofErr w:type="gramEnd"/>
      <w:r w:rsidRPr="000703AD">
        <w:rPr>
          <w:rFonts w:ascii="Times New Roman" w:eastAsia="Times New Roman" w:hAnsi="Times New Roman" w:cs="Times New Roman"/>
          <w:color w:val="181717"/>
          <w:sz w:val="28"/>
          <w:szCs w:val="28"/>
          <w:lang w:eastAsia="ru-RU"/>
        </w:rPr>
        <w:t xml:space="preserve"> Д. Львова-Компанейца, сл. З. Петровой; «Мамин праздник», муз. Е. Тиличеевой, сл. Л. Румарчук; «Моя Россия», муз. Г. Струве, сл. Н. Соловьевой; «Кто придумал песенку?», муз. Д. Львова-Компанейца, сл. Л. Дымовой; «Детская полька», муз. М. Глинки; «Дед Мороз», муз. </w:t>
      </w:r>
      <w:proofErr w:type="gramStart"/>
      <w:r w:rsidRPr="000703AD">
        <w:rPr>
          <w:rFonts w:ascii="Times New Roman" w:eastAsia="Times New Roman" w:hAnsi="Times New Roman" w:cs="Times New Roman"/>
          <w:color w:val="181717"/>
          <w:sz w:val="28"/>
          <w:szCs w:val="28"/>
          <w:lang w:eastAsia="ru-RU"/>
        </w:rPr>
        <w:t xml:space="preserve">Н. Елисеева, сл. З. Александровой; «Утренняя молитва», «В церкви» (из «Детского альбома» П. Чайковского); «Музыка», муз. </w:t>
      </w:r>
      <w:proofErr w:type="gramEnd"/>
    </w:p>
    <w:p w:rsidR="003F0D9C" w:rsidRPr="000703AD"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color w:val="181717"/>
          <w:sz w:val="28"/>
          <w:szCs w:val="28"/>
          <w:lang w:eastAsia="ru-RU"/>
        </w:rPr>
        <w:t xml:space="preserve">Г. Струве; «Жаворонок», муз. М. Глинки; «Мотылек», муз. С. Майкапара; «Пляска птиц», «Колыбельная», муз. </w:t>
      </w:r>
      <w:proofErr w:type="gramStart"/>
      <w:r w:rsidRPr="000703AD">
        <w:rPr>
          <w:rFonts w:ascii="Times New Roman" w:eastAsia="Times New Roman" w:hAnsi="Times New Roman" w:cs="Times New Roman"/>
          <w:color w:val="181717"/>
          <w:sz w:val="28"/>
          <w:szCs w:val="28"/>
          <w:lang w:eastAsia="ru-RU"/>
        </w:rPr>
        <w:t>Н. Римского-Корсакова; финал Концерта для фортепиано с оркестром № 5 (фрагменты) Л. Бетховена; «Тревожная минута» (из альбома «Бирюльки» С. Майкапара); «Раскаяние», «Утро», «Вечер» (из сборника «Детская музыка» С. Прокофьева); «Первая потеря» (из «Альбома для юношества») Р. Шумана; Одиннадцатая соната для фортепиано, 1-я часть (фрагменты), Прелюдия ля мажор, соч. 28, № 7 Ф. Шопена.</w:t>
      </w:r>
      <w:proofErr w:type="gramEnd"/>
    </w:p>
    <w:p w:rsidR="003F0D9C" w:rsidRPr="000703AD"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Пение</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 xml:space="preserve">Упражнения на развитие слуха и голоса. </w:t>
      </w:r>
      <w:r w:rsidRPr="000703AD">
        <w:rPr>
          <w:rFonts w:ascii="Times New Roman" w:eastAsia="Times New Roman" w:hAnsi="Times New Roman" w:cs="Times New Roman"/>
          <w:color w:val="181717"/>
          <w:sz w:val="28"/>
          <w:szCs w:val="28"/>
          <w:lang w:eastAsia="ru-RU"/>
        </w:rPr>
        <w:t>«Зайка», муз. В. Карасевой, сл. Н. Френкель; «Сшили кошке к празднику сапожки», детская песенка; «Ворон», рус</w:t>
      </w:r>
      <w:proofErr w:type="gramStart"/>
      <w:r w:rsidRPr="000703AD">
        <w:rPr>
          <w:rFonts w:ascii="Times New Roman" w:eastAsia="Times New Roman" w:hAnsi="Times New Roman" w:cs="Times New Roman"/>
          <w:color w:val="181717"/>
          <w:sz w:val="28"/>
          <w:szCs w:val="28"/>
          <w:lang w:eastAsia="ru-RU"/>
        </w:rPr>
        <w:t>.н</w:t>
      </w:r>
      <w:proofErr w:type="gramEnd"/>
      <w:r w:rsidRPr="000703AD">
        <w:rPr>
          <w:rFonts w:ascii="Times New Roman" w:eastAsia="Times New Roman" w:hAnsi="Times New Roman" w:cs="Times New Roman"/>
          <w:color w:val="181717"/>
          <w:sz w:val="28"/>
          <w:szCs w:val="28"/>
          <w:lang w:eastAsia="ru-RU"/>
        </w:rPr>
        <w:t>ар. песня, обраб. Е. Тиличеевой; «Андрей-воробей», рус</w:t>
      </w:r>
      <w:proofErr w:type="gramStart"/>
      <w:r w:rsidRPr="000703AD">
        <w:rPr>
          <w:rFonts w:ascii="Times New Roman" w:eastAsia="Times New Roman" w:hAnsi="Times New Roman" w:cs="Times New Roman"/>
          <w:color w:val="181717"/>
          <w:sz w:val="28"/>
          <w:szCs w:val="28"/>
          <w:lang w:eastAsia="ru-RU"/>
        </w:rPr>
        <w:t>.н</w:t>
      </w:r>
      <w:proofErr w:type="gramEnd"/>
      <w:r w:rsidRPr="000703AD">
        <w:rPr>
          <w:rFonts w:ascii="Times New Roman" w:eastAsia="Times New Roman" w:hAnsi="Times New Roman" w:cs="Times New Roman"/>
          <w:color w:val="181717"/>
          <w:sz w:val="28"/>
          <w:szCs w:val="28"/>
          <w:lang w:eastAsia="ru-RU"/>
        </w:rPr>
        <w:t>ар. песня, обр. Ю. Слонова; «Бубенчики», «Гармошка», муз. Е. Тиличеевой; «Считалочка», муз. И. Арсеева; «Снега-жемчуга», муз. М. Пархаладзе, сл. М. Пляцковского; «Где зимуют зяблики?», муз. Е. Зарицкой, сл. Л. Куклина; «Паровоз», «Петрушка», муз. В. Карасевой, сл. Н. Френкель; «Барабан», муз. Е. Тиличеевой, сл. Н. Найденовой; «Тучка», закличка; «Колыбельная», муз. Е. Тиличеевой, сл. Н. Найденовой; рус</w:t>
      </w:r>
      <w:proofErr w:type="gramStart"/>
      <w:r w:rsidRPr="000703AD">
        <w:rPr>
          <w:rFonts w:ascii="Times New Roman" w:eastAsia="Times New Roman" w:hAnsi="Times New Roman" w:cs="Times New Roman"/>
          <w:color w:val="181717"/>
          <w:sz w:val="28"/>
          <w:szCs w:val="28"/>
          <w:lang w:eastAsia="ru-RU"/>
        </w:rPr>
        <w:t>.н</w:t>
      </w:r>
      <w:proofErr w:type="gramEnd"/>
      <w:r w:rsidRPr="000703AD">
        <w:rPr>
          <w:rFonts w:ascii="Times New Roman" w:eastAsia="Times New Roman" w:hAnsi="Times New Roman" w:cs="Times New Roman"/>
          <w:color w:val="181717"/>
          <w:sz w:val="28"/>
          <w:szCs w:val="28"/>
          <w:lang w:eastAsia="ru-RU"/>
        </w:rPr>
        <w:t>ар. песенки и попевки.</w:t>
      </w:r>
    </w:p>
    <w:p w:rsidR="003F0D9C" w:rsidRPr="000703AD"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 xml:space="preserve">Песни. </w:t>
      </w:r>
      <w:r w:rsidRPr="000703AD">
        <w:rPr>
          <w:rFonts w:ascii="Times New Roman" w:eastAsia="Times New Roman" w:hAnsi="Times New Roman" w:cs="Times New Roman"/>
          <w:color w:val="181717"/>
          <w:sz w:val="28"/>
          <w:szCs w:val="28"/>
          <w:lang w:eastAsia="ru-RU"/>
        </w:rPr>
        <w:t>«Журавли», муз. А. Лившица, сл. М. Познанской; «К нам гости пришли», муз. Ан. Александрова, сл. М. Ивенсен; «</w:t>
      </w:r>
      <w:proofErr w:type="gramStart"/>
      <w:r w:rsidRPr="000703AD">
        <w:rPr>
          <w:rFonts w:ascii="Times New Roman" w:eastAsia="Times New Roman" w:hAnsi="Times New Roman" w:cs="Times New Roman"/>
          <w:color w:val="181717"/>
          <w:sz w:val="28"/>
          <w:szCs w:val="28"/>
          <w:lang w:eastAsia="ru-RU"/>
        </w:rPr>
        <w:t>Огородная-хороводная</w:t>
      </w:r>
      <w:proofErr w:type="gramEnd"/>
      <w:r w:rsidRPr="000703AD">
        <w:rPr>
          <w:rFonts w:ascii="Times New Roman" w:eastAsia="Times New Roman" w:hAnsi="Times New Roman" w:cs="Times New Roman"/>
          <w:color w:val="181717"/>
          <w:sz w:val="28"/>
          <w:szCs w:val="28"/>
          <w:lang w:eastAsia="ru-RU"/>
        </w:rPr>
        <w:t xml:space="preserve">», муз. Б. </w:t>
      </w:r>
      <w:r w:rsidRPr="000703AD">
        <w:rPr>
          <w:rFonts w:ascii="Times New Roman" w:eastAsia="Times New Roman" w:hAnsi="Times New Roman" w:cs="Times New Roman"/>
          <w:color w:val="181717"/>
          <w:sz w:val="28"/>
          <w:szCs w:val="28"/>
          <w:lang w:eastAsia="ru-RU"/>
        </w:rPr>
        <w:lastRenderedPageBreak/>
        <w:t>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 «Березка», муз. Е. Тиличеевой, сл. П. Воронько; «Ландыш», муз. М. Красева, сл. Н. Френкель; «Весенняя песенка», муз. А. Филиппенко, сл. Г Бойко; «Тяв-тяв», муз. В. Герчик, сл. Ю. Разумовского; «Птичий дом», муз. Ю. Слонова, сл. О. Высотской; «Горошина», муз. В. Карасевой, сл. Н. Френкель; «Гуси», муз. А. Филиппенко, сл. Т. Волгиной.</w:t>
      </w:r>
    </w:p>
    <w:p w:rsidR="003F0D9C" w:rsidRPr="000703AD"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Песенное творчество</w:t>
      </w:r>
    </w:p>
    <w:p w:rsidR="003F0D9C" w:rsidRPr="000703AD"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color w:val="181717"/>
          <w:sz w:val="28"/>
          <w:szCs w:val="28"/>
          <w:lang w:eastAsia="ru-RU"/>
        </w:rPr>
        <w:t>«Колыбельная», рус</w:t>
      </w:r>
      <w:proofErr w:type="gramStart"/>
      <w:r w:rsidRPr="000703AD">
        <w:rPr>
          <w:rFonts w:ascii="Times New Roman" w:eastAsia="Times New Roman" w:hAnsi="Times New Roman" w:cs="Times New Roman"/>
          <w:color w:val="181717"/>
          <w:sz w:val="28"/>
          <w:szCs w:val="28"/>
          <w:lang w:eastAsia="ru-RU"/>
        </w:rPr>
        <w:t>.н</w:t>
      </w:r>
      <w:proofErr w:type="gramEnd"/>
      <w:r w:rsidRPr="000703AD">
        <w:rPr>
          <w:rFonts w:ascii="Times New Roman" w:eastAsia="Times New Roman" w:hAnsi="Times New Roman" w:cs="Times New Roman"/>
          <w:color w:val="181717"/>
          <w:sz w:val="28"/>
          <w:szCs w:val="28"/>
          <w:lang w:eastAsia="ru-RU"/>
        </w:rPr>
        <w:t>ар. песня; «Марш», муз. М. Красева; «Дили-дили! Бом! Бом!», укр. нар</w:t>
      </w:r>
      <w:proofErr w:type="gramStart"/>
      <w:r w:rsidRPr="000703AD">
        <w:rPr>
          <w:rFonts w:ascii="Times New Roman" w:eastAsia="Times New Roman" w:hAnsi="Times New Roman" w:cs="Times New Roman"/>
          <w:color w:val="181717"/>
          <w:sz w:val="28"/>
          <w:szCs w:val="28"/>
          <w:lang w:eastAsia="ru-RU"/>
        </w:rPr>
        <w:t>.п</w:t>
      </w:r>
      <w:proofErr w:type="gramEnd"/>
      <w:r w:rsidRPr="000703AD">
        <w:rPr>
          <w:rFonts w:ascii="Times New Roman" w:eastAsia="Times New Roman" w:hAnsi="Times New Roman" w:cs="Times New Roman"/>
          <w:color w:val="181717"/>
          <w:sz w:val="28"/>
          <w:szCs w:val="28"/>
          <w:lang w:eastAsia="ru-RU"/>
        </w:rPr>
        <w:t>есня, сл. Е. Макшанцевой; «Придумай песенку»; потешки, дразнилки, считалки и другие рус. нар. попевки.</w:t>
      </w:r>
    </w:p>
    <w:p w:rsidR="003F0D9C" w:rsidRPr="000703AD"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Музыкально-ритмические движения</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Упражнения.</w:t>
      </w:r>
      <w:r w:rsidRPr="000703AD">
        <w:rPr>
          <w:rFonts w:ascii="Times New Roman" w:eastAsia="Times New Roman" w:hAnsi="Times New Roman" w:cs="Times New Roman"/>
          <w:color w:val="181717"/>
          <w:sz w:val="28"/>
          <w:szCs w:val="28"/>
          <w:lang w:eastAsia="ru-RU"/>
        </w:rPr>
        <w:t xml:space="preserve"> «Маленький марш», муз. Т. Ломовой; «Пружинка», муз. Е. Гнесиной («Этюд»); «Шаг и бег», муз. Н. Надененко; «Плавные руки», муз. Р. Глиэра («Вальс», фрагмент); «Кто лучше скачет», муз. Т. Ломовой; «Учись плясать по-русски!», муз. Л. Вишкарева (вариации на рус</w:t>
      </w:r>
      <w:proofErr w:type="gramStart"/>
      <w:r w:rsidRPr="000703AD">
        <w:rPr>
          <w:rFonts w:ascii="Times New Roman" w:eastAsia="Times New Roman" w:hAnsi="Times New Roman" w:cs="Times New Roman"/>
          <w:color w:val="181717"/>
          <w:sz w:val="28"/>
          <w:szCs w:val="28"/>
          <w:lang w:eastAsia="ru-RU"/>
        </w:rPr>
        <w:t>.н</w:t>
      </w:r>
      <w:proofErr w:type="gramEnd"/>
      <w:r w:rsidRPr="000703AD">
        <w:rPr>
          <w:rFonts w:ascii="Times New Roman" w:eastAsia="Times New Roman" w:hAnsi="Times New Roman" w:cs="Times New Roman"/>
          <w:color w:val="181717"/>
          <w:sz w:val="28"/>
          <w:szCs w:val="28"/>
          <w:lang w:eastAsia="ru-RU"/>
        </w:rPr>
        <w:t>ар. мелодию «Из-под дуба, из-под вяза»); «Росинки», муз. С. Майкапара; «Канава», рус</w:t>
      </w:r>
      <w:proofErr w:type="gramStart"/>
      <w:r w:rsidRPr="000703AD">
        <w:rPr>
          <w:rFonts w:ascii="Times New Roman" w:eastAsia="Times New Roman" w:hAnsi="Times New Roman" w:cs="Times New Roman"/>
          <w:color w:val="181717"/>
          <w:sz w:val="28"/>
          <w:szCs w:val="28"/>
          <w:lang w:eastAsia="ru-RU"/>
        </w:rPr>
        <w:t>.н</w:t>
      </w:r>
      <w:proofErr w:type="gramEnd"/>
      <w:r w:rsidRPr="000703AD">
        <w:rPr>
          <w:rFonts w:ascii="Times New Roman" w:eastAsia="Times New Roman" w:hAnsi="Times New Roman" w:cs="Times New Roman"/>
          <w:color w:val="181717"/>
          <w:sz w:val="28"/>
          <w:szCs w:val="28"/>
          <w:lang w:eastAsia="ru-RU"/>
        </w:rPr>
        <w:t>ар. мелодия, обр. Р. Рустамова.</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Упражнения с предметами.</w:t>
      </w:r>
      <w:r w:rsidRPr="000703AD">
        <w:rPr>
          <w:rFonts w:ascii="Times New Roman" w:eastAsia="Times New Roman" w:hAnsi="Times New Roman" w:cs="Times New Roman"/>
          <w:color w:val="181717"/>
          <w:sz w:val="28"/>
          <w:szCs w:val="28"/>
          <w:lang w:eastAsia="ru-RU"/>
        </w:rPr>
        <w:t xml:space="preserve"> «Вальс», муз. А. Дворжака; «Упражнения с ленточками», укр. нар</w:t>
      </w:r>
      <w:proofErr w:type="gramStart"/>
      <w:r w:rsidRPr="000703AD">
        <w:rPr>
          <w:rFonts w:ascii="Times New Roman" w:eastAsia="Times New Roman" w:hAnsi="Times New Roman" w:cs="Times New Roman"/>
          <w:color w:val="181717"/>
          <w:sz w:val="28"/>
          <w:szCs w:val="28"/>
          <w:lang w:eastAsia="ru-RU"/>
        </w:rPr>
        <w:t>.м</w:t>
      </w:r>
      <w:proofErr w:type="gramEnd"/>
      <w:r w:rsidRPr="000703AD">
        <w:rPr>
          <w:rFonts w:ascii="Times New Roman" w:eastAsia="Times New Roman" w:hAnsi="Times New Roman" w:cs="Times New Roman"/>
          <w:color w:val="181717"/>
          <w:sz w:val="28"/>
          <w:szCs w:val="28"/>
          <w:lang w:eastAsia="ru-RU"/>
        </w:rPr>
        <w:t>елодия, обр. Р. Рустамова; «Гавот», муз. Ф. Госсека; «Передача платочка», муз. Т. Ломовой; «Упражнения с мячами», муз. Т. Ломовой; «Вальс», муз. Ф. Бургмюллера.</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 xml:space="preserve">Характерные танцы. </w:t>
      </w:r>
      <w:r w:rsidRPr="000703AD">
        <w:rPr>
          <w:rFonts w:ascii="Times New Roman" w:eastAsia="Times New Roman" w:hAnsi="Times New Roman" w:cs="Times New Roman"/>
          <w:color w:val="181717"/>
          <w:sz w:val="28"/>
          <w:szCs w:val="28"/>
          <w:lang w:eastAsia="ru-RU"/>
        </w:rPr>
        <w:t>«Матрешки», муз. Б. Мокроусова; «Чеботуха», рус</w:t>
      </w:r>
      <w:proofErr w:type="gramStart"/>
      <w:r w:rsidRPr="000703AD">
        <w:rPr>
          <w:rFonts w:ascii="Times New Roman" w:eastAsia="Times New Roman" w:hAnsi="Times New Roman" w:cs="Times New Roman"/>
          <w:color w:val="181717"/>
          <w:sz w:val="28"/>
          <w:szCs w:val="28"/>
          <w:lang w:eastAsia="ru-RU"/>
        </w:rPr>
        <w:t>.н</w:t>
      </w:r>
      <w:proofErr w:type="gramEnd"/>
      <w:r w:rsidRPr="000703AD">
        <w:rPr>
          <w:rFonts w:ascii="Times New Roman" w:eastAsia="Times New Roman" w:hAnsi="Times New Roman" w:cs="Times New Roman"/>
          <w:color w:val="181717"/>
          <w:sz w:val="28"/>
          <w:szCs w:val="28"/>
          <w:lang w:eastAsia="ru-RU"/>
        </w:rPr>
        <w:t>ар. мелодия, обраб. В. Золотарева; «Танец бусинок», муз. Т. Ломовой; «Пляска Петрушек», хорват</w:t>
      </w:r>
      <w:proofErr w:type="gramStart"/>
      <w:r w:rsidRPr="000703AD">
        <w:rPr>
          <w:rFonts w:ascii="Times New Roman" w:eastAsia="Times New Roman" w:hAnsi="Times New Roman" w:cs="Times New Roman"/>
          <w:color w:val="181717"/>
          <w:sz w:val="28"/>
          <w:szCs w:val="28"/>
          <w:lang w:eastAsia="ru-RU"/>
        </w:rPr>
        <w:t>.н</w:t>
      </w:r>
      <w:proofErr w:type="gramEnd"/>
      <w:r w:rsidRPr="000703AD">
        <w:rPr>
          <w:rFonts w:ascii="Times New Roman" w:eastAsia="Times New Roman" w:hAnsi="Times New Roman" w:cs="Times New Roman"/>
          <w:color w:val="181717"/>
          <w:sz w:val="28"/>
          <w:szCs w:val="28"/>
          <w:lang w:eastAsia="ru-RU"/>
        </w:rPr>
        <w:t>ар. мелодия; «Хлопушки», муз. Н. Кизельваттер; «Танец Снегурочки и снежинок», муз. Р. Глиэра; «Танец гномов», муз. Ф. Черчеля; «Танец скоморохов», муз. Н. Римского-Корсакова; «Танец цирковых лошадок», муз. М. Красева; «Пляска медвежат», муз. М. Красева; «Встреча в лесу», муз. Е. Тиличеевой.</w:t>
      </w:r>
    </w:p>
    <w:p w:rsidR="003F0D9C" w:rsidRPr="000703AD" w:rsidRDefault="003F0D9C" w:rsidP="003F0D9C">
      <w:pPr>
        <w:spacing w:after="253"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color w:val="181717"/>
          <w:sz w:val="28"/>
          <w:szCs w:val="28"/>
          <w:lang w:eastAsia="ru-RU"/>
        </w:rPr>
        <w:t xml:space="preserve"> «Пошла млада за водой», рус</w:t>
      </w:r>
      <w:proofErr w:type="gramStart"/>
      <w:r w:rsidRPr="000703AD">
        <w:rPr>
          <w:rFonts w:ascii="Times New Roman" w:eastAsia="Times New Roman" w:hAnsi="Times New Roman" w:cs="Times New Roman"/>
          <w:color w:val="181717"/>
          <w:sz w:val="28"/>
          <w:szCs w:val="28"/>
          <w:lang w:eastAsia="ru-RU"/>
        </w:rPr>
        <w:t>.н</w:t>
      </w:r>
      <w:proofErr w:type="gramEnd"/>
      <w:r w:rsidRPr="000703AD">
        <w:rPr>
          <w:rFonts w:ascii="Times New Roman" w:eastAsia="Times New Roman" w:hAnsi="Times New Roman" w:cs="Times New Roman"/>
          <w:color w:val="181717"/>
          <w:sz w:val="28"/>
          <w:szCs w:val="28"/>
          <w:lang w:eastAsia="ru-RU"/>
        </w:rPr>
        <w:t>ар. песни, обр. В. Агафонникова.</w:t>
      </w:r>
    </w:p>
    <w:p w:rsidR="003F0D9C" w:rsidRPr="000703AD"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Инсценировки и музыкальные спектакли</w:t>
      </w:r>
    </w:p>
    <w:p w:rsidR="003F0D9C" w:rsidRPr="000703AD"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color w:val="181717"/>
          <w:sz w:val="28"/>
          <w:szCs w:val="28"/>
          <w:lang w:eastAsia="ru-RU"/>
        </w:rPr>
        <w:t>«К нам гости пришли», муз. Ан. Александрова; «Как у наших у ворот», рус. нар. мелодия, обр. В. Агафонникова; «Где ты был, Иванушка?», рус. нар. мелодия, обр. М. Иорданского; «Моя любимая кукла», автор Т. Коренева; «Полянка» (музыкальная игра-сказка), муз</w:t>
      </w:r>
      <w:proofErr w:type="gramStart"/>
      <w:r w:rsidRPr="000703AD">
        <w:rPr>
          <w:rFonts w:ascii="Times New Roman" w:eastAsia="Times New Roman" w:hAnsi="Times New Roman" w:cs="Times New Roman"/>
          <w:color w:val="181717"/>
          <w:sz w:val="28"/>
          <w:szCs w:val="28"/>
          <w:lang w:eastAsia="ru-RU"/>
        </w:rPr>
        <w:t>.Т</w:t>
      </w:r>
      <w:proofErr w:type="gramEnd"/>
      <w:r w:rsidRPr="000703AD">
        <w:rPr>
          <w:rFonts w:ascii="Times New Roman" w:eastAsia="Times New Roman" w:hAnsi="Times New Roman" w:cs="Times New Roman"/>
          <w:color w:val="181717"/>
          <w:sz w:val="28"/>
          <w:szCs w:val="28"/>
          <w:lang w:eastAsia="ru-RU"/>
        </w:rPr>
        <w:t>. Вилькорейской.</w:t>
      </w:r>
    </w:p>
    <w:p w:rsidR="003F0D9C" w:rsidRPr="000703AD"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Развитие танцевально-игрового творчества</w:t>
      </w:r>
    </w:p>
    <w:p w:rsidR="003F0D9C" w:rsidRPr="000703AD"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color w:val="181717"/>
          <w:sz w:val="28"/>
          <w:szCs w:val="28"/>
          <w:lang w:eastAsia="ru-RU"/>
        </w:rPr>
        <w:t>«Котик и козлик», «Я полю, полю лук», муз. Е. Тиличеевой; «Вальс кошки», муз. В. Золотарева; свободная пляска под любые плясовые мелодии в аудиозаписи; «Гори, гори ясно!», рус</w:t>
      </w:r>
      <w:proofErr w:type="gramStart"/>
      <w:r w:rsidRPr="000703AD">
        <w:rPr>
          <w:rFonts w:ascii="Times New Roman" w:eastAsia="Times New Roman" w:hAnsi="Times New Roman" w:cs="Times New Roman"/>
          <w:color w:val="181717"/>
          <w:sz w:val="28"/>
          <w:szCs w:val="28"/>
          <w:lang w:eastAsia="ru-RU"/>
        </w:rPr>
        <w:t>.н</w:t>
      </w:r>
      <w:proofErr w:type="gramEnd"/>
      <w:r w:rsidRPr="000703AD">
        <w:rPr>
          <w:rFonts w:ascii="Times New Roman" w:eastAsia="Times New Roman" w:hAnsi="Times New Roman" w:cs="Times New Roman"/>
          <w:color w:val="181717"/>
          <w:sz w:val="28"/>
          <w:szCs w:val="28"/>
          <w:lang w:eastAsia="ru-RU"/>
        </w:rPr>
        <w:t>ар. мелодия, обр. Р. Рустамова; «А я по лугу», рус. нар. мелодия, обр. Т. Смирновой.</w:t>
      </w:r>
    </w:p>
    <w:p w:rsidR="003F0D9C" w:rsidRPr="000703AD" w:rsidRDefault="003F0D9C" w:rsidP="003F0D9C">
      <w:pPr>
        <w:spacing w:after="0" w:line="439" w:lineRule="auto"/>
        <w:ind w:right="42"/>
        <w:jc w:val="right"/>
        <w:rPr>
          <w:rFonts w:ascii="Times New Roman" w:eastAsia="Times New Roman" w:hAnsi="Times New Roman" w:cs="Times New Roman"/>
          <w:color w:val="181717"/>
          <w:sz w:val="28"/>
          <w:szCs w:val="28"/>
          <w:lang w:eastAsia="ru-RU"/>
        </w:rPr>
      </w:pPr>
      <w:r w:rsidRPr="000703AD">
        <w:rPr>
          <w:rFonts w:ascii="Times New Roman" w:eastAsia="Calibri" w:hAnsi="Times New Roman" w:cs="Times New Roman"/>
          <w:color w:val="181717"/>
          <w:sz w:val="28"/>
          <w:szCs w:val="28"/>
          <w:lang w:eastAsia="ru-RU"/>
        </w:rPr>
        <w:lastRenderedPageBreak/>
        <w:t>Приложение 7</w:t>
      </w:r>
    </w:p>
    <w:p w:rsidR="003F0D9C" w:rsidRPr="000703AD" w:rsidRDefault="003F0D9C" w:rsidP="003F0D9C">
      <w:pPr>
        <w:spacing w:after="0" w:line="216" w:lineRule="auto"/>
        <w:ind w:right="1599"/>
        <w:rPr>
          <w:rFonts w:ascii="Times New Roman" w:eastAsia="Times New Roman" w:hAnsi="Times New Roman" w:cs="Times New Roman"/>
          <w:color w:val="181717"/>
          <w:sz w:val="28"/>
          <w:szCs w:val="28"/>
          <w:lang w:eastAsia="ru-RU"/>
        </w:rPr>
      </w:pPr>
      <w:r w:rsidRPr="000703AD">
        <w:rPr>
          <w:rFonts w:ascii="Times New Roman" w:eastAsia="Calibri" w:hAnsi="Times New Roman" w:cs="Times New Roman"/>
          <w:b/>
          <w:color w:val="181717"/>
          <w:sz w:val="28"/>
          <w:szCs w:val="28"/>
          <w:lang w:eastAsia="ru-RU"/>
        </w:rPr>
        <w:t>Примерный перечень основных движений, подвижных игр и упражнений</w:t>
      </w:r>
    </w:p>
    <w:p w:rsidR="003F0D9C" w:rsidRPr="000703AD" w:rsidRDefault="003F0D9C" w:rsidP="003F0D9C">
      <w:pPr>
        <w:spacing w:after="3" w:line="254" w:lineRule="auto"/>
        <w:ind w:right="1663"/>
        <w:rPr>
          <w:rFonts w:ascii="Times New Roman" w:eastAsia="Times New Roman" w:hAnsi="Times New Roman" w:cs="Times New Roman"/>
          <w:color w:val="181717"/>
          <w:sz w:val="28"/>
          <w:szCs w:val="28"/>
          <w:lang w:eastAsia="ru-RU"/>
        </w:rPr>
      </w:pPr>
      <w:r w:rsidRPr="000703AD">
        <w:rPr>
          <w:rFonts w:ascii="Times New Roman" w:eastAsia="Calibri" w:hAnsi="Times New Roman" w:cs="Times New Roman"/>
          <w:color w:val="181717"/>
          <w:sz w:val="28"/>
          <w:szCs w:val="28"/>
          <w:lang w:eastAsia="ru-RU"/>
        </w:rPr>
        <w:t xml:space="preserve">Младшая группа </w:t>
      </w:r>
    </w:p>
    <w:p w:rsidR="003F0D9C" w:rsidRPr="000703AD" w:rsidRDefault="003F0D9C" w:rsidP="003F0D9C">
      <w:pPr>
        <w:keepNext/>
        <w:keepLines/>
        <w:spacing w:after="37" w:line="254" w:lineRule="auto"/>
        <w:ind w:right="1663"/>
        <w:outlineLvl w:val="2"/>
        <w:rPr>
          <w:rFonts w:ascii="Times New Roman" w:eastAsia="Calibri" w:hAnsi="Times New Roman" w:cs="Times New Roman"/>
          <w:color w:val="181717"/>
          <w:sz w:val="28"/>
          <w:szCs w:val="28"/>
          <w:lang w:eastAsia="ru-RU"/>
        </w:rPr>
      </w:pPr>
      <w:r w:rsidRPr="000703AD">
        <w:rPr>
          <w:rFonts w:ascii="Times New Roman" w:eastAsia="Calibri" w:hAnsi="Times New Roman" w:cs="Times New Roman"/>
          <w:color w:val="181717"/>
          <w:sz w:val="28"/>
          <w:szCs w:val="28"/>
          <w:lang w:eastAsia="ru-RU"/>
        </w:rPr>
        <w:t xml:space="preserve">(от 3 до 4 лет) </w:t>
      </w:r>
    </w:p>
    <w:p w:rsidR="003F0D9C" w:rsidRPr="000703AD"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Основные движения</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Ходьба</w:t>
      </w:r>
      <w:r w:rsidRPr="000703AD">
        <w:rPr>
          <w:rFonts w:ascii="Times New Roman" w:eastAsia="Times New Roman" w:hAnsi="Times New Roman" w:cs="Times New Roman"/>
          <w:color w:val="181717"/>
          <w:sz w:val="28"/>
          <w:szCs w:val="28"/>
          <w:lang w:eastAsia="ru-RU"/>
        </w:rPr>
        <w:t xml:space="preserve">. </w:t>
      </w:r>
      <w:proofErr w:type="gramStart"/>
      <w:r w:rsidRPr="000703AD">
        <w:rPr>
          <w:rFonts w:ascii="Times New Roman" w:eastAsia="Times New Roman" w:hAnsi="Times New Roman" w:cs="Times New Roman"/>
          <w:color w:val="181717"/>
          <w:sz w:val="28"/>
          <w:szCs w:val="28"/>
          <w:lang w:eastAsia="ru-RU"/>
        </w:rPr>
        <w:t>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w:t>
      </w:r>
      <w:proofErr w:type="gramEnd"/>
      <w:r w:rsidRPr="000703AD">
        <w:rPr>
          <w:rFonts w:ascii="Times New Roman" w:eastAsia="Times New Roman" w:hAnsi="Times New Roman" w:cs="Times New Roman"/>
          <w:color w:val="181717"/>
          <w:sz w:val="28"/>
          <w:szCs w:val="28"/>
          <w:lang w:eastAsia="ru-RU"/>
        </w:rPr>
        <w:t xml:space="preserve"> Ходьба с выполнением заданий (с остановкой, приседанием, поворотом). </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 xml:space="preserve">Упражнения в равновесии. </w:t>
      </w:r>
      <w:r w:rsidRPr="000703AD">
        <w:rPr>
          <w:rFonts w:ascii="Times New Roman" w:eastAsia="Times New Roman" w:hAnsi="Times New Roman" w:cs="Times New Roman"/>
          <w:color w:val="181717"/>
          <w:sz w:val="28"/>
          <w:szCs w:val="28"/>
          <w:lang w:eastAsia="ru-RU"/>
        </w:rPr>
        <w:t>Ходьба по прямой дорожке (ширина 15–20 см, длина 2–2,5 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наклонной доске (высота 30–35 см). Медленное кружение в обе стороны.</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Бег</w:t>
      </w:r>
      <w:proofErr w:type="gramStart"/>
      <w:r w:rsidRPr="000703AD">
        <w:rPr>
          <w:rFonts w:ascii="Times New Roman" w:eastAsia="Times New Roman" w:hAnsi="Times New Roman" w:cs="Times New Roman"/>
          <w:b/>
          <w:color w:val="181717"/>
          <w:sz w:val="28"/>
          <w:szCs w:val="28"/>
          <w:lang w:eastAsia="ru-RU"/>
        </w:rPr>
        <w:t>.</w:t>
      </w:r>
      <w:r w:rsidRPr="000703AD">
        <w:rPr>
          <w:rFonts w:ascii="Times New Roman" w:eastAsia="Times New Roman" w:hAnsi="Times New Roman" w:cs="Times New Roman"/>
          <w:color w:val="181717"/>
          <w:sz w:val="28"/>
          <w:szCs w:val="28"/>
          <w:lang w:eastAsia="ru-RU"/>
        </w:rPr>
        <w:t>Б</w:t>
      </w:r>
      <w:proofErr w:type="gramEnd"/>
      <w:r w:rsidRPr="000703AD">
        <w:rPr>
          <w:rFonts w:ascii="Times New Roman" w:eastAsia="Times New Roman" w:hAnsi="Times New Roman" w:cs="Times New Roman"/>
          <w:color w:val="181717"/>
          <w:sz w:val="28"/>
          <w:szCs w:val="28"/>
          <w:lang w:eastAsia="ru-RU"/>
        </w:rPr>
        <w:t>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Катание, бросание, ловля, метание.</w:t>
      </w:r>
      <w:r w:rsidRPr="000703AD">
        <w:rPr>
          <w:rFonts w:ascii="Times New Roman" w:eastAsia="Times New Roman" w:hAnsi="Times New Roman" w:cs="Times New Roman"/>
          <w:color w:val="181717"/>
          <w:sz w:val="28"/>
          <w:szCs w:val="28"/>
          <w:lang w:eastAsia="ru-RU"/>
        </w:rPr>
        <w:t xml:space="preserve"> 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 (расстояние 1,5–2 м), в вертикальную цель (высота центра мишени 1,2 м) правой и левой рукой (расстояние 1–1,5 м). Ловля мяча, брошенного воспитателем (расстояние 70–100 см). </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color w:val="181717"/>
          <w:sz w:val="28"/>
          <w:szCs w:val="28"/>
          <w:lang w:eastAsia="ru-RU"/>
        </w:rPr>
        <w:t>Бросание мяча вверх, вниз, об пол (землю), ловля его (2–3 раза подряд).</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Ползание, лазанье.</w:t>
      </w:r>
      <w:r w:rsidRPr="000703AD">
        <w:rPr>
          <w:rFonts w:ascii="Times New Roman" w:eastAsia="Times New Roman" w:hAnsi="Times New Roman" w:cs="Times New Roman"/>
          <w:color w:val="181717"/>
          <w:sz w:val="28"/>
          <w:szCs w:val="28"/>
          <w:lang w:eastAsia="ru-RU"/>
        </w:rPr>
        <w:t xml:space="preserve"> 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бревно. Лазанье по лесенке-стремянке, гимнастической стенке (высота 1,5 м).</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Прыжки.</w:t>
      </w:r>
      <w:r w:rsidRPr="000703AD">
        <w:rPr>
          <w:rFonts w:ascii="Times New Roman" w:eastAsia="Times New Roman" w:hAnsi="Times New Roman" w:cs="Times New Roman"/>
          <w:color w:val="181717"/>
          <w:sz w:val="28"/>
          <w:szCs w:val="28"/>
          <w:lang w:eastAsia="ru-RU"/>
        </w:rPr>
        <w:t xml:space="preserve"> Прыжки на двух ногах на месте, с продвижением вперед (расстояние 2–3 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линий (поочередно через каждую); через предметы (высота 5 см); в длину с места через две линии (расстояние между ними 25–30 см); в длину с места на расстояние не менее 40 см.</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Групповые упражнения с переходами.</w:t>
      </w:r>
      <w:r w:rsidRPr="000703AD">
        <w:rPr>
          <w:rFonts w:ascii="Times New Roman" w:eastAsia="Times New Roman" w:hAnsi="Times New Roman" w:cs="Times New Roman"/>
          <w:color w:val="181717"/>
          <w:sz w:val="28"/>
          <w:szCs w:val="28"/>
          <w:lang w:eastAsia="ru-RU"/>
        </w:rPr>
        <w:t xml:space="preserve"> 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rsidR="003F0D9C" w:rsidRPr="000703AD"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lastRenderedPageBreak/>
        <w:t xml:space="preserve">Ритмическая гимнастика. </w:t>
      </w:r>
      <w:r w:rsidRPr="000703AD">
        <w:rPr>
          <w:rFonts w:ascii="Times New Roman" w:eastAsia="Times New Roman" w:hAnsi="Times New Roman" w:cs="Times New Roman"/>
          <w:color w:val="181717"/>
          <w:sz w:val="28"/>
          <w:szCs w:val="28"/>
          <w:lang w:eastAsia="ru-RU"/>
        </w:rPr>
        <w:t>Выполнение разученных ранее общеразвивающих упражнений и циклических движений под музыку.</w:t>
      </w:r>
    </w:p>
    <w:p w:rsidR="003F0D9C" w:rsidRPr="000703AD"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Общеразвивающие упражнения</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Упражнения для кистей рук, развития и укрепления мышц плечевого пояса.</w:t>
      </w:r>
      <w:r w:rsidRPr="000703AD">
        <w:rPr>
          <w:rFonts w:ascii="Times New Roman" w:eastAsia="Times New Roman" w:hAnsi="Times New Roman" w:cs="Times New Roman"/>
          <w:color w:val="181717"/>
          <w:sz w:val="28"/>
          <w:szCs w:val="28"/>
          <w:lang w:eastAsia="ru-RU"/>
        </w:rPr>
        <w:t xml:space="preserve"> Поднимать и опускать прямые руки вперед, вверх, в стороны (одновременно, поочередно). Перекладывать предметы из одной руки в другую перед собой, за спиной, над головой. Хлопать в ладоши перед собой и отводить руки за спину. Вытягивать руки вперед, в стороны, поворачивать их ладонями вверх, поднимать и опускать кисти, шевелить пальцами.</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Упражнения для развития и укрепления мышц спины и гибкости позвоночника.</w:t>
      </w:r>
      <w:r w:rsidRPr="000703AD">
        <w:rPr>
          <w:rFonts w:ascii="Times New Roman" w:eastAsia="Times New Roman" w:hAnsi="Times New Roman" w:cs="Times New Roman"/>
          <w:color w:val="181717"/>
          <w:sz w:val="28"/>
          <w:szCs w:val="28"/>
          <w:lang w:eastAsia="ru-RU"/>
        </w:rPr>
        <w:t xml:space="preserve"> Передавать мяч друг другу над головой вперед-назад, с поворотом в стороны (вправо-влево). Из исходного положения сидя: поворачиваться (положить предмет позади себя, повернуться и взять его), наклониться, подтянуть ноги к себе, обхватив колени руками. Из исходного </w:t>
      </w:r>
      <w:proofErr w:type="gramStart"/>
      <w:r w:rsidRPr="000703AD">
        <w:rPr>
          <w:rFonts w:ascii="Times New Roman" w:eastAsia="Times New Roman" w:hAnsi="Times New Roman" w:cs="Times New Roman"/>
          <w:color w:val="181717"/>
          <w:sz w:val="28"/>
          <w:szCs w:val="28"/>
          <w:lang w:eastAsia="ru-RU"/>
        </w:rPr>
        <w:t>положения</w:t>
      </w:r>
      <w:proofErr w:type="gramEnd"/>
      <w:r w:rsidRPr="000703AD">
        <w:rPr>
          <w:rFonts w:ascii="Times New Roman" w:eastAsia="Times New Roman" w:hAnsi="Times New Roman" w:cs="Times New Roman"/>
          <w:color w:val="181717"/>
          <w:sz w:val="28"/>
          <w:szCs w:val="28"/>
          <w:lang w:eastAsia="ru-RU"/>
        </w:rPr>
        <w:t xml:space="preserve"> лежа на спине: одновременно поднимать и опускать ноги, двигать ногами, как при езде на велосипеде. Из исходного </w:t>
      </w:r>
      <w:proofErr w:type="gramStart"/>
      <w:r w:rsidRPr="000703AD">
        <w:rPr>
          <w:rFonts w:ascii="Times New Roman" w:eastAsia="Times New Roman" w:hAnsi="Times New Roman" w:cs="Times New Roman"/>
          <w:color w:val="181717"/>
          <w:sz w:val="28"/>
          <w:szCs w:val="28"/>
          <w:lang w:eastAsia="ru-RU"/>
        </w:rPr>
        <w:t>положения</w:t>
      </w:r>
      <w:proofErr w:type="gramEnd"/>
      <w:r w:rsidRPr="000703AD">
        <w:rPr>
          <w:rFonts w:ascii="Times New Roman" w:eastAsia="Times New Roman" w:hAnsi="Times New Roman" w:cs="Times New Roman"/>
          <w:color w:val="181717"/>
          <w:sz w:val="28"/>
          <w:szCs w:val="28"/>
          <w:lang w:eastAsia="ru-RU"/>
        </w:rPr>
        <w:t xml:space="preserve">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w:t>
      </w:r>
    </w:p>
    <w:p w:rsidR="003F0D9C" w:rsidRPr="000703AD"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 xml:space="preserve">Упражнения для развития и укрепления мышц брюшного пресса и ног. </w:t>
      </w:r>
      <w:r w:rsidRPr="000703AD">
        <w:rPr>
          <w:rFonts w:ascii="Times New Roman" w:eastAsia="Times New Roman" w:hAnsi="Times New Roman" w:cs="Times New Roman"/>
          <w:color w:val="181717"/>
          <w:sz w:val="28"/>
          <w:szCs w:val="28"/>
          <w:lang w:eastAsia="ru-RU"/>
        </w:rPr>
        <w:t>Подниматься на носки; поочередно ставить ногу на носок вперед,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песком. Ходить по палке, валику (диаметр 6–8 см) приставным шагом, опираясь на них серединой ступни.</w:t>
      </w:r>
    </w:p>
    <w:p w:rsidR="003F0D9C" w:rsidRPr="000703AD"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Спортивные игры и упражнения</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Катание на санках.</w:t>
      </w:r>
      <w:r w:rsidRPr="000703AD">
        <w:rPr>
          <w:rFonts w:ascii="Times New Roman" w:eastAsia="Times New Roman" w:hAnsi="Times New Roman" w:cs="Times New Roman"/>
          <w:color w:val="181717"/>
          <w:sz w:val="28"/>
          <w:szCs w:val="28"/>
          <w:lang w:eastAsia="ru-RU"/>
        </w:rPr>
        <w:t xml:space="preserve"> Катать на санках друг друга; кататься с невысокой горки.</w:t>
      </w:r>
    </w:p>
    <w:p w:rsidR="003F0D9C" w:rsidRPr="000703AD" w:rsidRDefault="003F0D9C" w:rsidP="003F0D9C">
      <w:pPr>
        <w:spacing w:after="0" w:line="264" w:lineRule="auto"/>
        <w:ind w:right="59"/>
        <w:jc w:val="right"/>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 xml:space="preserve">Скольжение. </w:t>
      </w:r>
      <w:r w:rsidRPr="000703AD">
        <w:rPr>
          <w:rFonts w:ascii="Times New Roman" w:eastAsia="Times New Roman" w:hAnsi="Times New Roman" w:cs="Times New Roman"/>
          <w:color w:val="181717"/>
          <w:sz w:val="28"/>
          <w:szCs w:val="28"/>
          <w:lang w:eastAsia="ru-RU"/>
        </w:rPr>
        <w:t>Скользить по ледяным дорожкам с поддержкой взрослых.</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 xml:space="preserve">Ходьба на лыжах. </w:t>
      </w:r>
      <w:r w:rsidRPr="000703AD">
        <w:rPr>
          <w:rFonts w:ascii="Times New Roman" w:eastAsia="Times New Roman" w:hAnsi="Times New Roman" w:cs="Times New Roman"/>
          <w:color w:val="181717"/>
          <w:sz w:val="28"/>
          <w:szCs w:val="28"/>
          <w:lang w:eastAsia="ru-RU"/>
        </w:rPr>
        <w:t>Ходить по ровной лыжне ступающим и скользящим шагом; делать повороты на лыжах переступанием.</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 xml:space="preserve">Катание на велосипеде. </w:t>
      </w:r>
      <w:r w:rsidRPr="000703AD">
        <w:rPr>
          <w:rFonts w:ascii="Times New Roman" w:eastAsia="Times New Roman" w:hAnsi="Times New Roman" w:cs="Times New Roman"/>
          <w:color w:val="181717"/>
          <w:sz w:val="28"/>
          <w:szCs w:val="28"/>
          <w:lang w:eastAsia="ru-RU"/>
        </w:rPr>
        <w:t xml:space="preserve">Кататься на трехколесном велосипеде по </w:t>
      </w:r>
      <w:proofErr w:type="gramStart"/>
      <w:r w:rsidRPr="000703AD">
        <w:rPr>
          <w:rFonts w:ascii="Times New Roman" w:eastAsia="Times New Roman" w:hAnsi="Times New Roman" w:cs="Times New Roman"/>
          <w:color w:val="181717"/>
          <w:sz w:val="28"/>
          <w:szCs w:val="28"/>
          <w:lang w:eastAsia="ru-RU"/>
        </w:rPr>
        <w:t>прямой</w:t>
      </w:r>
      <w:proofErr w:type="gramEnd"/>
      <w:r w:rsidRPr="000703AD">
        <w:rPr>
          <w:rFonts w:ascii="Times New Roman" w:eastAsia="Times New Roman" w:hAnsi="Times New Roman" w:cs="Times New Roman"/>
          <w:color w:val="181717"/>
          <w:sz w:val="28"/>
          <w:szCs w:val="28"/>
          <w:lang w:eastAsia="ru-RU"/>
        </w:rPr>
        <w:t>, по кругу, с поворотами направо, налево.</w:t>
      </w:r>
    </w:p>
    <w:p w:rsidR="003F0D9C" w:rsidRPr="000703AD"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 xml:space="preserve">Плавание и элементы гидроаэробики. </w:t>
      </w:r>
      <w:r w:rsidRPr="000703AD">
        <w:rPr>
          <w:rFonts w:ascii="Times New Roman" w:eastAsia="Times New Roman" w:hAnsi="Times New Roman" w:cs="Times New Roman"/>
          <w:color w:val="181717"/>
          <w:sz w:val="28"/>
          <w:szCs w:val="28"/>
          <w:lang w:eastAsia="ru-RU"/>
        </w:rPr>
        <w:t>Входить и погружаться в воду, бегать, играть в воде; водить хороводы. Учиться плавать (при наличии соответствующих условий).</w:t>
      </w:r>
    </w:p>
    <w:p w:rsidR="003F0D9C" w:rsidRPr="000703AD"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Подвижные игры</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 xml:space="preserve">С бегом. </w:t>
      </w:r>
      <w:r w:rsidRPr="000703AD">
        <w:rPr>
          <w:rFonts w:ascii="Times New Roman" w:eastAsia="Times New Roman" w:hAnsi="Times New Roman" w:cs="Times New Roman"/>
          <w:color w:val="181717"/>
          <w:sz w:val="28"/>
          <w:szCs w:val="28"/>
          <w:lang w:eastAsia="ru-RU"/>
        </w:rPr>
        <w:t>«Бегите ко мне!», «Птички и птенчики», «Мыши и кот», «Бегите к флажку!», «Найди свой цвет», «Трамвай», «Поезд», «Лохматый пес», «Птички в гнездышках».</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С прыжками.</w:t>
      </w:r>
      <w:r w:rsidRPr="000703AD">
        <w:rPr>
          <w:rFonts w:ascii="Times New Roman" w:eastAsia="Times New Roman" w:hAnsi="Times New Roman" w:cs="Times New Roman"/>
          <w:color w:val="181717"/>
          <w:sz w:val="28"/>
          <w:szCs w:val="28"/>
          <w:lang w:eastAsia="ru-RU"/>
        </w:rPr>
        <w:t xml:space="preserve"> «По ровненькой дорожке», «Поймай комара», «Воробышки и кот», «С кочки на кочку».</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lastRenderedPageBreak/>
        <w:t xml:space="preserve">С подлезанием и лазаньем. </w:t>
      </w:r>
      <w:r w:rsidRPr="000703AD">
        <w:rPr>
          <w:rFonts w:ascii="Times New Roman" w:eastAsia="Times New Roman" w:hAnsi="Times New Roman" w:cs="Times New Roman"/>
          <w:color w:val="181717"/>
          <w:sz w:val="28"/>
          <w:szCs w:val="28"/>
          <w:lang w:eastAsia="ru-RU"/>
        </w:rPr>
        <w:t>«Наседка и цыплята», «Мыши в кладовой», «Кролики».</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С бросанием и ловлей.</w:t>
      </w:r>
      <w:r w:rsidRPr="000703AD">
        <w:rPr>
          <w:rFonts w:ascii="Times New Roman" w:eastAsia="Times New Roman" w:hAnsi="Times New Roman" w:cs="Times New Roman"/>
          <w:color w:val="181717"/>
          <w:sz w:val="28"/>
          <w:szCs w:val="28"/>
          <w:lang w:eastAsia="ru-RU"/>
        </w:rPr>
        <w:t xml:space="preserve"> «Кто бросит дальше мешочек», «Попади в круг», «Сбей кеглю», «Береги предмет».</w:t>
      </w:r>
    </w:p>
    <w:p w:rsidR="003F0D9C" w:rsidRPr="000703AD" w:rsidRDefault="003F0D9C" w:rsidP="003F0D9C">
      <w:pPr>
        <w:spacing w:after="414"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На ориентировку в пространстве.</w:t>
      </w:r>
      <w:r w:rsidRPr="000703AD">
        <w:rPr>
          <w:rFonts w:ascii="Times New Roman" w:eastAsia="Times New Roman" w:hAnsi="Times New Roman" w:cs="Times New Roman"/>
          <w:color w:val="181717"/>
          <w:sz w:val="28"/>
          <w:szCs w:val="28"/>
          <w:lang w:eastAsia="ru-RU"/>
        </w:rPr>
        <w:t xml:space="preserve"> «Найди свое место», «Угадай, кто и где кричит», «Найди, что спрятано».</w:t>
      </w:r>
    </w:p>
    <w:p w:rsidR="003F0D9C" w:rsidRPr="000703AD" w:rsidRDefault="003F0D9C" w:rsidP="003F0D9C">
      <w:pPr>
        <w:spacing w:after="3" w:line="254" w:lineRule="auto"/>
        <w:ind w:right="1663"/>
        <w:rPr>
          <w:rFonts w:ascii="Times New Roman" w:eastAsia="Times New Roman"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 xml:space="preserve">Средняя группа </w:t>
      </w:r>
    </w:p>
    <w:p w:rsidR="003F0D9C" w:rsidRPr="000703AD" w:rsidRDefault="003F0D9C" w:rsidP="003F0D9C">
      <w:pPr>
        <w:keepNext/>
        <w:keepLines/>
        <w:spacing w:after="37" w:line="254" w:lineRule="auto"/>
        <w:ind w:right="1663"/>
        <w:outlineLvl w:val="2"/>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 xml:space="preserve">(от 4 до 5 лет) </w:t>
      </w:r>
    </w:p>
    <w:p w:rsidR="003F0D9C" w:rsidRPr="000703AD"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Основные движения</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 xml:space="preserve">Ходьба. </w:t>
      </w:r>
      <w:r w:rsidRPr="000703AD">
        <w:rPr>
          <w:rFonts w:ascii="Times New Roman" w:eastAsia="Times New Roman" w:hAnsi="Times New Roman" w:cs="Times New Roman"/>
          <w:color w:val="181717"/>
          <w:sz w:val="28"/>
          <w:szCs w:val="28"/>
          <w:lang w:eastAsia="ru-RU"/>
        </w:rPr>
        <w:t xml:space="preserve">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одному, по двое (парами). </w:t>
      </w:r>
      <w:proofErr w:type="gramStart"/>
      <w:r w:rsidRPr="000703AD">
        <w:rPr>
          <w:rFonts w:ascii="Times New Roman" w:eastAsia="Times New Roman" w:hAnsi="Times New Roman" w:cs="Times New Roman"/>
          <w:color w:val="181717"/>
          <w:sz w:val="28"/>
          <w:szCs w:val="28"/>
          <w:lang w:eastAsia="ru-RU"/>
        </w:rPr>
        <w:t>Ходьба по прямой, по кругу, вдоль границ зала, змейкой (между предметами), врассыпную.</w:t>
      </w:r>
      <w:proofErr w:type="gramEnd"/>
      <w:r w:rsidRPr="000703AD">
        <w:rPr>
          <w:rFonts w:ascii="Times New Roman" w:eastAsia="Times New Roman" w:hAnsi="Times New Roman" w:cs="Times New Roman"/>
          <w:color w:val="181717"/>
          <w:sz w:val="28"/>
          <w:szCs w:val="28"/>
          <w:lang w:eastAsia="ru-RU"/>
        </w:rPr>
        <w:t xml:space="preserve"> Ходьба с выполнением заданий (присесть, изменить положение рук); ходьба в чередовании с бегом, прыжками, изменением направления, темпа, со сменой направляющего. </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 xml:space="preserve">Упражнения в равновесии. </w:t>
      </w:r>
      <w:r w:rsidRPr="000703AD">
        <w:rPr>
          <w:rFonts w:ascii="Times New Roman" w:eastAsia="Times New Roman" w:hAnsi="Times New Roman" w:cs="Times New Roman"/>
          <w:color w:val="181717"/>
          <w:sz w:val="28"/>
          <w:szCs w:val="28"/>
          <w:lang w:eastAsia="ru-RU"/>
        </w:rPr>
        <w:t>Ходьба между линиями (расстояние 10–15 см), по линии, по веревке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 xml:space="preserve">Бег. </w:t>
      </w:r>
      <w:r w:rsidRPr="000703AD">
        <w:rPr>
          <w:rFonts w:ascii="Times New Roman" w:eastAsia="Times New Roman" w:hAnsi="Times New Roman" w:cs="Times New Roman"/>
          <w:color w:val="181717"/>
          <w:sz w:val="28"/>
          <w:szCs w:val="28"/>
          <w:lang w:eastAsia="ru-RU"/>
        </w:rPr>
        <w:t>Бег обычный, на носках, с высоким подниманием колен, мелким и широким шагом. Бег в колонне (по одному, по двое); бег в разных направлениях: по кругу, змейкой (между предметами), врассыпную. Бег с изменением темпа, со сменой ведущего. Непрерывный бег в медленном темпе в течение 1–1,5 минуты. Бег на расстояние 40–60 м со средней скоростью; челночный бег 3 раза по 10 м; бег на 20 м (5,5–6 секунд; к концу года).</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Ползание, лазанье.</w:t>
      </w:r>
      <w:r w:rsidRPr="000703AD">
        <w:rPr>
          <w:rFonts w:ascii="Times New Roman" w:eastAsia="Times New Roman" w:hAnsi="Times New Roman" w:cs="Times New Roman"/>
          <w:color w:val="181717"/>
          <w:sz w:val="28"/>
          <w:szCs w:val="28"/>
          <w:lang w:eastAsia="ru-RU"/>
        </w:rPr>
        <w:t xml:space="preserve"> 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(перелезание с одного пролета на другой вправо и влево).</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 xml:space="preserve">Прыжки. </w:t>
      </w:r>
      <w:r w:rsidRPr="000703AD">
        <w:rPr>
          <w:rFonts w:ascii="Times New Roman" w:eastAsia="Times New Roman" w:hAnsi="Times New Roman" w:cs="Times New Roman"/>
          <w:color w:val="181717"/>
          <w:sz w:val="28"/>
          <w:szCs w:val="28"/>
          <w:lang w:eastAsia="ru-RU"/>
        </w:rPr>
        <w:t>Прыжки на месте на двух ногах (20 прыжков 2–3 раза в чередовании с ходьбой), продвигаясь вперед (расстояние 2–3 м), с поворотом кругом. Прыжки: ноги вместе, ноги врозь, на одной ноге (</w:t>
      </w:r>
      <w:proofErr w:type="gramStart"/>
      <w:r w:rsidRPr="000703AD">
        <w:rPr>
          <w:rFonts w:ascii="Times New Roman" w:eastAsia="Times New Roman" w:hAnsi="Times New Roman" w:cs="Times New Roman"/>
          <w:color w:val="181717"/>
          <w:sz w:val="28"/>
          <w:szCs w:val="28"/>
          <w:lang w:eastAsia="ru-RU"/>
        </w:rPr>
        <w:t>на</w:t>
      </w:r>
      <w:proofErr w:type="gramEnd"/>
      <w:r w:rsidRPr="000703AD">
        <w:rPr>
          <w:rFonts w:ascii="Times New Roman" w:eastAsia="Times New Roman" w:hAnsi="Times New Roman" w:cs="Times New Roman"/>
          <w:color w:val="181717"/>
          <w:sz w:val="28"/>
          <w:szCs w:val="28"/>
          <w:lang w:eastAsia="ru-RU"/>
        </w:rPr>
        <w:t xml:space="preserve"> правой и левой поочередно). Прыжки через линию, поочередно через 4–5 линий, расстояние между которыми 40–50 см. Прыжки через 2–3 предмета (поочередно через каждый) высотой 5–10 см. Прыжки </w:t>
      </w:r>
      <w:r w:rsidRPr="000703AD">
        <w:rPr>
          <w:rFonts w:ascii="Times New Roman" w:eastAsia="Times New Roman" w:hAnsi="Times New Roman" w:cs="Times New Roman"/>
          <w:color w:val="181717"/>
          <w:sz w:val="28"/>
          <w:szCs w:val="28"/>
          <w:lang w:eastAsia="ru-RU"/>
        </w:rPr>
        <w:lastRenderedPageBreak/>
        <w:t>с высоты 20–25 см, в длину с места (не менее 70 см). Прыжки с короткой скакалкой.</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 xml:space="preserve">Катание, бросание, ловля, метание. </w:t>
      </w:r>
      <w:r w:rsidRPr="000703AD">
        <w:rPr>
          <w:rFonts w:ascii="Times New Roman" w:eastAsia="Times New Roman" w:hAnsi="Times New Roman" w:cs="Times New Roman"/>
          <w:color w:val="181717"/>
          <w:sz w:val="28"/>
          <w:szCs w:val="28"/>
          <w:lang w:eastAsia="ru-RU"/>
        </w:rPr>
        <w:t>Прокатывание мячей, обручей друг другу между предметами. Бросание мяча друг другу снизу, из-за головы и ловля его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(3–4 раза подряд), отбивание мяча о землю правой и левой рукой (не менее 5 раз подряд). Метание предметов на дальность (не менее 3,5–6,5 м), в горизонтальную цель (с расстояния 2–2,5 м) правой и левой рукой, в вертикальную цель (высота центра мишени 1,5 м) с расстояния 1,5–2 м.</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 xml:space="preserve">Групповые упражнения с переходами. </w:t>
      </w:r>
      <w:r w:rsidRPr="000703AD">
        <w:rPr>
          <w:rFonts w:ascii="Times New Roman" w:eastAsia="Times New Roman" w:hAnsi="Times New Roman" w:cs="Times New Roman"/>
          <w:color w:val="181717"/>
          <w:sz w:val="28"/>
          <w:szCs w:val="28"/>
          <w:lang w:eastAsia="ru-RU"/>
        </w:rPr>
        <w:t>Построение в колонну по одному, в шеренгу, в круг; перестроение в колонну по два, по три; равнение по ориентирам; повороты направо, налево, кругом; размыкание и смыкание.</w:t>
      </w:r>
    </w:p>
    <w:p w:rsidR="003F0D9C" w:rsidRPr="000703AD"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 xml:space="preserve">Ритмическая гимнастика. </w:t>
      </w:r>
      <w:r w:rsidRPr="000703AD">
        <w:rPr>
          <w:rFonts w:ascii="Times New Roman" w:eastAsia="Times New Roman" w:hAnsi="Times New Roman" w:cs="Times New Roman"/>
          <w:color w:val="181717"/>
          <w:sz w:val="28"/>
          <w:szCs w:val="28"/>
          <w:lang w:eastAsia="ru-RU"/>
        </w:rPr>
        <w:t>Выполнение знакомых, разученных ранее упражнений и цикличных движений под музыку.</w:t>
      </w:r>
    </w:p>
    <w:p w:rsidR="003F0D9C" w:rsidRPr="000703AD"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Общеразвивающие упражнения</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Упражнения для кистей рук, развития и укрепления мышц плечевого пояса.</w:t>
      </w:r>
      <w:r w:rsidRPr="000703AD">
        <w:rPr>
          <w:rFonts w:ascii="Times New Roman" w:eastAsia="Times New Roman" w:hAnsi="Times New Roman" w:cs="Times New Roman"/>
          <w:color w:val="181717"/>
          <w:sz w:val="28"/>
          <w:szCs w:val="28"/>
          <w:lang w:eastAsia="ru-RU"/>
        </w:rPr>
        <w:t xml:space="preserve"> 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голову, разводить их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в стороны.</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Упражнения для развития и укрепления мышц спины и гибкости позвоночника.</w:t>
      </w:r>
      <w:r w:rsidRPr="000703AD">
        <w:rPr>
          <w:rFonts w:ascii="Times New Roman" w:eastAsia="Times New Roman" w:hAnsi="Times New Roman" w:cs="Times New Roman"/>
          <w:color w:val="181717"/>
          <w:sz w:val="28"/>
          <w:szCs w:val="28"/>
          <w:lang w:eastAsia="ru-RU"/>
        </w:rPr>
        <w:t xml:space="preserve"> Поворачиваться в стороны, держа руки на поясе, разводя их в стороны; наклоняться вперед, касаясь пальцами рук носков ног. Наклоняться,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предметы из одной руки в другую под приподнятой ногой (правой и левой); сидя приподнимать обе ноги над полом;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Упражнения для развития и укрепления мышц брюшного пресса и ног.</w:t>
      </w:r>
      <w:r w:rsidRPr="000703AD">
        <w:rPr>
          <w:rFonts w:ascii="Times New Roman" w:eastAsia="Times New Roman" w:hAnsi="Times New Roman" w:cs="Times New Roman"/>
          <w:color w:val="181717"/>
          <w:sz w:val="28"/>
          <w:szCs w:val="28"/>
          <w:lang w:eastAsia="ru-RU"/>
        </w:rPr>
        <w:t xml:space="preserve"> 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 Поочередно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w:t>
      </w:r>
    </w:p>
    <w:p w:rsidR="003F0D9C" w:rsidRPr="000703AD" w:rsidRDefault="003F0D9C" w:rsidP="003F0D9C">
      <w:pPr>
        <w:spacing w:after="253"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lastRenderedPageBreak/>
        <w:t>Статические упражнения.</w:t>
      </w:r>
      <w:r w:rsidRPr="000703AD">
        <w:rPr>
          <w:rFonts w:ascii="Times New Roman" w:eastAsia="Times New Roman" w:hAnsi="Times New Roman" w:cs="Times New Roman"/>
          <w:color w:val="181717"/>
          <w:sz w:val="28"/>
          <w:szCs w:val="28"/>
          <w:lang w:eastAsia="ru-RU"/>
        </w:rPr>
        <w:t xml:space="preserve"> Сохранять равновесие в разных позах: стоя на носках, руки вверх; стоя на одной ноге, руки на поясе (5–7 секунд).</w:t>
      </w:r>
    </w:p>
    <w:p w:rsidR="003F0D9C" w:rsidRPr="000703AD"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Спортивные упражнения</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 xml:space="preserve">Катание на санках. </w:t>
      </w:r>
      <w:r w:rsidRPr="000703AD">
        <w:rPr>
          <w:rFonts w:ascii="Times New Roman" w:eastAsia="Times New Roman" w:hAnsi="Times New Roman" w:cs="Times New Roman"/>
          <w:color w:val="181717"/>
          <w:sz w:val="28"/>
          <w:szCs w:val="28"/>
          <w:lang w:eastAsia="ru-RU"/>
        </w:rPr>
        <w:t>Скатываться на санках с горки, тормозить при спуске с нее, подниматься с санками на гору.</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 xml:space="preserve">Скольжение. </w:t>
      </w:r>
      <w:r w:rsidRPr="000703AD">
        <w:rPr>
          <w:rFonts w:ascii="Times New Roman" w:eastAsia="Times New Roman" w:hAnsi="Times New Roman" w:cs="Times New Roman"/>
          <w:color w:val="181717"/>
          <w:sz w:val="28"/>
          <w:szCs w:val="28"/>
          <w:lang w:eastAsia="ru-RU"/>
        </w:rPr>
        <w:t>Скользить самостоятельно по ледяным дорожкам.</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 xml:space="preserve">Ходьба на лыжах. </w:t>
      </w:r>
      <w:r w:rsidRPr="000703AD">
        <w:rPr>
          <w:rFonts w:ascii="Times New Roman" w:eastAsia="Times New Roman" w:hAnsi="Times New Roman" w:cs="Times New Roman"/>
          <w:color w:val="181717"/>
          <w:sz w:val="28"/>
          <w:szCs w:val="28"/>
          <w:lang w:eastAsia="ru-RU"/>
        </w:rPr>
        <w:t>Передвигаться на лыжах по лыжне скользящим шагом. Выполнять повороты на месте (направо и налево) переступанием. Подниматься на склон прямо ступающим шагом, полуелочкой (прямо и наискось). Проходить на лыжах до 500 м.</w:t>
      </w:r>
    </w:p>
    <w:p w:rsidR="003F0D9C" w:rsidRPr="000703AD" w:rsidRDefault="003F0D9C" w:rsidP="003F0D9C">
      <w:pPr>
        <w:spacing w:after="0" w:line="264" w:lineRule="auto"/>
        <w:ind w:right="59"/>
        <w:jc w:val="right"/>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Игры на лыжах.</w:t>
      </w:r>
      <w:r w:rsidRPr="000703AD">
        <w:rPr>
          <w:rFonts w:ascii="Times New Roman" w:eastAsia="Times New Roman" w:hAnsi="Times New Roman" w:cs="Times New Roman"/>
          <w:color w:val="181717"/>
          <w:sz w:val="28"/>
          <w:szCs w:val="28"/>
          <w:lang w:eastAsia="ru-RU"/>
        </w:rPr>
        <w:t xml:space="preserve"> «Карусель в лесу», «Чем дальше, тем лучше», «Воротца».</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 xml:space="preserve">Катание на велосипеде. </w:t>
      </w:r>
      <w:r w:rsidRPr="000703AD">
        <w:rPr>
          <w:rFonts w:ascii="Times New Roman" w:eastAsia="Times New Roman" w:hAnsi="Times New Roman" w:cs="Times New Roman"/>
          <w:color w:val="181717"/>
          <w:sz w:val="28"/>
          <w:szCs w:val="28"/>
          <w:lang w:eastAsia="ru-RU"/>
        </w:rPr>
        <w:t xml:space="preserve">Кататься на трехколесном и двухколесном велосипедах по </w:t>
      </w:r>
      <w:proofErr w:type="gramStart"/>
      <w:r w:rsidRPr="000703AD">
        <w:rPr>
          <w:rFonts w:ascii="Times New Roman" w:eastAsia="Times New Roman" w:hAnsi="Times New Roman" w:cs="Times New Roman"/>
          <w:color w:val="181717"/>
          <w:sz w:val="28"/>
          <w:szCs w:val="28"/>
          <w:lang w:eastAsia="ru-RU"/>
        </w:rPr>
        <w:t>прямой</w:t>
      </w:r>
      <w:proofErr w:type="gramEnd"/>
      <w:r w:rsidRPr="000703AD">
        <w:rPr>
          <w:rFonts w:ascii="Times New Roman" w:eastAsia="Times New Roman" w:hAnsi="Times New Roman" w:cs="Times New Roman"/>
          <w:color w:val="181717"/>
          <w:sz w:val="28"/>
          <w:szCs w:val="28"/>
          <w:lang w:eastAsia="ru-RU"/>
        </w:rPr>
        <w:t>, по кругу. Выполнять повороты направо и налево.</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 xml:space="preserve">Плавание. </w:t>
      </w:r>
      <w:r w:rsidRPr="000703AD">
        <w:rPr>
          <w:rFonts w:ascii="Times New Roman" w:eastAsia="Times New Roman" w:hAnsi="Times New Roman" w:cs="Times New Roman"/>
          <w:color w:val="181717"/>
          <w:sz w:val="28"/>
          <w:szCs w:val="28"/>
          <w:lang w:eastAsia="ru-RU"/>
        </w:rPr>
        <w:t>Выполнять движения ногами вверх и вниз, сидя в воде. Приседая, погружаться в воду до уровня подбородка, глаз. Опускать в воду лицо, дуть на воду, погружаться в нее с головой. Пытаться плавать произвольным способом.</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Игры на воде.</w:t>
      </w:r>
      <w:r w:rsidRPr="000703AD">
        <w:rPr>
          <w:rFonts w:ascii="Times New Roman" w:eastAsia="Times New Roman" w:hAnsi="Times New Roman" w:cs="Times New Roman"/>
          <w:color w:val="181717"/>
          <w:sz w:val="28"/>
          <w:szCs w:val="28"/>
          <w:lang w:eastAsia="ru-RU"/>
        </w:rPr>
        <w:t xml:space="preserve"> «Цапли», «Дровосек в воде», «Карусели», «Футбол в воде», «Бегом за мячом», «Покажи пятки», «Катание на кругах».</w:t>
      </w:r>
    </w:p>
    <w:p w:rsidR="003F0D9C" w:rsidRPr="000703AD"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 xml:space="preserve">Гидроаэробика. </w:t>
      </w:r>
      <w:r w:rsidRPr="000703AD">
        <w:rPr>
          <w:rFonts w:ascii="Times New Roman" w:eastAsia="Times New Roman" w:hAnsi="Times New Roman" w:cs="Times New Roman"/>
          <w:color w:val="181717"/>
          <w:sz w:val="28"/>
          <w:szCs w:val="28"/>
          <w:lang w:eastAsia="ru-RU"/>
        </w:rPr>
        <w:t>Продолжать учить различным движениям в воде под музыку и без нее.</w:t>
      </w:r>
    </w:p>
    <w:p w:rsidR="003F0D9C" w:rsidRPr="000703AD"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Подвижные игры</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С бегом.</w:t>
      </w:r>
      <w:r w:rsidRPr="000703AD">
        <w:rPr>
          <w:rFonts w:ascii="Times New Roman" w:eastAsia="Times New Roman" w:hAnsi="Times New Roman" w:cs="Times New Roman"/>
          <w:color w:val="181717"/>
          <w:sz w:val="28"/>
          <w:szCs w:val="28"/>
          <w:lang w:eastAsia="ru-RU"/>
        </w:rPr>
        <w:t xml:space="preserve"> «Самолеты», «Цветные автомобили», «У медведя </w:t>
      </w:r>
      <w:proofErr w:type="gramStart"/>
      <w:r w:rsidRPr="000703AD">
        <w:rPr>
          <w:rFonts w:ascii="Times New Roman" w:eastAsia="Times New Roman" w:hAnsi="Times New Roman" w:cs="Times New Roman"/>
          <w:color w:val="181717"/>
          <w:sz w:val="28"/>
          <w:szCs w:val="28"/>
          <w:lang w:eastAsia="ru-RU"/>
        </w:rPr>
        <w:t>во</w:t>
      </w:r>
      <w:proofErr w:type="gramEnd"/>
      <w:r w:rsidRPr="000703AD">
        <w:rPr>
          <w:rFonts w:ascii="Times New Roman" w:eastAsia="Times New Roman" w:hAnsi="Times New Roman" w:cs="Times New Roman"/>
          <w:color w:val="181717"/>
          <w:sz w:val="28"/>
          <w:szCs w:val="28"/>
          <w:lang w:eastAsia="ru-RU"/>
        </w:rPr>
        <w:t xml:space="preserve"> бору», «Птичка и кошка», «Найди себе пару», «Лошадки», «Позвони в погремушку», «Бездомный заяц», «Ловишки».</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С прыжками.</w:t>
      </w:r>
      <w:r w:rsidRPr="000703AD">
        <w:rPr>
          <w:rFonts w:ascii="Times New Roman" w:eastAsia="Times New Roman" w:hAnsi="Times New Roman" w:cs="Times New Roman"/>
          <w:color w:val="181717"/>
          <w:sz w:val="28"/>
          <w:szCs w:val="28"/>
          <w:lang w:eastAsia="ru-RU"/>
        </w:rPr>
        <w:t xml:space="preserve"> «Зайцы и волк», «Лиса в курятнике», «Зайка серый умывается».</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С ползанием и лазаньем.</w:t>
      </w:r>
      <w:r w:rsidRPr="000703AD">
        <w:rPr>
          <w:rFonts w:ascii="Times New Roman" w:eastAsia="Times New Roman" w:hAnsi="Times New Roman" w:cs="Times New Roman"/>
          <w:color w:val="181717"/>
          <w:sz w:val="28"/>
          <w:szCs w:val="28"/>
          <w:lang w:eastAsia="ru-RU"/>
        </w:rPr>
        <w:t xml:space="preserve"> «Пастух и стадо», «Перелет птиц», «Котята и щенята».</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С бросанием и ловлей.</w:t>
      </w:r>
      <w:r w:rsidRPr="000703AD">
        <w:rPr>
          <w:rFonts w:ascii="Times New Roman" w:eastAsia="Times New Roman" w:hAnsi="Times New Roman" w:cs="Times New Roman"/>
          <w:color w:val="181717"/>
          <w:sz w:val="28"/>
          <w:szCs w:val="28"/>
          <w:lang w:eastAsia="ru-RU"/>
        </w:rPr>
        <w:t xml:space="preserve"> «Подбрось — поймай», «Сбей булаву», «Мяч через сетку».</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На ориентировку в пространстве, на внимание.</w:t>
      </w:r>
      <w:r w:rsidRPr="000703AD">
        <w:rPr>
          <w:rFonts w:ascii="Times New Roman" w:eastAsia="Times New Roman" w:hAnsi="Times New Roman" w:cs="Times New Roman"/>
          <w:color w:val="181717"/>
          <w:sz w:val="28"/>
          <w:szCs w:val="28"/>
          <w:lang w:eastAsia="ru-RU"/>
        </w:rPr>
        <w:t xml:space="preserve"> «Найди, где спрятано», «Найди и промолчи», «Кто ушел?», «Прятки».</w:t>
      </w:r>
    </w:p>
    <w:p w:rsidR="003F0D9C" w:rsidRPr="000703AD"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Народные игры.</w:t>
      </w:r>
      <w:r w:rsidRPr="000703AD">
        <w:rPr>
          <w:rFonts w:ascii="Times New Roman" w:eastAsia="Times New Roman" w:hAnsi="Times New Roman" w:cs="Times New Roman"/>
          <w:color w:val="181717"/>
          <w:sz w:val="28"/>
          <w:szCs w:val="28"/>
          <w:lang w:eastAsia="ru-RU"/>
        </w:rPr>
        <w:t xml:space="preserve"> «У медведя </w:t>
      </w:r>
      <w:proofErr w:type="gramStart"/>
      <w:r w:rsidRPr="000703AD">
        <w:rPr>
          <w:rFonts w:ascii="Times New Roman" w:eastAsia="Times New Roman" w:hAnsi="Times New Roman" w:cs="Times New Roman"/>
          <w:color w:val="181717"/>
          <w:sz w:val="28"/>
          <w:szCs w:val="28"/>
          <w:lang w:eastAsia="ru-RU"/>
        </w:rPr>
        <w:t>во</w:t>
      </w:r>
      <w:proofErr w:type="gramEnd"/>
      <w:r w:rsidRPr="000703AD">
        <w:rPr>
          <w:rFonts w:ascii="Times New Roman" w:eastAsia="Times New Roman" w:hAnsi="Times New Roman" w:cs="Times New Roman"/>
          <w:color w:val="181717"/>
          <w:sz w:val="28"/>
          <w:szCs w:val="28"/>
          <w:lang w:eastAsia="ru-RU"/>
        </w:rPr>
        <w:t xml:space="preserve"> бору» и др.</w:t>
      </w:r>
    </w:p>
    <w:p w:rsidR="003F0D9C" w:rsidRPr="000703AD" w:rsidRDefault="003F0D9C" w:rsidP="003F0D9C">
      <w:pPr>
        <w:spacing w:after="0" w:line="254" w:lineRule="auto"/>
        <w:ind w:right="1663"/>
        <w:rPr>
          <w:rFonts w:ascii="Times New Roman" w:eastAsia="Times New Roman" w:hAnsi="Times New Roman" w:cs="Times New Roman"/>
          <w:color w:val="181717"/>
          <w:sz w:val="28"/>
          <w:szCs w:val="28"/>
          <w:lang w:eastAsia="ru-RU"/>
        </w:rPr>
      </w:pPr>
      <w:r w:rsidRPr="000703AD">
        <w:rPr>
          <w:rFonts w:ascii="Times New Roman" w:eastAsia="Calibri" w:hAnsi="Times New Roman" w:cs="Times New Roman"/>
          <w:color w:val="181717"/>
          <w:sz w:val="28"/>
          <w:szCs w:val="28"/>
          <w:lang w:eastAsia="ru-RU"/>
        </w:rPr>
        <w:t xml:space="preserve">Старшая группа </w:t>
      </w:r>
    </w:p>
    <w:p w:rsidR="003F0D9C" w:rsidRPr="000703AD" w:rsidRDefault="003F0D9C" w:rsidP="003F0D9C">
      <w:pPr>
        <w:keepNext/>
        <w:keepLines/>
        <w:spacing w:after="37" w:line="254" w:lineRule="auto"/>
        <w:ind w:right="1663"/>
        <w:outlineLvl w:val="2"/>
        <w:rPr>
          <w:rFonts w:ascii="Times New Roman" w:eastAsia="Calibri" w:hAnsi="Times New Roman" w:cs="Times New Roman"/>
          <w:color w:val="181717"/>
          <w:sz w:val="28"/>
          <w:szCs w:val="28"/>
          <w:lang w:eastAsia="ru-RU"/>
        </w:rPr>
      </w:pPr>
      <w:r w:rsidRPr="000703AD">
        <w:rPr>
          <w:rFonts w:ascii="Times New Roman" w:eastAsia="Calibri" w:hAnsi="Times New Roman" w:cs="Times New Roman"/>
          <w:color w:val="181717"/>
          <w:sz w:val="28"/>
          <w:szCs w:val="28"/>
          <w:lang w:eastAsia="ru-RU"/>
        </w:rPr>
        <w:t xml:space="preserve">(от 5 до 6 лет) </w:t>
      </w:r>
    </w:p>
    <w:p w:rsidR="003F0D9C" w:rsidRPr="000703AD"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Основные движения</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 xml:space="preserve">Ходьба. </w:t>
      </w:r>
      <w:r w:rsidRPr="000703AD">
        <w:rPr>
          <w:rFonts w:ascii="Times New Roman" w:eastAsia="Times New Roman" w:hAnsi="Times New Roman" w:cs="Times New Roman"/>
          <w:color w:val="181717"/>
          <w:sz w:val="28"/>
          <w:szCs w:val="28"/>
          <w:lang w:eastAsia="ru-RU"/>
        </w:rPr>
        <w:t xml:space="preserve">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 </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 xml:space="preserve">Упражнения в равновесии. </w:t>
      </w:r>
      <w:r w:rsidRPr="000703AD">
        <w:rPr>
          <w:rFonts w:ascii="Times New Roman" w:eastAsia="Times New Roman" w:hAnsi="Times New Roman" w:cs="Times New Roman"/>
          <w:color w:val="181717"/>
          <w:sz w:val="28"/>
          <w:szCs w:val="28"/>
          <w:lang w:eastAsia="ru-RU"/>
        </w:rPr>
        <w:t xml:space="preserve">Ходьба по узкой рейке гимнастической скамейки, веревке (диаметр 1,5–3 см), по наклонной доске прямо и боком, на носках. Ходьба по гимнастической скамейке, с перешагиванием через набивные мячи, </w:t>
      </w:r>
      <w:r w:rsidRPr="000703AD">
        <w:rPr>
          <w:rFonts w:ascii="Times New Roman" w:eastAsia="Times New Roman" w:hAnsi="Times New Roman" w:cs="Times New Roman"/>
          <w:color w:val="181717"/>
          <w:sz w:val="28"/>
          <w:szCs w:val="28"/>
          <w:lang w:eastAsia="ru-RU"/>
        </w:rPr>
        <w:lastRenderedPageBreak/>
        <w:t>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Ходьба по наклонной доске вверх и вниз на носках, боком (приставным шагом). Кружение парами, держась за руки.</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Бег</w:t>
      </w:r>
      <w:proofErr w:type="gramStart"/>
      <w:r w:rsidRPr="000703AD">
        <w:rPr>
          <w:rFonts w:ascii="Times New Roman" w:eastAsia="Times New Roman" w:hAnsi="Times New Roman" w:cs="Times New Roman"/>
          <w:b/>
          <w:color w:val="181717"/>
          <w:sz w:val="28"/>
          <w:szCs w:val="28"/>
          <w:lang w:eastAsia="ru-RU"/>
        </w:rPr>
        <w:t>.</w:t>
      </w:r>
      <w:r w:rsidRPr="000703AD">
        <w:rPr>
          <w:rFonts w:ascii="Times New Roman" w:eastAsia="Times New Roman" w:hAnsi="Times New Roman" w:cs="Times New Roman"/>
          <w:color w:val="181717"/>
          <w:sz w:val="28"/>
          <w:szCs w:val="28"/>
          <w:lang w:eastAsia="ru-RU"/>
        </w:rPr>
        <w:t>Б</w:t>
      </w:r>
      <w:proofErr w:type="gramEnd"/>
      <w:r w:rsidRPr="000703AD">
        <w:rPr>
          <w:rFonts w:ascii="Times New Roman" w:eastAsia="Times New Roman" w:hAnsi="Times New Roman" w:cs="Times New Roman"/>
          <w:color w:val="181717"/>
          <w:sz w:val="28"/>
          <w:szCs w:val="28"/>
          <w:lang w:eastAsia="ru-RU"/>
        </w:rPr>
        <w:t>ег обычный, на носках, с высоким подниманием колена (бедра), мелким и 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м примерно за 5–5,5 секунды (к концу года — 30 м за 7,5–8,5 секунды). Бег по наклонной доске вверх и вниз на носках, боком, приставным шагом. Кружение парами, держась за руки.</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Ползание и лазанье.</w:t>
      </w:r>
      <w:r w:rsidRPr="000703AD">
        <w:rPr>
          <w:rFonts w:ascii="Times New Roman" w:eastAsia="Times New Roman" w:hAnsi="Times New Roman" w:cs="Times New Roman"/>
          <w:color w:val="181717"/>
          <w:sz w:val="28"/>
          <w:szCs w:val="28"/>
          <w:lang w:eastAsia="ru-RU"/>
        </w:rPr>
        <w:t xml:space="preserve"> Ползание на четвереньках змейкой между предметами в чередовании с ходьбой, бегом, переползанием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Перелезание через несколько предметов подряд, пролезание в обруч разными способами, лазанье по гимнастической стенке (высота 2,5 м) с изменением темпа, перелезание с одного пролета на другой, пролезание между рейками.</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 xml:space="preserve">Прыжки. </w:t>
      </w:r>
      <w:r w:rsidRPr="000703AD">
        <w:rPr>
          <w:rFonts w:ascii="Times New Roman" w:eastAsia="Times New Roman" w:hAnsi="Times New Roman" w:cs="Times New Roman"/>
          <w:color w:val="181717"/>
          <w:sz w:val="28"/>
          <w:szCs w:val="28"/>
          <w:lang w:eastAsia="ru-RU"/>
        </w:rPr>
        <w:t>Прыжки на двух ногах на месте (по 30–40 прыжков 2–3 раза) в чередовании с ходьбой, разными способами (ноги скрестно, ноги врозь, одна нога вперед — другая назад), продвигаясь вперед (на расстояние 3–4 м). Прыжки на одной ноге (правой и левой) на месте и продвигаясь вперед, в высоту с места прямо и боком через 5–6 предметов — поочередно через каждый (высота 15–20 см). Прыжки на мягкое покрытие высотой 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 xml:space="preserve">Бросание, ловля, метание. </w:t>
      </w:r>
      <w:r w:rsidRPr="000703AD">
        <w:rPr>
          <w:rFonts w:ascii="Times New Roman" w:eastAsia="Times New Roman" w:hAnsi="Times New Roman" w:cs="Times New Roman"/>
          <w:color w:val="181717"/>
          <w:sz w:val="28"/>
          <w:szCs w:val="28"/>
          <w:lang w:eastAsia="ru-RU"/>
        </w:rPr>
        <w:t>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Групповые упражнения с переходами.</w:t>
      </w:r>
      <w:r w:rsidRPr="000703AD">
        <w:rPr>
          <w:rFonts w:ascii="Times New Roman" w:eastAsia="Times New Roman" w:hAnsi="Times New Roman" w:cs="Times New Roman"/>
          <w:color w:val="181717"/>
          <w:sz w:val="28"/>
          <w:szCs w:val="28"/>
          <w:lang w:eastAsia="ru-RU"/>
        </w:rPr>
        <w:t xml:space="preserve"> Построение в колонну по одному, в шеренгу, круг; перестроение в колонну по двое, по трое; равнение в затылок, в 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w:t>
      </w:r>
    </w:p>
    <w:p w:rsidR="003F0D9C" w:rsidRPr="000703AD"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lastRenderedPageBreak/>
        <w:t xml:space="preserve">Ритмическая гимнастика. </w:t>
      </w:r>
      <w:r w:rsidRPr="000703AD">
        <w:rPr>
          <w:rFonts w:ascii="Times New Roman" w:eastAsia="Times New Roman" w:hAnsi="Times New Roman" w:cs="Times New Roman"/>
          <w:color w:val="181717"/>
          <w:sz w:val="28"/>
          <w:szCs w:val="28"/>
          <w:lang w:eastAsia="ru-RU"/>
        </w:rPr>
        <w:t>Красивое, грациозное выполнение знакомых физических упражнений под музыку. Согласование ритма движений с музыкальным сопровождением.</w:t>
      </w:r>
    </w:p>
    <w:p w:rsidR="003F0D9C" w:rsidRPr="000703AD"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0703AD">
        <w:rPr>
          <w:rFonts w:ascii="Times New Roman" w:eastAsia="Calibri" w:hAnsi="Times New Roman" w:cs="Times New Roman"/>
          <w:b/>
          <w:color w:val="181717"/>
          <w:sz w:val="28"/>
          <w:szCs w:val="28"/>
          <w:lang w:eastAsia="ru-RU"/>
        </w:rPr>
        <w:t>Общеразвивающие упражнения</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Упражнения для кистей рук, развития и укрепления мышц плечевого пояса.</w:t>
      </w:r>
      <w:r w:rsidRPr="000703AD">
        <w:rPr>
          <w:rFonts w:ascii="Times New Roman" w:eastAsia="Times New Roman" w:hAnsi="Times New Roman" w:cs="Times New Roman"/>
          <w:color w:val="181717"/>
          <w:sz w:val="28"/>
          <w:szCs w:val="28"/>
          <w:lang w:eastAsia="ru-RU"/>
        </w:rPr>
        <w:t xml:space="preserve">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попеременно, одновременно. Поднимать и опускать кисти; сжимать и разжимать пальцы.</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Упражнения для развития и укрепления мышц спины и гибкости позвоночника.</w:t>
      </w:r>
      <w:r w:rsidRPr="000703AD">
        <w:rPr>
          <w:rFonts w:ascii="Times New Roman" w:eastAsia="Times New Roman" w:hAnsi="Times New Roman" w:cs="Times New Roman"/>
          <w:color w:val="181717"/>
          <w:sz w:val="28"/>
          <w:szCs w:val="28"/>
          <w:lang w:eastAsia="ru-RU"/>
        </w:rPr>
        <w:t xml:space="preserve"> Поднимать руки вверх и опускать вниз, стоя у стены и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w:t>
      </w:r>
      <w:proofErr w:type="gramStart"/>
      <w:r w:rsidRPr="000703AD">
        <w:rPr>
          <w:rFonts w:ascii="Times New Roman" w:eastAsia="Times New Roman" w:hAnsi="Times New Roman" w:cs="Times New Roman"/>
          <w:color w:val="181717"/>
          <w:sz w:val="28"/>
          <w:szCs w:val="28"/>
          <w:lang w:eastAsia="ru-RU"/>
        </w:rPr>
        <w:t>положения</w:t>
      </w:r>
      <w:proofErr w:type="gramEnd"/>
      <w:r w:rsidRPr="000703AD">
        <w:rPr>
          <w:rFonts w:ascii="Times New Roman" w:eastAsia="Times New Roman" w:hAnsi="Times New Roman" w:cs="Times New Roman"/>
          <w:color w:val="181717"/>
          <w:sz w:val="28"/>
          <w:szCs w:val="28"/>
          <w:lang w:eastAsia="ru-RU"/>
        </w:rPr>
        <w:t xml:space="preserve"> лежа на спине. Подтягивать голову и ноги к груди (группироваться).</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 xml:space="preserve">Упражнения для развития и укрепления мышц брюшного пресса и ног. </w:t>
      </w:r>
      <w:r w:rsidRPr="000703AD">
        <w:rPr>
          <w:rFonts w:ascii="Times New Roman" w:eastAsia="Times New Roman" w:hAnsi="Times New Roman" w:cs="Times New Roman"/>
          <w:color w:val="181717"/>
          <w:sz w:val="28"/>
          <w:szCs w:val="28"/>
          <w:lang w:eastAsia="ru-RU"/>
        </w:rPr>
        <w:t>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w:t>
      </w:r>
    </w:p>
    <w:p w:rsidR="003F0D9C" w:rsidRPr="000703AD" w:rsidRDefault="003F0D9C" w:rsidP="003F0D9C">
      <w:pPr>
        <w:spacing w:after="253"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color w:val="181717"/>
          <w:sz w:val="28"/>
          <w:szCs w:val="28"/>
          <w:lang w:eastAsia="ru-RU"/>
        </w:rPr>
        <w:t>Статические упражнения.</w:t>
      </w:r>
      <w:r w:rsidRPr="000703AD">
        <w:rPr>
          <w:rFonts w:ascii="Times New Roman" w:eastAsia="Times New Roman" w:hAnsi="Times New Roman" w:cs="Times New Roman"/>
          <w:color w:val="181717"/>
          <w:sz w:val="28"/>
          <w:szCs w:val="28"/>
          <w:lang w:eastAsia="ru-RU"/>
        </w:rPr>
        <w:t xml:space="preserve"> Сохранять равновесие, стоя на гимнастической скамейке на носках, приседая на носках; сохранять равновесие после бега и прыжков (приседая на носках, руки в стороны), стоя на одной ноге, руки на поясе.</w:t>
      </w:r>
    </w:p>
    <w:p w:rsidR="003F0D9C" w:rsidRPr="000703AD" w:rsidRDefault="003F0D9C" w:rsidP="00D437EB">
      <w:pPr>
        <w:pStyle w:val="ad"/>
        <w:rPr>
          <w:rFonts w:ascii="Times New Roman" w:hAnsi="Times New Roman" w:cs="Times New Roman"/>
          <w:sz w:val="28"/>
          <w:szCs w:val="28"/>
          <w:lang w:eastAsia="ru-RU"/>
        </w:rPr>
      </w:pPr>
      <w:r w:rsidRPr="000703AD">
        <w:rPr>
          <w:rFonts w:ascii="Times New Roman" w:hAnsi="Times New Roman" w:cs="Times New Roman"/>
          <w:sz w:val="28"/>
          <w:szCs w:val="28"/>
          <w:lang w:eastAsia="ru-RU"/>
        </w:rPr>
        <w:t>Спортивные упражнения</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 xml:space="preserve">Катание на велосипеде и самокате. Самостоятельно кататься на двухколесном велосипеде по </w:t>
      </w:r>
      <w:proofErr w:type="gramStart"/>
      <w:r w:rsidRPr="000703AD">
        <w:rPr>
          <w:rFonts w:ascii="Times New Roman" w:eastAsia="Times New Roman" w:hAnsi="Times New Roman" w:cs="Times New Roman"/>
          <w:sz w:val="28"/>
          <w:szCs w:val="28"/>
          <w:lang w:eastAsia="ru-RU"/>
        </w:rPr>
        <w:t>прямой</w:t>
      </w:r>
      <w:proofErr w:type="gramEnd"/>
      <w:r w:rsidRPr="000703AD">
        <w:rPr>
          <w:rFonts w:ascii="Times New Roman" w:eastAsia="Times New Roman" w:hAnsi="Times New Roman" w:cs="Times New Roman"/>
          <w:sz w:val="28"/>
          <w:szCs w:val="28"/>
          <w:lang w:eastAsia="ru-RU"/>
        </w:rPr>
        <w:t>, выполнять повороты налево и направо. Кататься на самокате, отталкиваясь правой и левой ногой.</w:t>
      </w:r>
    </w:p>
    <w:p w:rsidR="003F0D9C" w:rsidRPr="000703AD" w:rsidRDefault="003F0D9C" w:rsidP="00D437EB">
      <w:pPr>
        <w:pStyle w:val="ad"/>
        <w:rPr>
          <w:rFonts w:ascii="Times New Roman" w:hAnsi="Times New Roman" w:cs="Times New Roman"/>
          <w:sz w:val="28"/>
          <w:szCs w:val="28"/>
          <w:lang w:eastAsia="ru-RU"/>
        </w:rPr>
      </w:pPr>
      <w:r w:rsidRPr="000703AD">
        <w:rPr>
          <w:rFonts w:ascii="Times New Roman" w:hAnsi="Times New Roman" w:cs="Times New Roman"/>
          <w:sz w:val="28"/>
          <w:szCs w:val="28"/>
          <w:lang w:eastAsia="ru-RU"/>
        </w:rPr>
        <w:t xml:space="preserve">Спортивные игры </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Городки. Бросать биты сбоку, занимая правильное исходное положение. Знать 3–4 фигуры. Выбивать городки с полукона (2–3 м) и кона (5–6 м).</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Элементы баскетбола. Перебрасывать мяч друг другу двумя руками от груди, вести мяч правой, левой рукой. Бросать мяч в корзину двумя руками от груди.</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Элементы футбола. Прокатывать мяч правой и левой ногой в заданном направлении. Обводить мяч вокруг предметов; закатывать в лунки, ворота; передавать ногой друг другу в парах, отбивать о стенку несколько раз подряд.</w:t>
      </w:r>
    </w:p>
    <w:p w:rsidR="003F0D9C" w:rsidRPr="000703AD" w:rsidRDefault="003F0D9C" w:rsidP="00D437EB">
      <w:pPr>
        <w:pStyle w:val="ad"/>
        <w:rPr>
          <w:rFonts w:ascii="Times New Roman" w:hAnsi="Times New Roman" w:cs="Times New Roman"/>
          <w:sz w:val="28"/>
          <w:szCs w:val="28"/>
          <w:lang w:eastAsia="ru-RU"/>
        </w:rPr>
      </w:pPr>
      <w:r w:rsidRPr="000703AD">
        <w:rPr>
          <w:rFonts w:ascii="Times New Roman" w:hAnsi="Times New Roman" w:cs="Times New Roman"/>
          <w:sz w:val="28"/>
          <w:szCs w:val="28"/>
          <w:lang w:eastAsia="ru-RU"/>
        </w:rPr>
        <w:t>Подвижные игры</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lastRenderedPageBreak/>
        <w:t xml:space="preserve">С бегом. </w:t>
      </w:r>
      <w:proofErr w:type="gramStart"/>
      <w:r w:rsidRPr="000703AD">
        <w:rPr>
          <w:rFonts w:ascii="Times New Roman" w:eastAsia="Times New Roman" w:hAnsi="Times New Roman" w:cs="Times New Roman"/>
          <w:sz w:val="28"/>
          <w:szCs w:val="28"/>
          <w:lang w:eastAsia="ru-RU"/>
        </w:rPr>
        <w:t>«Ловишки», «Уголки», «Парный бег», «Мышеловка», «Мы веселые ребята», «Гуси-лебеди», «Сделай фигуру», «Караси и щука», «Перебежки», «Хитрая лиса», «Встречные перебежки», «Пустое место», «Затейники», «Бездомный заяц».</w:t>
      </w:r>
      <w:proofErr w:type="gramEnd"/>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С прыжками. «Не оставайся на полу», «Кто лучше прыгнет?», «Удочка», «С кочки на кочку», «Кто сделает меньше прыжков?», «Классы».</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С лазаньем и ползанием. «Кто скорее доберется до флажка?», «Медведь и пчелы», «Пожарные на ученье».</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С метанием. «Охотники и зайцы», «Брось флажок», «Попади в обруч», «Сбей мяч», «Сбей кеглю», «Мяч водящему», «Школа мяча», «Серсо».</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Эстафеты. «Эстафета парами», «Пронеси мяч, не задев кеглю», «Забрось мяч в кольцо», «Дорожка препятствий».</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С элементами соревнования. «Кто скорее пролезет через обруч к флажку?», «Кто быстрее?», «Кто выше?».</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Народные игры. «Гори, гори ясно!» и др.</w:t>
      </w:r>
    </w:p>
    <w:p w:rsidR="002A18A3" w:rsidRPr="000703AD" w:rsidRDefault="002A18A3" w:rsidP="00D437EB">
      <w:pPr>
        <w:pStyle w:val="ad"/>
        <w:rPr>
          <w:rFonts w:ascii="Times New Roman" w:hAnsi="Times New Roman" w:cs="Times New Roman"/>
          <w:sz w:val="28"/>
          <w:szCs w:val="28"/>
          <w:lang w:eastAsia="ru-RU"/>
        </w:rPr>
      </w:pPr>
    </w:p>
    <w:p w:rsidR="002A18A3" w:rsidRPr="000703AD" w:rsidRDefault="002A18A3" w:rsidP="00D437EB">
      <w:pPr>
        <w:pStyle w:val="ad"/>
        <w:rPr>
          <w:rFonts w:ascii="Times New Roman" w:hAnsi="Times New Roman" w:cs="Times New Roman"/>
          <w:sz w:val="28"/>
          <w:szCs w:val="28"/>
          <w:lang w:eastAsia="ru-RU"/>
        </w:rPr>
      </w:pP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hAnsi="Times New Roman" w:cs="Times New Roman"/>
          <w:sz w:val="28"/>
          <w:szCs w:val="28"/>
          <w:lang w:eastAsia="ru-RU"/>
        </w:rPr>
        <w:t>Приложение 8</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hAnsi="Times New Roman" w:cs="Times New Roman"/>
          <w:sz w:val="28"/>
          <w:szCs w:val="28"/>
          <w:lang w:eastAsia="ru-RU"/>
        </w:rPr>
        <w:t>Учебно-методический компле</w:t>
      </w:r>
      <w:proofErr w:type="gramStart"/>
      <w:r w:rsidRPr="000703AD">
        <w:rPr>
          <w:rFonts w:ascii="Times New Roman" w:hAnsi="Times New Roman" w:cs="Times New Roman"/>
          <w:sz w:val="28"/>
          <w:szCs w:val="28"/>
          <w:lang w:eastAsia="ru-RU"/>
        </w:rPr>
        <w:t>кт к пр</w:t>
      </w:r>
      <w:proofErr w:type="gramEnd"/>
      <w:r w:rsidRPr="000703AD">
        <w:rPr>
          <w:rFonts w:ascii="Times New Roman" w:hAnsi="Times New Roman" w:cs="Times New Roman"/>
          <w:sz w:val="28"/>
          <w:szCs w:val="28"/>
          <w:lang w:eastAsia="ru-RU"/>
        </w:rPr>
        <w:t xml:space="preserve">ограмме </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hAnsi="Times New Roman" w:cs="Times New Roman"/>
          <w:sz w:val="28"/>
          <w:szCs w:val="28"/>
          <w:lang w:eastAsia="ru-RU"/>
        </w:rPr>
        <w:t>Управление в ДОО</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Методические пособия</w:t>
      </w:r>
    </w:p>
    <w:p w:rsidR="003F0D9C" w:rsidRPr="000703AD" w:rsidRDefault="003F0D9C" w:rsidP="00D437EB">
      <w:pPr>
        <w:pStyle w:val="ad"/>
        <w:rPr>
          <w:rFonts w:ascii="Times New Roman" w:eastAsia="Times New Roman" w:hAnsi="Times New Roman" w:cs="Times New Roman"/>
          <w:sz w:val="28"/>
          <w:szCs w:val="28"/>
          <w:lang w:eastAsia="ru-RU"/>
        </w:rPr>
      </w:pPr>
      <w:proofErr w:type="gramStart"/>
      <w:r w:rsidRPr="000703AD">
        <w:rPr>
          <w:rFonts w:ascii="Times New Roman" w:eastAsia="Times New Roman" w:hAnsi="Times New Roman" w:cs="Times New Roman"/>
          <w:sz w:val="28"/>
          <w:szCs w:val="28"/>
          <w:lang w:eastAsia="ru-RU"/>
        </w:rPr>
        <w:t>З</w:t>
      </w:r>
      <w:proofErr w:type="gramEnd"/>
      <w:r w:rsidRPr="000703AD">
        <w:rPr>
          <w:rFonts w:ascii="Times New Roman" w:eastAsia="Times New Roman" w:hAnsi="Times New Roman" w:cs="Times New Roman"/>
          <w:sz w:val="28"/>
          <w:szCs w:val="28"/>
          <w:lang w:eastAsia="ru-RU"/>
        </w:rPr>
        <w:t xml:space="preserve"> а ц е п и н а М. Б. Культурно-досуговая деятельность в детском саду. (готовится к печати).</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 xml:space="preserve">К о м а </w:t>
      </w:r>
      <w:proofErr w:type="gramStart"/>
      <w:r w:rsidRPr="000703AD">
        <w:rPr>
          <w:rFonts w:ascii="Times New Roman" w:eastAsia="Times New Roman" w:hAnsi="Times New Roman" w:cs="Times New Roman"/>
          <w:sz w:val="28"/>
          <w:szCs w:val="28"/>
          <w:lang w:eastAsia="ru-RU"/>
        </w:rPr>
        <w:t>р</w:t>
      </w:r>
      <w:proofErr w:type="gramEnd"/>
      <w:r w:rsidRPr="000703AD">
        <w:rPr>
          <w:rFonts w:ascii="Times New Roman" w:eastAsia="Times New Roman" w:hAnsi="Times New Roman" w:cs="Times New Roman"/>
          <w:sz w:val="28"/>
          <w:szCs w:val="28"/>
          <w:lang w:eastAsia="ru-RU"/>
        </w:rPr>
        <w:t xml:space="preserve"> о в а И. И., Ту л и к о в А. В. Информационно-коммуникационные технологии в ДОУ. </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Методические рекомендации к при</w:t>
      </w:r>
      <w:r w:rsidR="0010006A" w:rsidRPr="000703AD">
        <w:rPr>
          <w:rFonts w:ascii="Times New Roman" w:eastAsia="Times New Roman" w:hAnsi="Times New Roman" w:cs="Times New Roman"/>
          <w:sz w:val="28"/>
          <w:szCs w:val="28"/>
          <w:lang w:eastAsia="ru-RU"/>
        </w:rPr>
        <w:t>мерной общеобразовательной прог</w:t>
      </w:r>
      <w:r w:rsidRPr="000703AD">
        <w:rPr>
          <w:rFonts w:ascii="Times New Roman" w:eastAsia="Times New Roman" w:hAnsi="Times New Roman" w:cs="Times New Roman"/>
          <w:sz w:val="28"/>
          <w:szCs w:val="28"/>
          <w:lang w:eastAsia="ru-RU"/>
        </w:rPr>
        <w:t>рамме дошкольного образования «От рождени</w:t>
      </w:r>
      <w:r w:rsidR="0010006A" w:rsidRPr="000703AD">
        <w:rPr>
          <w:rFonts w:ascii="Times New Roman" w:eastAsia="Times New Roman" w:hAnsi="Times New Roman" w:cs="Times New Roman"/>
          <w:sz w:val="28"/>
          <w:szCs w:val="28"/>
          <w:lang w:eastAsia="ru-RU"/>
        </w:rPr>
        <w:t>я до школы»</w:t>
      </w:r>
      <w:r w:rsidRPr="000703AD">
        <w:rPr>
          <w:rFonts w:ascii="Times New Roman" w:eastAsia="Times New Roman" w:hAnsi="Times New Roman" w:cs="Times New Roman"/>
          <w:sz w:val="28"/>
          <w:szCs w:val="28"/>
          <w:lang w:eastAsia="ru-RU"/>
        </w:rPr>
        <w:t>.</w:t>
      </w:r>
      <w:r w:rsidR="0010006A" w:rsidRPr="000703AD">
        <w:rPr>
          <w:rFonts w:ascii="Times New Roman" w:eastAsia="Times New Roman" w:hAnsi="Times New Roman" w:cs="Times New Roman"/>
          <w:sz w:val="28"/>
          <w:szCs w:val="28"/>
          <w:lang w:eastAsia="ru-RU"/>
        </w:rPr>
        <w:t xml:space="preserve"> Парциальная программа « Мой край родной» З.В. Масаевой.</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Примерное комплексно-тематическое планирование к программе «От рождения до школы»: Младшая группа (3–4 года) / Ред.-сост. В. А. Вилюнова (готовится к печати).</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Примерное комплексно-тематическое планирование к программе «От рождения до школы»: Средняя группа (4–5 лет) / Ред.-сост. А. А. Бывшева (готовится к печати).</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Примерное комплексно-тематическое планирование к программе «От рождения до школы»: Старшая группа (5–6 лет)/ Ред.-сост. А. А. Бывшева (готовится к печати).</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Примерное комплексно-тематическое планирование к программе «От рождения до школы»: Подготовительная к школе группа (6–7 лет)/ Ред.-сост. В. А. Вилюнов</w:t>
      </w:r>
      <w:proofErr w:type="gramStart"/>
      <w:r w:rsidRPr="000703AD">
        <w:rPr>
          <w:rFonts w:ascii="Times New Roman" w:eastAsia="Times New Roman" w:hAnsi="Times New Roman" w:cs="Times New Roman"/>
          <w:sz w:val="28"/>
          <w:szCs w:val="28"/>
          <w:lang w:eastAsia="ru-RU"/>
        </w:rPr>
        <w:t>а(</w:t>
      </w:r>
      <w:proofErr w:type="gramEnd"/>
      <w:r w:rsidRPr="000703AD">
        <w:rPr>
          <w:rFonts w:ascii="Times New Roman" w:eastAsia="Times New Roman" w:hAnsi="Times New Roman" w:cs="Times New Roman"/>
          <w:sz w:val="28"/>
          <w:szCs w:val="28"/>
          <w:lang w:eastAsia="ru-RU"/>
        </w:rPr>
        <w:t>готовится к печати).</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i/>
          <w:sz w:val="28"/>
          <w:szCs w:val="28"/>
          <w:lang w:eastAsia="ru-RU"/>
        </w:rPr>
        <w:t>Наглядно-дидактические пособия</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Комплекты для оформления родительских уголков (в соответствии с комплексно-тематическим планированием) (готовится к печати).</w:t>
      </w:r>
    </w:p>
    <w:p w:rsidR="003F0D9C" w:rsidRPr="000703AD" w:rsidRDefault="003F0D9C" w:rsidP="00D437EB">
      <w:pPr>
        <w:pStyle w:val="ad"/>
        <w:rPr>
          <w:rFonts w:ascii="Times New Roman" w:hAnsi="Times New Roman" w:cs="Times New Roman"/>
          <w:sz w:val="28"/>
          <w:szCs w:val="28"/>
          <w:lang w:eastAsia="ru-RU"/>
        </w:rPr>
      </w:pPr>
      <w:r w:rsidRPr="000703AD">
        <w:rPr>
          <w:rFonts w:ascii="Times New Roman" w:hAnsi="Times New Roman" w:cs="Times New Roman"/>
          <w:sz w:val="28"/>
          <w:szCs w:val="28"/>
          <w:lang w:eastAsia="ru-RU"/>
        </w:rPr>
        <w:t>Психолог в детском саду, мониторинг</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i/>
          <w:sz w:val="28"/>
          <w:szCs w:val="28"/>
          <w:lang w:eastAsia="ru-RU"/>
        </w:rPr>
        <w:t>Методические пособия</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 xml:space="preserve">В е </w:t>
      </w:r>
      <w:proofErr w:type="gramStart"/>
      <w:r w:rsidRPr="000703AD">
        <w:rPr>
          <w:rFonts w:ascii="Times New Roman" w:eastAsia="Times New Roman" w:hAnsi="Times New Roman" w:cs="Times New Roman"/>
          <w:sz w:val="28"/>
          <w:szCs w:val="28"/>
          <w:lang w:eastAsia="ru-RU"/>
        </w:rPr>
        <w:t>р</w:t>
      </w:r>
      <w:proofErr w:type="gramEnd"/>
      <w:r w:rsidRPr="000703AD">
        <w:rPr>
          <w:rFonts w:ascii="Times New Roman" w:eastAsia="Times New Roman" w:hAnsi="Times New Roman" w:cs="Times New Roman"/>
          <w:sz w:val="28"/>
          <w:szCs w:val="28"/>
          <w:lang w:eastAsia="ru-RU"/>
        </w:rPr>
        <w:t xml:space="preserve"> а к с а А. Н. Индивидуальная психологическая диагностика ребенка 5–7 лет. </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lastRenderedPageBreak/>
        <w:t xml:space="preserve">В е </w:t>
      </w:r>
      <w:proofErr w:type="gramStart"/>
      <w:r w:rsidRPr="000703AD">
        <w:rPr>
          <w:rFonts w:ascii="Times New Roman" w:eastAsia="Times New Roman" w:hAnsi="Times New Roman" w:cs="Times New Roman"/>
          <w:sz w:val="28"/>
          <w:szCs w:val="28"/>
          <w:lang w:eastAsia="ru-RU"/>
        </w:rPr>
        <w:t>р</w:t>
      </w:r>
      <w:proofErr w:type="gramEnd"/>
      <w:r w:rsidRPr="000703AD">
        <w:rPr>
          <w:rFonts w:ascii="Times New Roman" w:eastAsia="Times New Roman" w:hAnsi="Times New Roman" w:cs="Times New Roman"/>
          <w:sz w:val="28"/>
          <w:szCs w:val="28"/>
          <w:lang w:eastAsia="ru-RU"/>
        </w:rPr>
        <w:t xml:space="preserve"> а к с а Н. Е., В е р а к с а А. Н. Карта развития ребенка к программе «От рождения до школы»: Младшая группа (3–4 года</w:t>
      </w:r>
      <w:proofErr w:type="gramStart"/>
      <w:r w:rsidRPr="000703AD">
        <w:rPr>
          <w:rFonts w:ascii="Times New Roman" w:eastAsia="Times New Roman" w:hAnsi="Times New Roman" w:cs="Times New Roman"/>
          <w:sz w:val="28"/>
          <w:szCs w:val="28"/>
          <w:lang w:eastAsia="ru-RU"/>
        </w:rPr>
        <w:t>)(</w:t>
      </w:r>
      <w:proofErr w:type="gramEnd"/>
      <w:r w:rsidRPr="000703AD">
        <w:rPr>
          <w:rFonts w:ascii="Times New Roman" w:eastAsia="Times New Roman" w:hAnsi="Times New Roman" w:cs="Times New Roman"/>
          <w:sz w:val="28"/>
          <w:szCs w:val="28"/>
          <w:lang w:eastAsia="ru-RU"/>
        </w:rPr>
        <w:t>готовится к печати).</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 xml:space="preserve">В е </w:t>
      </w:r>
      <w:proofErr w:type="gramStart"/>
      <w:r w:rsidRPr="000703AD">
        <w:rPr>
          <w:rFonts w:ascii="Times New Roman" w:eastAsia="Times New Roman" w:hAnsi="Times New Roman" w:cs="Times New Roman"/>
          <w:sz w:val="28"/>
          <w:szCs w:val="28"/>
          <w:lang w:eastAsia="ru-RU"/>
        </w:rPr>
        <w:t>р</w:t>
      </w:r>
      <w:proofErr w:type="gramEnd"/>
      <w:r w:rsidRPr="000703AD">
        <w:rPr>
          <w:rFonts w:ascii="Times New Roman" w:eastAsia="Times New Roman" w:hAnsi="Times New Roman" w:cs="Times New Roman"/>
          <w:sz w:val="28"/>
          <w:szCs w:val="28"/>
          <w:lang w:eastAsia="ru-RU"/>
        </w:rPr>
        <w:t xml:space="preserve"> а к с а Н. Е., В е р а к с а А. Н. Карта развития ребенка к программе «От рождения до школы»: Средняя группа (4–5 лет) (готовится к печати).</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 xml:space="preserve">В е </w:t>
      </w:r>
      <w:proofErr w:type="gramStart"/>
      <w:r w:rsidRPr="000703AD">
        <w:rPr>
          <w:rFonts w:ascii="Times New Roman" w:eastAsia="Times New Roman" w:hAnsi="Times New Roman" w:cs="Times New Roman"/>
          <w:sz w:val="28"/>
          <w:szCs w:val="28"/>
          <w:lang w:eastAsia="ru-RU"/>
        </w:rPr>
        <w:t>р</w:t>
      </w:r>
      <w:proofErr w:type="gramEnd"/>
      <w:r w:rsidRPr="000703AD">
        <w:rPr>
          <w:rFonts w:ascii="Times New Roman" w:eastAsia="Times New Roman" w:hAnsi="Times New Roman" w:cs="Times New Roman"/>
          <w:sz w:val="28"/>
          <w:szCs w:val="28"/>
          <w:lang w:eastAsia="ru-RU"/>
        </w:rPr>
        <w:t xml:space="preserve"> а к с а Н. Е., В е р а к с а А. Н. Карта развития ребенка к программе «От рождения до школы»: Старшая группа (5–6 лет</w:t>
      </w:r>
      <w:proofErr w:type="gramStart"/>
      <w:r w:rsidRPr="000703AD">
        <w:rPr>
          <w:rFonts w:ascii="Times New Roman" w:eastAsia="Times New Roman" w:hAnsi="Times New Roman" w:cs="Times New Roman"/>
          <w:sz w:val="28"/>
          <w:szCs w:val="28"/>
          <w:lang w:eastAsia="ru-RU"/>
        </w:rPr>
        <w:t>)(</w:t>
      </w:r>
      <w:proofErr w:type="gramEnd"/>
      <w:r w:rsidRPr="000703AD">
        <w:rPr>
          <w:rFonts w:ascii="Times New Roman" w:eastAsia="Times New Roman" w:hAnsi="Times New Roman" w:cs="Times New Roman"/>
          <w:sz w:val="28"/>
          <w:szCs w:val="28"/>
          <w:lang w:eastAsia="ru-RU"/>
        </w:rPr>
        <w:t>готовится к печати).</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 xml:space="preserve">В е </w:t>
      </w:r>
      <w:proofErr w:type="gramStart"/>
      <w:r w:rsidRPr="000703AD">
        <w:rPr>
          <w:rFonts w:ascii="Times New Roman" w:eastAsia="Times New Roman" w:hAnsi="Times New Roman" w:cs="Times New Roman"/>
          <w:sz w:val="28"/>
          <w:szCs w:val="28"/>
          <w:lang w:eastAsia="ru-RU"/>
        </w:rPr>
        <w:t>р</w:t>
      </w:r>
      <w:proofErr w:type="gramEnd"/>
      <w:r w:rsidRPr="000703AD">
        <w:rPr>
          <w:rFonts w:ascii="Times New Roman" w:eastAsia="Times New Roman" w:hAnsi="Times New Roman" w:cs="Times New Roman"/>
          <w:sz w:val="28"/>
          <w:szCs w:val="28"/>
          <w:lang w:eastAsia="ru-RU"/>
        </w:rPr>
        <w:t xml:space="preserve"> а к с а Н. Е., В е р а к с а А. Н. Карта развития ребенка к программе «От рождения до школы»: </w:t>
      </w:r>
      <w:proofErr w:type="gramStart"/>
      <w:r w:rsidRPr="000703AD">
        <w:rPr>
          <w:rFonts w:ascii="Times New Roman" w:eastAsia="Times New Roman" w:hAnsi="Times New Roman" w:cs="Times New Roman"/>
          <w:sz w:val="28"/>
          <w:szCs w:val="28"/>
          <w:lang w:eastAsia="ru-RU"/>
        </w:rPr>
        <w:t>Подготови тельная</w:t>
      </w:r>
      <w:proofErr w:type="gramEnd"/>
      <w:r w:rsidRPr="000703AD">
        <w:rPr>
          <w:rFonts w:ascii="Times New Roman" w:eastAsia="Times New Roman" w:hAnsi="Times New Roman" w:cs="Times New Roman"/>
          <w:sz w:val="28"/>
          <w:szCs w:val="28"/>
          <w:lang w:eastAsia="ru-RU"/>
        </w:rPr>
        <w:t xml:space="preserve"> к школе группа (6–7 лет) (готовится к печати).</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 xml:space="preserve">В е </w:t>
      </w:r>
      <w:proofErr w:type="gramStart"/>
      <w:r w:rsidRPr="000703AD">
        <w:rPr>
          <w:rFonts w:ascii="Times New Roman" w:eastAsia="Times New Roman" w:hAnsi="Times New Roman" w:cs="Times New Roman"/>
          <w:sz w:val="28"/>
          <w:szCs w:val="28"/>
          <w:lang w:eastAsia="ru-RU"/>
        </w:rPr>
        <w:t>р</w:t>
      </w:r>
      <w:proofErr w:type="gramEnd"/>
      <w:r w:rsidRPr="000703AD">
        <w:rPr>
          <w:rFonts w:ascii="Times New Roman" w:eastAsia="Times New Roman" w:hAnsi="Times New Roman" w:cs="Times New Roman"/>
          <w:sz w:val="28"/>
          <w:szCs w:val="28"/>
          <w:lang w:eastAsia="ru-RU"/>
        </w:rPr>
        <w:t xml:space="preserve"> а к с а А. Н., Гу т о р о в а Н. Ф. Практический психолог в детском саду. </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Педагогическая диагностика развития детей перед поступлением в школу (5</w:t>
      </w:r>
      <w:r w:rsidR="008E2AF3" w:rsidRPr="000703AD">
        <w:rPr>
          <w:rFonts w:ascii="Times New Roman" w:eastAsia="Times New Roman" w:hAnsi="Times New Roman" w:cs="Times New Roman"/>
          <w:sz w:val="28"/>
          <w:szCs w:val="28"/>
          <w:lang w:eastAsia="ru-RU"/>
        </w:rPr>
        <w:t>–7 лет) / Под ред. Т. С. Комаро</w:t>
      </w:r>
      <w:r w:rsidRPr="000703AD">
        <w:rPr>
          <w:rFonts w:ascii="Times New Roman" w:eastAsia="Times New Roman" w:hAnsi="Times New Roman" w:cs="Times New Roman"/>
          <w:sz w:val="28"/>
          <w:szCs w:val="28"/>
          <w:lang w:eastAsia="ru-RU"/>
        </w:rPr>
        <w:t>вой, О. А. Соломенниковой (готовится к печати).</w:t>
      </w:r>
    </w:p>
    <w:p w:rsidR="008E2AF3" w:rsidRPr="000703AD" w:rsidRDefault="008E2AF3" w:rsidP="00D437EB">
      <w:pPr>
        <w:pStyle w:val="ad"/>
        <w:rPr>
          <w:rFonts w:ascii="Times New Roman" w:eastAsia="Times New Roman" w:hAnsi="Times New Roman" w:cs="Times New Roman"/>
          <w:sz w:val="28"/>
          <w:szCs w:val="28"/>
          <w:lang w:eastAsia="ru-RU"/>
        </w:rPr>
      </w:pPr>
    </w:p>
    <w:p w:rsidR="003F0D9C" w:rsidRPr="000703AD" w:rsidRDefault="003F0D9C" w:rsidP="00D437EB">
      <w:pPr>
        <w:pStyle w:val="ad"/>
        <w:rPr>
          <w:rFonts w:ascii="Times New Roman" w:hAnsi="Times New Roman" w:cs="Times New Roman"/>
          <w:sz w:val="28"/>
          <w:szCs w:val="28"/>
          <w:lang w:eastAsia="ru-RU"/>
        </w:rPr>
      </w:pPr>
      <w:r w:rsidRPr="000703AD">
        <w:rPr>
          <w:rFonts w:ascii="Times New Roman" w:hAnsi="Times New Roman" w:cs="Times New Roman"/>
          <w:sz w:val="28"/>
          <w:szCs w:val="28"/>
          <w:lang w:eastAsia="ru-RU"/>
        </w:rPr>
        <w:t xml:space="preserve">Образовательная область </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hAnsi="Times New Roman" w:cs="Times New Roman"/>
          <w:sz w:val="28"/>
          <w:szCs w:val="28"/>
          <w:lang w:eastAsia="ru-RU"/>
        </w:rPr>
        <w:t>«Социально-коммуникативное развитие»</w:t>
      </w:r>
    </w:p>
    <w:p w:rsidR="003F0D9C" w:rsidRPr="000703AD" w:rsidRDefault="003F0D9C" w:rsidP="00D437EB">
      <w:pPr>
        <w:pStyle w:val="ad"/>
        <w:rPr>
          <w:rFonts w:ascii="Times New Roman" w:hAnsi="Times New Roman" w:cs="Times New Roman"/>
          <w:sz w:val="28"/>
          <w:szCs w:val="28"/>
          <w:lang w:eastAsia="ru-RU"/>
        </w:rPr>
      </w:pPr>
      <w:r w:rsidRPr="000703AD">
        <w:rPr>
          <w:rFonts w:ascii="Times New Roman" w:hAnsi="Times New Roman" w:cs="Times New Roman"/>
          <w:sz w:val="28"/>
          <w:szCs w:val="28"/>
          <w:lang w:eastAsia="ru-RU"/>
        </w:rPr>
        <w:t>Социализация, развитие общения, нравственное воспитание</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i/>
          <w:sz w:val="28"/>
          <w:szCs w:val="28"/>
          <w:lang w:eastAsia="ru-RU"/>
        </w:rPr>
        <w:t>Методические пособия</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 xml:space="preserve">Б у </w:t>
      </w:r>
      <w:proofErr w:type="gramStart"/>
      <w:r w:rsidRPr="000703AD">
        <w:rPr>
          <w:rFonts w:ascii="Times New Roman" w:eastAsia="Times New Roman" w:hAnsi="Times New Roman" w:cs="Times New Roman"/>
          <w:sz w:val="28"/>
          <w:szCs w:val="28"/>
          <w:lang w:eastAsia="ru-RU"/>
        </w:rPr>
        <w:t>р</w:t>
      </w:r>
      <w:proofErr w:type="gramEnd"/>
      <w:r w:rsidRPr="000703AD">
        <w:rPr>
          <w:rFonts w:ascii="Times New Roman" w:eastAsia="Times New Roman" w:hAnsi="Times New Roman" w:cs="Times New Roman"/>
          <w:sz w:val="28"/>
          <w:szCs w:val="28"/>
          <w:lang w:eastAsia="ru-RU"/>
        </w:rPr>
        <w:t xml:space="preserve"> е Р. С. Социально-нравственное воспитание дошкольников </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 xml:space="preserve">(3–7 лет).  </w:t>
      </w:r>
    </w:p>
    <w:p w:rsidR="003F0D9C" w:rsidRPr="000703AD" w:rsidRDefault="003F0D9C" w:rsidP="00D437EB">
      <w:pPr>
        <w:pStyle w:val="ad"/>
        <w:rPr>
          <w:rFonts w:ascii="Times New Roman" w:eastAsia="Times New Roman" w:hAnsi="Times New Roman" w:cs="Times New Roman"/>
          <w:sz w:val="28"/>
          <w:szCs w:val="28"/>
          <w:lang w:eastAsia="ru-RU"/>
        </w:rPr>
      </w:pPr>
      <w:proofErr w:type="gramStart"/>
      <w:r w:rsidRPr="000703AD">
        <w:rPr>
          <w:rFonts w:ascii="Times New Roman" w:eastAsia="Times New Roman" w:hAnsi="Times New Roman" w:cs="Times New Roman"/>
          <w:sz w:val="28"/>
          <w:szCs w:val="28"/>
          <w:lang w:eastAsia="ru-RU"/>
        </w:rPr>
        <w:t>П</w:t>
      </w:r>
      <w:proofErr w:type="gramEnd"/>
      <w:r w:rsidRPr="000703AD">
        <w:rPr>
          <w:rFonts w:ascii="Times New Roman" w:eastAsia="Times New Roman" w:hAnsi="Times New Roman" w:cs="Times New Roman"/>
          <w:sz w:val="28"/>
          <w:szCs w:val="28"/>
          <w:lang w:eastAsia="ru-RU"/>
        </w:rPr>
        <w:t xml:space="preserve"> е т р о в а В. И., С т у л ь н и к Т. Д. Эти чес кие бе се ды с деть ми 4–7 лет. </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i/>
          <w:sz w:val="28"/>
          <w:szCs w:val="28"/>
          <w:lang w:eastAsia="ru-RU"/>
        </w:rPr>
        <w:t>Наглядно-дидактические пособия</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i/>
          <w:sz w:val="28"/>
          <w:szCs w:val="28"/>
          <w:lang w:eastAsia="ru-RU"/>
        </w:rPr>
        <w:t>Серия «Мир в картинках»:</w:t>
      </w:r>
      <w:r w:rsidRPr="000703AD">
        <w:rPr>
          <w:rFonts w:ascii="Times New Roman" w:eastAsia="Times New Roman" w:hAnsi="Times New Roman" w:cs="Times New Roman"/>
          <w:sz w:val="28"/>
          <w:szCs w:val="28"/>
          <w:lang w:eastAsia="ru-RU"/>
        </w:rPr>
        <w:t xml:space="preserve"> «Государственные символы России»; «День</w:t>
      </w:r>
      <w:proofErr w:type="gramStart"/>
      <w:r w:rsidRPr="000703AD">
        <w:rPr>
          <w:rFonts w:ascii="Times New Roman" w:eastAsia="Times New Roman" w:hAnsi="Times New Roman" w:cs="Times New Roman"/>
          <w:sz w:val="28"/>
          <w:szCs w:val="28"/>
          <w:lang w:eastAsia="ru-RU"/>
        </w:rPr>
        <w:t xml:space="preserve"> П</w:t>
      </w:r>
      <w:proofErr w:type="gramEnd"/>
      <w:r w:rsidRPr="000703AD">
        <w:rPr>
          <w:rFonts w:ascii="Times New Roman" w:eastAsia="Times New Roman" w:hAnsi="Times New Roman" w:cs="Times New Roman"/>
          <w:sz w:val="28"/>
          <w:szCs w:val="28"/>
          <w:lang w:eastAsia="ru-RU"/>
        </w:rPr>
        <w:t xml:space="preserve">о бе ды». </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i/>
          <w:sz w:val="28"/>
          <w:szCs w:val="28"/>
          <w:lang w:eastAsia="ru-RU"/>
        </w:rPr>
        <w:t xml:space="preserve">Серия «Рас </w:t>
      </w:r>
      <w:proofErr w:type="gramStart"/>
      <w:r w:rsidRPr="000703AD">
        <w:rPr>
          <w:rFonts w:ascii="Times New Roman" w:eastAsia="Times New Roman" w:hAnsi="Times New Roman" w:cs="Times New Roman"/>
          <w:i/>
          <w:sz w:val="28"/>
          <w:szCs w:val="28"/>
          <w:lang w:eastAsia="ru-RU"/>
        </w:rPr>
        <w:t>ска зы</w:t>
      </w:r>
      <w:proofErr w:type="gramEnd"/>
      <w:r w:rsidRPr="000703AD">
        <w:rPr>
          <w:rFonts w:ascii="Times New Roman" w:eastAsia="Times New Roman" w:hAnsi="Times New Roman" w:cs="Times New Roman"/>
          <w:i/>
          <w:sz w:val="28"/>
          <w:szCs w:val="28"/>
          <w:lang w:eastAsia="ru-RU"/>
        </w:rPr>
        <w:t xml:space="preserve"> по кар тин кам»:</w:t>
      </w:r>
      <w:r w:rsidRPr="000703AD">
        <w:rPr>
          <w:rFonts w:ascii="Times New Roman" w:eastAsia="Times New Roman" w:hAnsi="Times New Roman" w:cs="Times New Roman"/>
          <w:sz w:val="28"/>
          <w:szCs w:val="28"/>
          <w:lang w:eastAsia="ru-RU"/>
        </w:rPr>
        <w:t xml:space="preserve"> «Ве ли кая Оте че </w:t>
      </w:r>
      <w:proofErr w:type="gramStart"/>
      <w:r w:rsidRPr="000703AD">
        <w:rPr>
          <w:rFonts w:ascii="Times New Roman" w:eastAsia="Times New Roman" w:hAnsi="Times New Roman" w:cs="Times New Roman"/>
          <w:sz w:val="28"/>
          <w:szCs w:val="28"/>
          <w:lang w:eastAsia="ru-RU"/>
        </w:rPr>
        <w:t>ст</w:t>
      </w:r>
      <w:proofErr w:type="gramEnd"/>
      <w:r w:rsidRPr="000703AD">
        <w:rPr>
          <w:rFonts w:ascii="Times New Roman" w:eastAsia="Times New Roman" w:hAnsi="Times New Roman" w:cs="Times New Roman"/>
          <w:sz w:val="28"/>
          <w:szCs w:val="28"/>
          <w:lang w:eastAsia="ru-RU"/>
        </w:rPr>
        <w:t xml:space="preserve"> вен ная вой на в про из ве де ни ях ху до</w:t>
      </w:r>
      <w:r w:rsidR="0010006A" w:rsidRPr="000703AD">
        <w:rPr>
          <w:rFonts w:ascii="Times New Roman" w:eastAsia="Times New Roman" w:hAnsi="Times New Roman" w:cs="Times New Roman"/>
          <w:sz w:val="28"/>
          <w:szCs w:val="28"/>
          <w:lang w:eastAsia="ru-RU"/>
        </w:rPr>
        <w:t>ж ни ков»; «За щитники Отече</w:t>
      </w:r>
      <w:r w:rsidRPr="000703AD">
        <w:rPr>
          <w:rFonts w:ascii="Times New Roman" w:eastAsia="Times New Roman" w:hAnsi="Times New Roman" w:cs="Times New Roman"/>
          <w:sz w:val="28"/>
          <w:szCs w:val="28"/>
          <w:lang w:eastAsia="ru-RU"/>
        </w:rPr>
        <w:t xml:space="preserve">ства». </w:t>
      </w:r>
      <w:proofErr w:type="gramStart"/>
      <w:r w:rsidR="0010006A" w:rsidRPr="000703AD">
        <w:rPr>
          <w:rFonts w:ascii="Times New Roman" w:eastAsia="Times New Roman" w:hAnsi="Times New Roman" w:cs="Times New Roman"/>
          <w:sz w:val="28"/>
          <w:szCs w:val="28"/>
          <w:lang w:eastAsia="ru-RU"/>
        </w:rPr>
        <w:t>Люди</w:t>
      </w:r>
      <w:proofErr w:type="gramEnd"/>
      <w:r w:rsidR="0010006A" w:rsidRPr="000703AD">
        <w:rPr>
          <w:rFonts w:ascii="Times New Roman" w:eastAsia="Times New Roman" w:hAnsi="Times New Roman" w:cs="Times New Roman"/>
          <w:sz w:val="28"/>
          <w:szCs w:val="28"/>
          <w:lang w:eastAsia="ru-RU"/>
        </w:rPr>
        <w:t xml:space="preserve"> прославившие родной край.</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Самообслуживание, самостоятельность, трудовое воспитание</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i/>
          <w:sz w:val="28"/>
          <w:szCs w:val="28"/>
          <w:lang w:eastAsia="ru-RU"/>
        </w:rPr>
        <w:t>Методические пособия</w:t>
      </w:r>
    </w:p>
    <w:p w:rsidR="003F0D9C" w:rsidRPr="000703AD" w:rsidRDefault="003F0D9C" w:rsidP="00D437EB">
      <w:pPr>
        <w:pStyle w:val="ad"/>
        <w:rPr>
          <w:rFonts w:ascii="Times New Roman" w:eastAsia="Times New Roman" w:hAnsi="Times New Roman" w:cs="Times New Roman"/>
          <w:sz w:val="28"/>
          <w:szCs w:val="28"/>
          <w:lang w:eastAsia="ru-RU"/>
        </w:rPr>
      </w:pPr>
      <w:proofErr w:type="gramStart"/>
      <w:r w:rsidRPr="000703AD">
        <w:rPr>
          <w:rFonts w:ascii="Times New Roman" w:eastAsia="Times New Roman" w:hAnsi="Times New Roman" w:cs="Times New Roman"/>
          <w:sz w:val="28"/>
          <w:szCs w:val="28"/>
          <w:lang w:eastAsia="ru-RU"/>
        </w:rPr>
        <w:t>Ку ц</w:t>
      </w:r>
      <w:proofErr w:type="gramEnd"/>
      <w:r w:rsidRPr="000703AD">
        <w:rPr>
          <w:rFonts w:ascii="Times New Roman" w:eastAsia="Times New Roman" w:hAnsi="Times New Roman" w:cs="Times New Roman"/>
          <w:sz w:val="28"/>
          <w:szCs w:val="28"/>
          <w:lang w:eastAsia="ru-RU"/>
        </w:rPr>
        <w:t xml:space="preserve"> а к о в а Л. В. Тру до вое вос пи та ние в детс ком са ду: Для занятий с детьми 3–7 лет.</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Формирование основ безопасности</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i/>
          <w:sz w:val="28"/>
          <w:szCs w:val="28"/>
          <w:lang w:eastAsia="ru-RU"/>
        </w:rPr>
        <w:t>Методические пособия</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 xml:space="preserve">Б е </w:t>
      </w:r>
      <w:proofErr w:type="gramStart"/>
      <w:r w:rsidRPr="000703AD">
        <w:rPr>
          <w:rFonts w:ascii="Times New Roman" w:eastAsia="Times New Roman" w:hAnsi="Times New Roman" w:cs="Times New Roman"/>
          <w:sz w:val="28"/>
          <w:szCs w:val="28"/>
          <w:lang w:eastAsia="ru-RU"/>
        </w:rPr>
        <w:t>л</w:t>
      </w:r>
      <w:proofErr w:type="gramEnd"/>
      <w:r w:rsidRPr="000703AD">
        <w:rPr>
          <w:rFonts w:ascii="Times New Roman" w:eastAsia="Times New Roman" w:hAnsi="Times New Roman" w:cs="Times New Roman"/>
          <w:sz w:val="28"/>
          <w:szCs w:val="28"/>
          <w:lang w:eastAsia="ru-RU"/>
        </w:rPr>
        <w:t xml:space="preserve"> а я К. Ю. Формирование основ безопасности у дошкольников </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 xml:space="preserve">(3–7 лет). </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 xml:space="preserve">С а у </w:t>
      </w:r>
      <w:proofErr w:type="gramStart"/>
      <w:r w:rsidRPr="000703AD">
        <w:rPr>
          <w:rFonts w:ascii="Times New Roman" w:eastAsia="Times New Roman" w:hAnsi="Times New Roman" w:cs="Times New Roman"/>
          <w:sz w:val="28"/>
          <w:szCs w:val="28"/>
          <w:lang w:eastAsia="ru-RU"/>
        </w:rPr>
        <w:t>л</w:t>
      </w:r>
      <w:proofErr w:type="gramEnd"/>
      <w:r w:rsidRPr="000703AD">
        <w:rPr>
          <w:rFonts w:ascii="Times New Roman" w:eastAsia="Times New Roman" w:hAnsi="Times New Roman" w:cs="Times New Roman"/>
          <w:sz w:val="28"/>
          <w:szCs w:val="28"/>
          <w:lang w:eastAsia="ru-RU"/>
        </w:rPr>
        <w:t xml:space="preserve"> и н а Т. Ф. Знакомим дошкольников с правилами дорожного движения (3–7 лет). </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i/>
          <w:sz w:val="28"/>
          <w:szCs w:val="28"/>
          <w:lang w:eastAsia="ru-RU"/>
        </w:rPr>
        <w:t>Наглядно-дидактические пособия</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 xml:space="preserve">Б о </w:t>
      </w:r>
      <w:proofErr w:type="gramStart"/>
      <w:r w:rsidRPr="000703AD">
        <w:rPr>
          <w:rFonts w:ascii="Times New Roman" w:eastAsia="Times New Roman" w:hAnsi="Times New Roman" w:cs="Times New Roman"/>
          <w:sz w:val="28"/>
          <w:szCs w:val="28"/>
          <w:lang w:eastAsia="ru-RU"/>
        </w:rPr>
        <w:t>р</w:t>
      </w:r>
      <w:proofErr w:type="gramEnd"/>
      <w:r w:rsidRPr="000703AD">
        <w:rPr>
          <w:rFonts w:ascii="Times New Roman" w:eastAsia="Times New Roman" w:hAnsi="Times New Roman" w:cs="Times New Roman"/>
          <w:sz w:val="28"/>
          <w:szCs w:val="28"/>
          <w:lang w:eastAsia="ru-RU"/>
        </w:rPr>
        <w:t xml:space="preserve"> д а ч е в а И. Ю. Безопасность на дороге: Плакаты для оформления родительского уголка в ДОУ. </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 xml:space="preserve">Б о </w:t>
      </w:r>
      <w:proofErr w:type="gramStart"/>
      <w:r w:rsidRPr="000703AD">
        <w:rPr>
          <w:rFonts w:ascii="Times New Roman" w:eastAsia="Times New Roman" w:hAnsi="Times New Roman" w:cs="Times New Roman"/>
          <w:sz w:val="28"/>
          <w:szCs w:val="28"/>
          <w:lang w:eastAsia="ru-RU"/>
        </w:rPr>
        <w:t>р</w:t>
      </w:r>
      <w:proofErr w:type="gramEnd"/>
      <w:r w:rsidRPr="000703AD">
        <w:rPr>
          <w:rFonts w:ascii="Times New Roman" w:eastAsia="Times New Roman" w:hAnsi="Times New Roman" w:cs="Times New Roman"/>
          <w:sz w:val="28"/>
          <w:szCs w:val="28"/>
          <w:lang w:eastAsia="ru-RU"/>
        </w:rPr>
        <w:t xml:space="preserve"> д а ч е в а И. Ю. Дорожные знаки: Для работы с детьми 4–7 лет. </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 xml:space="preserve">Игровая деятельность </w:t>
      </w:r>
      <w:r w:rsidRPr="000703AD">
        <w:rPr>
          <w:rFonts w:ascii="Times New Roman" w:eastAsia="Times New Roman" w:hAnsi="Times New Roman" w:cs="Times New Roman"/>
          <w:i/>
          <w:sz w:val="28"/>
          <w:szCs w:val="28"/>
          <w:lang w:eastAsia="ru-RU"/>
        </w:rPr>
        <w:t>Методические пособия</w:t>
      </w:r>
    </w:p>
    <w:p w:rsidR="003F0D9C" w:rsidRPr="000703AD" w:rsidRDefault="003F0D9C" w:rsidP="00D437EB">
      <w:pPr>
        <w:pStyle w:val="ad"/>
        <w:rPr>
          <w:rFonts w:ascii="Times New Roman" w:eastAsia="Times New Roman" w:hAnsi="Times New Roman" w:cs="Times New Roman"/>
          <w:sz w:val="28"/>
          <w:szCs w:val="28"/>
          <w:lang w:eastAsia="ru-RU"/>
        </w:rPr>
      </w:pPr>
      <w:proofErr w:type="gramStart"/>
      <w:r w:rsidRPr="000703AD">
        <w:rPr>
          <w:rFonts w:ascii="Times New Roman" w:eastAsia="Times New Roman" w:hAnsi="Times New Roman" w:cs="Times New Roman"/>
          <w:sz w:val="28"/>
          <w:szCs w:val="28"/>
          <w:lang w:eastAsia="ru-RU"/>
        </w:rPr>
        <w:t>Гу б</w:t>
      </w:r>
      <w:proofErr w:type="gramEnd"/>
      <w:r w:rsidRPr="000703AD">
        <w:rPr>
          <w:rFonts w:ascii="Times New Roman" w:eastAsia="Times New Roman" w:hAnsi="Times New Roman" w:cs="Times New Roman"/>
          <w:sz w:val="28"/>
          <w:szCs w:val="28"/>
          <w:lang w:eastAsia="ru-RU"/>
        </w:rPr>
        <w:t xml:space="preserve"> а н о в а Н. Ф. Развитие игровой деятельности. Вторая группа раннего возраста (2–3 года). </w:t>
      </w:r>
    </w:p>
    <w:p w:rsidR="003F0D9C" w:rsidRPr="000703AD" w:rsidRDefault="003F0D9C" w:rsidP="00D437EB">
      <w:pPr>
        <w:pStyle w:val="ad"/>
        <w:rPr>
          <w:rFonts w:ascii="Times New Roman" w:eastAsia="Times New Roman" w:hAnsi="Times New Roman" w:cs="Times New Roman"/>
          <w:sz w:val="28"/>
          <w:szCs w:val="28"/>
          <w:lang w:eastAsia="ru-RU"/>
        </w:rPr>
      </w:pPr>
      <w:proofErr w:type="gramStart"/>
      <w:r w:rsidRPr="000703AD">
        <w:rPr>
          <w:rFonts w:ascii="Times New Roman" w:eastAsia="Times New Roman" w:hAnsi="Times New Roman" w:cs="Times New Roman"/>
          <w:sz w:val="28"/>
          <w:szCs w:val="28"/>
          <w:lang w:eastAsia="ru-RU"/>
        </w:rPr>
        <w:t>Гу б</w:t>
      </w:r>
      <w:proofErr w:type="gramEnd"/>
      <w:r w:rsidRPr="000703AD">
        <w:rPr>
          <w:rFonts w:ascii="Times New Roman" w:eastAsia="Times New Roman" w:hAnsi="Times New Roman" w:cs="Times New Roman"/>
          <w:sz w:val="28"/>
          <w:szCs w:val="28"/>
          <w:lang w:eastAsia="ru-RU"/>
        </w:rPr>
        <w:t xml:space="preserve"> а н о в а Н. Ф. Развитие игровой деятельности. Младшая группа (3–4 года). </w:t>
      </w:r>
    </w:p>
    <w:p w:rsidR="003F0D9C" w:rsidRPr="000703AD" w:rsidRDefault="003F0D9C" w:rsidP="00D437EB">
      <w:pPr>
        <w:pStyle w:val="ad"/>
        <w:rPr>
          <w:rFonts w:ascii="Times New Roman" w:eastAsia="Times New Roman" w:hAnsi="Times New Roman" w:cs="Times New Roman"/>
          <w:sz w:val="28"/>
          <w:szCs w:val="28"/>
          <w:lang w:eastAsia="ru-RU"/>
        </w:rPr>
      </w:pPr>
      <w:proofErr w:type="gramStart"/>
      <w:r w:rsidRPr="000703AD">
        <w:rPr>
          <w:rFonts w:ascii="Times New Roman" w:eastAsia="Times New Roman" w:hAnsi="Times New Roman" w:cs="Times New Roman"/>
          <w:sz w:val="28"/>
          <w:szCs w:val="28"/>
          <w:lang w:eastAsia="ru-RU"/>
        </w:rPr>
        <w:t>Гу б</w:t>
      </w:r>
      <w:proofErr w:type="gramEnd"/>
      <w:r w:rsidRPr="000703AD">
        <w:rPr>
          <w:rFonts w:ascii="Times New Roman" w:eastAsia="Times New Roman" w:hAnsi="Times New Roman" w:cs="Times New Roman"/>
          <w:sz w:val="28"/>
          <w:szCs w:val="28"/>
          <w:lang w:eastAsia="ru-RU"/>
        </w:rPr>
        <w:t xml:space="preserve"> а н о в а Н. Ф. Развитие игровой деятельности. Средняя группа. (4–5 лет). </w:t>
      </w:r>
    </w:p>
    <w:p w:rsidR="003F0D9C" w:rsidRPr="000703AD" w:rsidRDefault="003F0D9C" w:rsidP="00D437EB">
      <w:pPr>
        <w:pStyle w:val="ad"/>
        <w:rPr>
          <w:rFonts w:ascii="Times New Roman" w:eastAsia="Times New Roman" w:hAnsi="Times New Roman" w:cs="Times New Roman"/>
          <w:sz w:val="28"/>
          <w:szCs w:val="28"/>
          <w:lang w:eastAsia="ru-RU"/>
        </w:rPr>
      </w:pPr>
      <w:proofErr w:type="gramStart"/>
      <w:r w:rsidRPr="000703AD">
        <w:rPr>
          <w:rFonts w:ascii="Times New Roman" w:eastAsia="Times New Roman" w:hAnsi="Times New Roman" w:cs="Times New Roman"/>
          <w:sz w:val="28"/>
          <w:szCs w:val="28"/>
          <w:lang w:eastAsia="ru-RU"/>
        </w:rPr>
        <w:lastRenderedPageBreak/>
        <w:t>Гу б</w:t>
      </w:r>
      <w:proofErr w:type="gramEnd"/>
      <w:r w:rsidRPr="000703AD">
        <w:rPr>
          <w:rFonts w:ascii="Times New Roman" w:eastAsia="Times New Roman" w:hAnsi="Times New Roman" w:cs="Times New Roman"/>
          <w:sz w:val="28"/>
          <w:szCs w:val="28"/>
          <w:lang w:eastAsia="ru-RU"/>
        </w:rPr>
        <w:t xml:space="preserve"> а н о в а Н. Ф. Развитие игровой деятельности. Старшая группа. (5–6 лет) (готовится к печати)</w:t>
      </w:r>
      <w:r w:rsidRPr="000703AD">
        <w:rPr>
          <w:rFonts w:ascii="Times New Roman" w:eastAsia="Times New Roman" w:hAnsi="Times New Roman" w:cs="Times New Roman"/>
          <w:i/>
          <w:sz w:val="28"/>
          <w:szCs w:val="28"/>
          <w:lang w:eastAsia="ru-RU"/>
        </w:rPr>
        <w:t>.</w:t>
      </w:r>
    </w:p>
    <w:p w:rsidR="007F3951"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Гу б а н о в а Н. Ф. Развитие игровой деятельности.. Подготовительная к школе группа (6–7 лет</w:t>
      </w:r>
      <w:proofErr w:type="gramStart"/>
      <w:r w:rsidRPr="000703AD">
        <w:rPr>
          <w:rFonts w:ascii="Times New Roman" w:eastAsia="Times New Roman" w:hAnsi="Times New Roman" w:cs="Times New Roman"/>
          <w:sz w:val="28"/>
          <w:szCs w:val="28"/>
          <w:lang w:eastAsia="ru-RU"/>
        </w:rPr>
        <w:t>)(</w:t>
      </w:r>
      <w:proofErr w:type="gramEnd"/>
      <w:r w:rsidRPr="000703AD">
        <w:rPr>
          <w:rFonts w:ascii="Times New Roman" w:eastAsia="Times New Roman" w:hAnsi="Times New Roman" w:cs="Times New Roman"/>
          <w:sz w:val="28"/>
          <w:szCs w:val="28"/>
          <w:lang w:eastAsia="ru-RU"/>
        </w:rPr>
        <w:t>готовится к печати).</w:t>
      </w:r>
    </w:p>
    <w:p w:rsidR="003F0D9C" w:rsidRPr="000703AD" w:rsidRDefault="0010006A"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 xml:space="preserve"> «Каде ловзарш»- сборник чеченских игр.</w:t>
      </w:r>
    </w:p>
    <w:p w:rsidR="007F3951" w:rsidRPr="000703AD" w:rsidRDefault="007F3951" w:rsidP="00D437EB">
      <w:pPr>
        <w:pStyle w:val="ad"/>
        <w:rPr>
          <w:rFonts w:ascii="Times New Roman" w:hAnsi="Times New Roman" w:cs="Times New Roman"/>
          <w:sz w:val="28"/>
          <w:szCs w:val="28"/>
          <w:lang w:eastAsia="ru-RU"/>
        </w:rPr>
      </w:pPr>
    </w:p>
    <w:p w:rsidR="007F3951" w:rsidRPr="000703AD" w:rsidRDefault="003F0D9C" w:rsidP="00D437EB">
      <w:pPr>
        <w:pStyle w:val="ad"/>
        <w:rPr>
          <w:rFonts w:ascii="Times New Roman" w:hAnsi="Times New Roman" w:cs="Times New Roman"/>
          <w:sz w:val="28"/>
          <w:szCs w:val="28"/>
          <w:lang w:eastAsia="ru-RU"/>
        </w:rPr>
      </w:pPr>
      <w:r w:rsidRPr="000703AD">
        <w:rPr>
          <w:rFonts w:ascii="Times New Roman" w:hAnsi="Times New Roman" w:cs="Times New Roman"/>
          <w:sz w:val="28"/>
          <w:szCs w:val="28"/>
          <w:lang w:eastAsia="ru-RU"/>
        </w:rPr>
        <w:t>Образовательная область</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hAnsi="Times New Roman" w:cs="Times New Roman"/>
          <w:sz w:val="28"/>
          <w:szCs w:val="28"/>
          <w:lang w:eastAsia="ru-RU"/>
        </w:rPr>
        <w:t>«Познавательное развитие»</w:t>
      </w:r>
    </w:p>
    <w:p w:rsidR="003F0D9C" w:rsidRPr="000703AD" w:rsidRDefault="003F0D9C" w:rsidP="00D437EB">
      <w:pPr>
        <w:pStyle w:val="ad"/>
        <w:rPr>
          <w:rFonts w:ascii="Times New Roman" w:hAnsi="Times New Roman" w:cs="Times New Roman"/>
          <w:sz w:val="28"/>
          <w:szCs w:val="28"/>
          <w:lang w:eastAsia="ru-RU"/>
        </w:rPr>
      </w:pPr>
      <w:r w:rsidRPr="000703AD">
        <w:rPr>
          <w:rFonts w:ascii="Times New Roman" w:hAnsi="Times New Roman" w:cs="Times New Roman"/>
          <w:sz w:val="28"/>
          <w:szCs w:val="28"/>
          <w:lang w:eastAsia="ru-RU"/>
        </w:rPr>
        <w:t>Развитие познавательно-исследовательской деятельности</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Методические пособия</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 xml:space="preserve">В е </w:t>
      </w:r>
      <w:proofErr w:type="gramStart"/>
      <w:r w:rsidRPr="000703AD">
        <w:rPr>
          <w:rFonts w:ascii="Times New Roman" w:eastAsia="Times New Roman" w:hAnsi="Times New Roman" w:cs="Times New Roman"/>
          <w:sz w:val="28"/>
          <w:szCs w:val="28"/>
          <w:lang w:eastAsia="ru-RU"/>
        </w:rPr>
        <w:t>р</w:t>
      </w:r>
      <w:proofErr w:type="gramEnd"/>
      <w:r w:rsidRPr="000703AD">
        <w:rPr>
          <w:rFonts w:ascii="Times New Roman" w:eastAsia="Times New Roman" w:hAnsi="Times New Roman" w:cs="Times New Roman"/>
          <w:sz w:val="28"/>
          <w:szCs w:val="28"/>
          <w:lang w:eastAsia="ru-RU"/>
        </w:rPr>
        <w:t xml:space="preserve"> а к с а Н. Е., В е р а к с а А. Н. Проектная деятельность дошкольников. </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 xml:space="preserve">В е </w:t>
      </w:r>
      <w:proofErr w:type="gramStart"/>
      <w:r w:rsidRPr="000703AD">
        <w:rPr>
          <w:rFonts w:ascii="Times New Roman" w:eastAsia="Times New Roman" w:hAnsi="Times New Roman" w:cs="Times New Roman"/>
          <w:sz w:val="28"/>
          <w:szCs w:val="28"/>
          <w:lang w:eastAsia="ru-RU"/>
        </w:rPr>
        <w:t>р</w:t>
      </w:r>
      <w:proofErr w:type="gramEnd"/>
      <w:r w:rsidRPr="000703AD">
        <w:rPr>
          <w:rFonts w:ascii="Times New Roman" w:eastAsia="Times New Roman" w:hAnsi="Times New Roman" w:cs="Times New Roman"/>
          <w:sz w:val="28"/>
          <w:szCs w:val="28"/>
          <w:lang w:eastAsia="ru-RU"/>
        </w:rPr>
        <w:t xml:space="preserve"> а к с а Н. Е., Га л и м о в О. Р. Познавательно-исследовательская деятельность дошкольников (4–7 лет). </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 xml:space="preserve">К </w:t>
      </w:r>
      <w:proofErr w:type="gramStart"/>
      <w:r w:rsidRPr="000703AD">
        <w:rPr>
          <w:rFonts w:ascii="Times New Roman" w:eastAsia="Times New Roman" w:hAnsi="Times New Roman" w:cs="Times New Roman"/>
          <w:sz w:val="28"/>
          <w:szCs w:val="28"/>
          <w:lang w:eastAsia="ru-RU"/>
        </w:rPr>
        <w:t>р</w:t>
      </w:r>
      <w:proofErr w:type="gramEnd"/>
      <w:r w:rsidRPr="000703AD">
        <w:rPr>
          <w:rFonts w:ascii="Times New Roman" w:eastAsia="Times New Roman" w:hAnsi="Times New Roman" w:cs="Times New Roman"/>
          <w:sz w:val="28"/>
          <w:szCs w:val="28"/>
          <w:lang w:eastAsia="ru-RU"/>
        </w:rPr>
        <w:t xml:space="preserve"> а ш е н и н н и к о в Е. Е., Х о л о д о в а О. Л. Развитие познавательных способностей дошкольников (5–7 лет). </w:t>
      </w:r>
    </w:p>
    <w:p w:rsidR="003F0D9C" w:rsidRPr="000703AD" w:rsidRDefault="003F0D9C" w:rsidP="00D437EB">
      <w:pPr>
        <w:pStyle w:val="ad"/>
        <w:rPr>
          <w:rFonts w:ascii="Times New Roman" w:eastAsia="Times New Roman" w:hAnsi="Times New Roman" w:cs="Times New Roman"/>
          <w:sz w:val="28"/>
          <w:szCs w:val="28"/>
          <w:lang w:eastAsia="ru-RU"/>
        </w:rPr>
      </w:pPr>
      <w:proofErr w:type="gramStart"/>
      <w:r w:rsidRPr="000703AD">
        <w:rPr>
          <w:rFonts w:ascii="Times New Roman" w:eastAsia="Times New Roman" w:hAnsi="Times New Roman" w:cs="Times New Roman"/>
          <w:sz w:val="28"/>
          <w:szCs w:val="28"/>
          <w:lang w:eastAsia="ru-RU"/>
        </w:rPr>
        <w:t>П</w:t>
      </w:r>
      <w:proofErr w:type="gramEnd"/>
      <w:r w:rsidRPr="000703AD">
        <w:rPr>
          <w:rFonts w:ascii="Times New Roman" w:eastAsia="Times New Roman" w:hAnsi="Times New Roman" w:cs="Times New Roman"/>
          <w:sz w:val="28"/>
          <w:szCs w:val="28"/>
          <w:lang w:eastAsia="ru-RU"/>
        </w:rPr>
        <w:t xml:space="preserve"> а в л о в а Л. Ю. Сборник дидактических игр по ознакомлению с окружающим миром (3–7 лет). </w:t>
      </w:r>
    </w:p>
    <w:p w:rsidR="003F0D9C" w:rsidRPr="000703AD" w:rsidRDefault="003F0D9C" w:rsidP="00D437EB">
      <w:pPr>
        <w:pStyle w:val="ad"/>
        <w:rPr>
          <w:rFonts w:ascii="Times New Roman" w:eastAsia="Times New Roman" w:hAnsi="Times New Roman" w:cs="Times New Roman"/>
          <w:sz w:val="28"/>
          <w:szCs w:val="28"/>
          <w:lang w:eastAsia="ru-RU"/>
        </w:rPr>
      </w:pPr>
      <w:proofErr w:type="gramStart"/>
      <w:r w:rsidRPr="000703AD">
        <w:rPr>
          <w:rFonts w:ascii="Times New Roman" w:eastAsia="Times New Roman" w:hAnsi="Times New Roman" w:cs="Times New Roman"/>
          <w:sz w:val="28"/>
          <w:szCs w:val="28"/>
          <w:lang w:eastAsia="ru-RU"/>
        </w:rPr>
        <w:t>Ш</w:t>
      </w:r>
      <w:proofErr w:type="gramEnd"/>
      <w:r w:rsidRPr="000703AD">
        <w:rPr>
          <w:rFonts w:ascii="Times New Roman" w:eastAsia="Times New Roman" w:hAnsi="Times New Roman" w:cs="Times New Roman"/>
          <w:sz w:val="28"/>
          <w:szCs w:val="28"/>
          <w:lang w:eastAsia="ru-RU"/>
        </w:rPr>
        <w:t xml:space="preserve"> и я н О. А. Развитие творческого мышления. Работаем по сказке (3–7 лет) (готовится к печати).</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i/>
          <w:sz w:val="28"/>
          <w:szCs w:val="28"/>
          <w:lang w:eastAsia="ru-RU"/>
        </w:rPr>
        <w:t>Электронные образовательные ресурсы (ЭОР)</w:t>
      </w:r>
    </w:p>
    <w:p w:rsidR="003F0D9C" w:rsidRPr="000703AD" w:rsidRDefault="003F0D9C" w:rsidP="00D437EB">
      <w:pPr>
        <w:pStyle w:val="ad"/>
        <w:rPr>
          <w:rFonts w:ascii="Times New Roman" w:eastAsia="Times New Roman" w:hAnsi="Times New Roman" w:cs="Times New Roman"/>
          <w:sz w:val="28"/>
          <w:szCs w:val="28"/>
          <w:lang w:eastAsia="ru-RU"/>
        </w:rPr>
      </w:pPr>
      <w:proofErr w:type="gramStart"/>
      <w:r w:rsidRPr="000703AD">
        <w:rPr>
          <w:rFonts w:ascii="Times New Roman" w:eastAsia="Times New Roman" w:hAnsi="Times New Roman" w:cs="Times New Roman"/>
          <w:sz w:val="28"/>
          <w:szCs w:val="28"/>
          <w:lang w:eastAsia="ru-RU"/>
        </w:rPr>
        <w:t>Ш</w:t>
      </w:r>
      <w:proofErr w:type="gramEnd"/>
      <w:r w:rsidRPr="000703AD">
        <w:rPr>
          <w:rFonts w:ascii="Times New Roman" w:eastAsia="Times New Roman" w:hAnsi="Times New Roman" w:cs="Times New Roman"/>
          <w:sz w:val="28"/>
          <w:szCs w:val="28"/>
          <w:lang w:eastAsia="ru-RU"/>
        </w:rPr>
        <w:t xml:space="preserve"> и я н О. А. Развитие творческого мышления. Работаем по сказке. </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i/>
          <w:sz w:val="28"/>
          <w:szCs w:val="28"/>
          <w:lang w:eastAsia="ru-RU"/>
        </w:rPr>
        <w:t>Наглядно-дидактические пособия</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i/>
          <w:sz w:val="28"/>
          <w:szCs w:val="28"/>
          <w:lang w:eastAsia="ru-RU"/>
        </w:rPr>
        <w:t xml:space="preserve">Серия «Играем в сказку»: </w:t>
      </w:r>
      <w:r w:rsidRPr="000703AD">
        <w:rPr>
          <w:rFonts w:ascii="Times New Roman" w:eastAsia="Times New Roman" w:hAnsi="Times New Roman" w:cs="Times New Roman"/>
          <w:sz w:val="28"/>
          <w:szCs w:val="28"/>
          <w:lang w:eastAsia="ru-RU"/>
        </w:rPr>
        <w:t xml:space="preserve">«Репка»; «Теремок»; «Три медведя»; «Три поросенка». Ве рак са Н. Е., Ве рак са А. Н. </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Ознакомление с предметным окружением и социальным миром</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i/>
          <w:sz w:val="28"/>
          <w:szCs w:val="28"/>
          <w:lang w:eastAsia="ru-RU"/>
        </w:rPr>
        <w:t>Методические пособия</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Д ы б и н а О. В. Ознакомление с предметным и социальным окружением: Младшая группа (3–4 года) (готовится к печати).</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Д ы б и н а О. В. Ознакомление с предметным и социальным окружением: Средняя группа (4–5 лет).</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 xml:space="preserve">Д ы б и н а О. В. Ознакомление с предметным и социальным окружением: Старшая группа (5–6 лет).  </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 xml:space="preserve">Д ы б и н а О. В. Ознакомление с предметным и социальным окружением: Подготовительная к школе группа (6–7 лет). </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i/>
          <w:sz w:val="28"/>
          <w:szCs w:val="28"/>
          <w:lang w:eastAsia="ru-RU"/>
        </w:rPr>
        <w:t>Электронные образовательные ресурсы (ЭОР)</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 xml:space="preserve">Д ы б и н а О. В. Ознакомление с предметным и социальным окружением: Младшая группа (3–4 года). </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 xml:space="preserve">Д ы б и н а О. В. Ознакомление с предметным и социальным окружением: Средняя группа (4–5 лет). </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 xml:space="preserve">Д ы б и н а О. В. Ознакомление с предметным и социальным окружением: Старшая группа (5–6 лет). </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Д ы б и н а О. В. Ознакомление с предметным и социальным окружением: Подготовительная к школе группа (6–7 лет).</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i/>
          <w:sz w:val="28"/>
          <w:szCs w:val="28"/>
          <w:lang w:eastAsia="ru-RU"/>
        </w:rPr>
        <w:t>Наглядно-дидактические пособия</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i/>
          <w:sz w:val="28"/>
          <w:szCs w:val="28"/>
          <w:lang w:eastAsia="ru-RU"/>
        </w:rPr>
        <w:lastRenderedPageBreak/>
        <w:t>Серия «Мир в картинках»:</w:t>
      </w:r>
      <w:r w:rsidRPr="000703AD">
        <w:rPr>
          <w:rFonts w:ascii="Times New Roman" w:eastAsia="Times New Roman" w:hAnsi="Times New Roman" w:cs="Times New Roman"/>
          <w:sz w:val="28"/>
          <w:szCs w:val="28"/>
          <w:lang w:eastAsia="ru-RU"/>
        </w:rPr>
        <w:t xml:space="preserve"> «Авиация»; «Автомобильный транс порт»; «Арктика и Антарктика»; «Бы то вая тех ни ка»; «</w:t>
      </w:r>
      <w:proofErr w:type="gramStart"/>
      <w:r w:rsidRPr="000703AD">
        <w:rPr>
          <w:rFonts w:ascii="Times New Roman" w:eastAsia="Times New Roman" w:hAnsi="Times New Roman" w:cs="Times New Roman"/>
          <w:sz w:val="28"/>
          <w:szCs w:val="28"/>
          <w:lang w:eastAsia="ru-RU"/>
        </w:rPr>
        <w:t>Вод ный</w:t>
      </w:r>
      <w:proofErr w:type="gramEnd"/>
      <w:r w:rsidRPr="000703AD">
        <w:rPr>
          <w:rFonts w:ascii="Times New Roman" w:eastAsia="Times New Roman" w:hAnsi="Times New Roman" w:cs="Times New Roman"/>
          <w:sz w:val="28"/>
          <w:szCs w:val="28"/>
          <w:lang w:eastAsia="ru-RU"/>
        </w:rPr>
        <w:t xml:space="preserve"> транс порт»; «Высо ко в го рах»; «Инстру мен ты до маш не го мас те ра»; «Кос мос»; «Офис ная тех ни ка и обо ру до ва ние»; «По су да»; «Школь ные при над леж нос ти».</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i/>
          <w:sz w:val="28"/>
          <w:szCs w:val="28"/>
          <w:lang w:eastAsia="ru-RU"/>
        </w:rPr>
        <w:t xml:space="preserve">Серия «Рас </w:t>
      </w:r>
      <w:proofErr w:type="gramStart"/>
      <w:r w:rsidRPr="000703AD">
        <w:rPr>
          <w:rFonts w:ascii="Times New Roman" w:eastAsia="Times New Roman" w:hAnsi="Times New Roman" w:cs="Times New Roman"/>
          <w:i/>
          <w:sz w:val="28"/>
          <w:szCs w:val="28"/>
          <w:lang w:eastAsia="ru-RU"/>
        </w:rPr>
        <w:t>ска зы</w:t>
      </w:r>
      <w:proofErr w:type="gramEnd"/>
      <w:r w:rsidRPr="000703AD">
        <w:rPr>
          <w:rFonts w:ascii="Times New Roman" w:eastAsia="Times New Roman" w:hAnsi="Times New Roman" w:cs="Times New Roman"/>
          <w:i/>
          <w:sz w:val="28"/>
          <w:szCs w:val="28"/>
          <w:lang w:eastAsia="ru-RU"/>
        </w:rPr>
        <w:t xml:space="preserve"> по кар тин кам»: «</w:t>
      </w:r>
      <w:r w:rsidRPr="000703AD">
        <w:rPr>
          <w:rFonts w:ascii="Times New Roman" w:eastAsia="Times New Roman" w:hAnsi="Times New Roman" w:cs="Times New Roman"/>
          <w:sz w:val="28"/>
          <w:szCs w:val="28"/>
          <w:lang w:eastAsia="ru-RU"/>
        </w:rPr>
        <w:t xml:space="preserve">В де рев не»; «Кем быть?»; «Мой дом»; «Про фес </w:t>
      </w:r>
      <w:proofErr w:type="gramStart"/>
      <w:r w:rsidRPr="000703AD">
        <w:rPr>
          <w:rFonts w:ascii="Times New Roman" w:eastAsia="Times New Roman" w:hAnsi="Times New Roman" w:cs="Times New Roman"/>
          <w:sz w:val="28"/>
          <w:szCs w:val="28"/>
          <w:lang w:eastAsia="ru-RU"/>
        </w:rPr>
        <w:t>сии</w:t>
      </w:r>
      <w:proofErr w:type="gramEnd"/>
      <w:r w:rsidRPr="000703AD">
        <w:rPr>
          <w:rFonts w:ascii="Times New Roman" w:eastAsia="Times New Roman" w:hAnsi="Times New Roman" w:cs="Times New Roman"/>
          <w:sz w:val="28"/>
          <w:szCs w:val="28"/>
          <w:lang w:eastAsia="ru-RU"/>
        </w:rPr>
        <w:t xml:space="preserve">». </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i/>
          <w:sz w:val="28"/>
          <w:szCs w:val="28"/>
          <w:lang w:eastAsia="ru-RU"/>
        </w:rPr>
        <w:t>Серия «Расскажите детям о...»:</w:t>
      </w:r>
      <w:r w:rsidRPr="000703AD">
        <w:rPr>
          <w:rFonts w:ascii="Times New Roman" w:eastAsia="Times New Roman" w:hAnsi="Times New Roman" w:cs="Times New Roman"/>
          <w:sz w:val="28"/>
          <w:szCs w:val="28"/>
          <w:lang w:eastAsia="ru-RU"/>
        </w:rPr>
        <w:t xml:space="preserve"> «Расскажите детям о бытовых приборах»; «Расскажите детям о космонавтике»; «Расскажите детям о космосе»; «Расскажите детям о рабочих инструментах»; «Расскажите детям о транспорте», «Расскажите детям о специальных машинах»; «Расскажите детям о хлебе». </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Формирование элементарных математических представлений</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i/>
          <w:sz w:val="28"/>
          <w:szCs w:val="28"/>
          <w:lang w:eastAsia="ru-RU"/>
        </w:rPr>
        <w:t>Методические пособия</w:t>
      </w:r>
    </w:p>
    <w:p w:rsidR="003F0D9C" w:rsidRPr="000703AD" w:rsidRDefault="003F0D9C" w:rsidP="00D437EB">
      <w:pPr>
        <w:pStyle w:val="ad"/>
        <w:rPr>
          <w:rFonts w:ascii="Times New Roman" w:eastAsia="Times New Roman" w:hAnsi="Times New Roman" w:cs="Times New Roman"/>
          <w:sz w:val="28"/>
          <w:szCs w:val="28"/>
          <w:lang w:eastAsia="ru-RU"/>
        </w:rPr>
      </w:pPr>
      <w:proofErr w:type="gramStart"/>
      <w:r w:rsidRPr="000703AD">
        <w:rPr>
          <w:rFonts w:ascii="Times New Roman" w:eastAsia="Times New Roman" w:hAnsi="Times New Roman" w:cs="Times New Roman"/>
          <w:sz w:val="28"/>
          <w:szCs w:val="28"/>
          <w:lang w:eastAsia="ru-RU"/>
        </w:rPr>
        <w:t>П</w:t>
      </w:r>
      <w:proofErr w:type="gramEnd"/>
      <w:r w:rsidRPr="000703AD">
        <w:rPr>
          <w:rFonts w:ascii="Times New Roman" w:eastAsia="Times New Roman" w:hAnsi="Times New Roman" w:cs="Times New Roman"/>
          <w:sz w:val="28"/>
          <w:szCs w:val="28"/>
          <w:lang w:eastAsia="ru-RU"/>
        </w:rPr>
        <w:t xml:space="preserve"> о м о р а е в а И. А., П о з и н а В. А</w:t>
      </w:r>
      <w:r w:rsidR="00D437EB" w:rsidRPr="000703AD">
        <w:rPr>
          <w:rFonts w:ascii="Times New Roman" w:hAnsi="Times New Roman" w:cs="Times New Roman"/>
          <w:sz w:val="28"/>
          <w:szCs w:val="28"/>
        </w:rPr>
        <w:t>. Формирование элементарных математических предтавле</w:t>
      </w:r>
      <w:r w:rsidRPr="000703AD">
        <w:rPr>
          <w:rFonts w:ascii="Times New Roman" w:eastAsia="Times New Roman" w:hAnsi="Times New Roman" w:cs="Times New Roman"/>
          <w:sz w:val="28"/>
          <w:szCs w:val="28"/>
          <w:lang w:eastAsia="ru-RU"/>
        </w:rPr>
        <w:t xml:space="preserve">ний. Вторая </w:t>
      </w:r>
      <w:proofErr w:type="gramStart"/>
      <w:r w:rsidRPr="000703AD">
        <w:rPr>
          <w:rFonts w:ascii="Times New Roman" w:eastAsia="Times New Roman" w:hAnsi="Times New Roman" w:cs="Times New Roman"/>
          <w:sz w:val="28"/>
          <w:szCs w:val="28"/>
          <w:lang w:eastAsia="ru-RU"/>
        </w:rPr>
        <w:t>груп па</w:t>
      </w:r>
      <w:proofErr w:type="gramEnd"/>
      <w:r w:rsidRPr="000703AD">
        <w:rPr>
          <w:rFonts w:ascii="Times New Roman" w:eastAsia="Times New Roman" w:hAnsi="Times New Roman" w:cs="Times New Roman"/>
          <w:sz w:val="28"/>
          <w:szCs w:val="28"/>
          <w:lang w:eastAsia="ru-RU"/>
        </w:rPr>
        <w:t xml:space="preserve"> раннего возраста (2–3 года). </w:t>
      </w:r>
    </w:p>
    <w:p w:rsidR="003F0D9C" w:rsidRPr="000703AD" w:rsidRDefault="003F0D9C" w:rsidP="00D437EB">
      <w:pPr>
        <w:pStyle w:val="ad"/>
        <w:rPr>
          <w:rFonts w:ascii="Times New Roman" w:eastAsia="Times New Roman" w:hAnsi="Times New Roman" w:cs="Times New Roman"/>
          <w:sz w:val="28"/>
          <w:szCs w:val="28"/>
          <w:lang w:eastAsia="ru-RU"/>
        </w:rPr>
      </w:pPr>
      <w:proofErr w:type="gramStart"/>
      <w:r w:rsidRPr="000703AD">
        <w:rPr>
          <w:rFonts w:ascii="Times New Roman" w:eastAsia="Times New Roman" w:hAnsi="Times New Roman" w:cs="Times New Roman"/>
          <w:sz w:val="28"/>
          <w:szCs w:val="28"/>
          <w:lang w:eastAsia="ru-RU"/>
        </w:rPr>
        <w:t>П</w:t>
      </w:r>
      <w:proofErr w:type="gramEnd"/>
      <w:r w:rsidRPr="000703AD">
        <w:rPr>
          <w:rFonts w:ascii="Times New Roman" w:eastAsia="Times New Roman" w:hAnsi="Times New Roman" w:cs="Times New Roman"/>
          <w:sz w:val="28"/>
          <w:szCs w:val="28"/>
          <w:lang w:eastAsia="ru-RU"/>
        </w:rPr>
        <w:t xml:space="preserve"> о м о р а е в а И. А., П </w:t>
      </w:r>
      <w:r w:rsidR="00D437EB" w:rsidRPr="000703AD">
        <w:rPr>
          <w:rFonts w:ascii="Times New Roman" w:eastAsia="Times New Roman" w:hAnsi="Times New Roman" w:cs="Times New Roman"/>
          <w:sz w:val="28"/>
          <w:szCs w:val="28"/>
          <w:lang w:eastAsia="ru-RU"/>
        </w:rPr>
        <w:t>о з и н а В. А. Формирова</w:t>
      </w:r>
      <w:r w:rsidRPr="000703AD">
        <w:rPr>
          <w:rFonts w:ascii="Times New Roman" w:eastAsia="Times New Roman" w:hAnsi="Times New Roman" w:cs="Times New Roman"/>
          <w:sz w:val="28"/>
          <w:szCs w:val="28"/>
          <w:lang w:eastAsia="ru-RU"/>
        </w:rPr>
        <w:t>н</w:t>
      </w:r>
      <w:r w:rsidR="00D437EB" w:rsidRPr="000703AD">
        <w:rPr>
          <w:rFonts w:ascii="Times New Roman" w:eastAsia="Times New Roman" w:hAnsi="Times New Roman" w:cs="Times New Roman"/>
          <w:sz w:val="28"/>
          <w:szCs w:val="28"/>
          <w:lang w:eastAsia="ru-RU"/>
        </w:rPr>
        <w:t>ие элементарных математических представле</w:t>
      </w:r>
      <w:r w:rsidRPr="000703AD">
        <w:rPr>
          <w:rFonts w:ascii="Times New Roman" w:eastAsia="Times New Roman" w:hAnsi="Times New Roman" w:cs="Times New Roman"/>
          <w:sz w:val="28"/>
          <w:szCs w:val="28"/>
          <w:lang w:eastAsia="ru-RU"/>
        </w:rPr>
        <w:t xml:space="preserve">ний. </w:t>
      </w:r>
      <w:proofErr w:type="gramStart"/>
      <w:r w:rsidRPr="000703AD">
        <w:rPr>
          <w:rFonts w:ascii="Times New Roman" w:eastAsia="Times New Roman" w:hAnsi="Times New Roman" w:cs="Times New Roman"/>
          <w:sz w:val="28"/>
          <w:szCs w:val="28"/>
          <w:lang w:eastAsia="ru-RU"/>
        </w:rPr>
        <w:t>Млад шая</w:t>
      </w:r>
      <w:proofErr w:type="gramEnd"/>
      <w:r w:rsidRPr="000703AD">
        <w:rPr>
          <w:rFonts w:ascii="Times New Roman" w:eastAsia="Times New Roman" w:hAnsi="Times New Roman" w:cs="Times New Roman"/>
          <w:sz w:val="28"/>
          <w:szCs w:val="28"/>
          <w:lang w:eastAsia="ru-RU"/>
        </w:rPr>
        <w:t xml:space="preserve"> груп па (3–4 года).  </w:t>
      </w:r>
    </w:p>
    <w:p w:rsidR="003F0D9C" w:rsidRPr="000703AD" w:rsidRDefault="003F0D9C" w:rsidP="00D437EB">
      <w:pPr>
        <w:pStyle w:val="ad"/>
        <w:rPr>
          <w:rFonts w:ascii="Times New Roman" w:eastAsia="Times New Roman" w:hAnsi="Times New Roman" w:cs="Times New Roman"/>
          <w:sz w:val="28"/>
          <w:szCs w:val="28"/>
          <w:lang w:eastAsia="ru-RU"/>
        </w:rPr>
      </w:pPr>
      <w:proofErr w:type="gramStart"/>
      <w:r w:rsidRPr="000703AD">
        <w:rPr>
          <w:rFonts w:ascii="Times New Roman" w:eastAsia="Times New Roman" w:hAnsi="Times New Roman" w:cs="Times New Roman"/>
          <w:sz w:val="28"/>
          <w:szCs w:val="28"/>
          <w:lang w:eastAsia="ru-RU"/>
        </w:rPr>
        <w:t>П</w:t>
      </w:r>
      <w:proofErr w:type="gramEnd"/>
      <w:r w:rsidRPr="000703AD">
        <w:rPr>
          <w:rFonts w:ascii="Times New Roman" w:eastAsia="Times New Roman" w:hAnsi="Times New Roman" w:cs="Times New Roman"/>
          <w:sz w:val="28"/>
          <w:szCs w:val="28"/>
          <w:lang w:eastAsia="ru-RU"/>
        </w:rPr>
        <w:t xml:space="preserve"> о м о р а е в</w:t>
      </w:r>
      <w:r w:rsidR="00D437EB" w:rsidRPr="000703AD">
        <w:rPr>
          <w:rFonts w:ascii="Times New Roman" w:eastAsia="Times New Roman" w:hAnsi="Times New Roman" w:cs="Times New Roman"/>
          <w:sz w:val="28"/>
          <w:szCs w:val="28"/>
          <w:lang w:eastAsia="ru-RU"/>
        </w:rPr>
        <w:t xml:space="preserve"> а И. А., П о з и н а В. А. Формирование </w:t>
      </w:r>
      <w:r w:rsidRPr="000703AD">
        <w:rPr>
          <w:rFonts w:ascii="Times New Roman" w:eastAsia="Times New Roman" w:hAnsi="Times New Roman" w:cs="Times New Roman"/>
          <w:sz w:val="28"/>
          <w:szCs w:val="28"/>
          <w:lang w:eastAsia="ru-RU"/>
        </w:rPr>
        <w:t>эле</w:t>
      </w:r>
      <w:r w:rsidR="00D437EB" w:rsidRPr="000703AD">
        <w:rPr>
          <w:rFonts w:ascii="Times New Roman" w:eastAsia="Times New Roman" w:hAnsi="Times New Roman" w:cs="Times New Roman"/>
          <w:sz w:val="28"/>
          <w:szCs w:val="28"/>
          <w:lang w:eastAsia="ru-RU"/>
        </w:rPr>
        <w:t>ментаных математиче ких представле</w:t>
      </w:r>
      <w:r w:rsidRPr="000703AD">
        <w:rPr>
          <w:rFonts w:ascii="Times New Roman" w:eastAsia="Times New Roman" w:hAnsi="Times New Roman" w:cs="Times New Roman"/>
          <w:sz w:val="28"/>
          <w:szCs w:val="28"/>
          <w:lang w:eastAsia="ru-RU"/>
        </w:rPr>
        <w:t xml:space="preserve">ний. </w:t>
      </w:r>
      <w:r w:rsidR="00D437EB" w:rsidRPr="000703AD">
        <w:rPr>
          <w:rFonts w:ascii="Times New Roman" w:eastAsia="Times New Roman" w:hAnsi="Times New Roman" w:cs="Times New Roman"/>
          <w:sz w:val="28"/>
          <w:szCs w:val="28"/>
          <w:lang w:eastAsia="ru-RU"/>
        </w:rPr>
        <w:t xml:space="preserve">             Средняя груп</w:t>
      </w:r>
      <w:r w:rsidRPr="000703AD">
        <w:rPr>
          <w:rFonts w:ascii="Times New Roman" w:eastAsia="Times New Roman" w:hAnsi="Times New Roman" w:cs="Times New Roman"/>
          <w:sz w:val="28"/>
          <w:szCs w:val="28"/>
          <w:lang w:eastAsia="ru-RU"/>
        </w:rPr>
        <w:t>па (4–5 лет).</w:t>
      </w:r>
    </w:p>
    <w:p w:rsidR="003F0D9C" w:rsidRPr="000703AD" w:rsidRDefault="003F0D9C" w:rsidP="00D437EB">
      <w:pPr>
        <w:pStyle w:val="ad"/>
        <w:rPr>
          <w:rFonts w:ascii="Times New Roman" w:eastAsia="Times New Roman" w:hAnsi="Times New Roman" w:cs="Times New Roman"/>
          <w:sz w:val="28"/>
          <w:szCs w:val="28"/>
          <w:lang w:eastAsia="ru-RU"/>
        </w:rPr>
      </w:pPr>
      <w:proofErr w:type="gramStart"/>
      <w:r w:rsidRPr="000703AD">
        <w:rPr>
          <w:rFonts w:ascii="Times New Roman" w:eastAsia="Times New Roman" w:hAnsi="Times New Roman" w:cs="Times New Roman"/>
          <w:sz w:val="28"/>
          <w:szCs w:val="28"/>
          <w:lang w:eastAsia="ru-RU"/>
        </w:rPr>
        <w:t>П</w:t>
      </w:r>
      <w:proofErr w:type="gramEnd"/>
      <w:r w:rsidRPr="000703AD">
        <w:rPr>
          <w:rFonts w:ascii="Times New Roman" w:eastAsia="Times New Roman" w:hAnsi="Times New Roman" w:cs="Times New Roman"/>
          <w:sz w:val="28"/>
          <w:szCs w:val="28"/>
          <w:lang w:eastAsia="ru-RU"/>
        </w:rPr>
        <w:t xml:space="preserve"> о м о р а е в</w:t>
      </w:r>
      <w:r w:rsidR="00D437EB" w:rsidRPr="000703AD">
        <w:rPr>
          <w:rFonts w:ascii="Times New Roman" w:eastAsia="Times New Roman" w:hAnsi="Times New Roman" w:cs="Times New Roman"/>
          <w:sz w:val="28"/>
          <w:szCs w:val="28"/>
          <w:lang w:eastAsia="ru-RU"/>
        </w:rPr>
        <w:t xml:space="preserve"> а И. А., П о з и н а В. А. Формирование элементарных математических представле</w:t>
      </w:r>
      <w:r w:rsidRPr="000703AD">
        <w:rPr>
          <w:rFonts w:ascii="Times New Roman" w:eastAsia="Times New Roman" w:hAnsi="Times New Roman" w:cs="Times New Roman"/>
          <w:sz w:val="28"/>
          <w:szCs w:val="28"/>
          <w:lang w:eastAsia="ru-RU"/>
        </w:rPr>
        <w:t xml:space="preserve">ний. Старшая </w:t>
      </w:r>
      <w:proofErr w:type="gramStart"/>
      <w:r w:rsidRPr="000703AD">
        <w:rPr>
          <w:rFonts w:ascii="Times New Roman" w:eastAsia="Times New Roman" w:hAnsi="Times New Roman" w:cs="Times New Roman"/>
          <w:sz w:val="28"/>
          <w:szCs w:val="28"/>
          <w:lang w:eastAsia="ru-RU"/>
        </w:rPr>
        <w:t>груп па</w:t>
      </w:r>
      <w:proofErr w:type="gramEnd"/>
      <w:r w:rsidRPr="000703AD">
        <w:rPr>
          <w:rFonts w:ascii="Times New Roman" w:eastAsia="Times New Roman" w:hAnsi="Times New Roman" w:cs="Times New Roman"/>
          <w:sz w:val="28"/>
          <w:szCs w:val="28"/>
          <w:lang w:eastAsia="ru-RU"/>
        </w:rPr>
        <w:t xml:space="preserve"> (5–6 лет).  </w:t>
      </w:r>
    </w:p>
    <w:p w:rsidR="003F0D9C" w:rsidRPr="000703AD" w:rsidRDefault="003F0D9C" w:rsidP="00D437EB">
      <w:pPr>
        <w:pStyle w:val="ad"/>
        <w:rPr>
          <w:rFonts w:ascii="Times New Roman" w:eastAsia="Times New Roman" w:hAnsi="Times New Roman" w:cs="Times New Roman"/>
          <w:sz w:val="28"/>
          <w:szCs w:val="28"/>
          <w:lang w:eastAsia="ru-RU"/>
        </w:rPr>
      </w:pPr>
      <w:proofErr w:type="gramStart"/>
      <w:r w:rsidRPr="000703AD">
        <w:rPr>
          <w:rFonts w:ascii="Times New Roman" w:eastAsia="Times New Roman" w:hAnsi="Times New Roman" w:cs="Times New Roman"/>
          <w:sz w:val="28"/>
          <w:szCs w:val="28"/>
          <w:lang w:eastAsia="ru-RU"/>
        </w:rPr>
        <w:t>П</w:t>
      </w:r>
      <w:proofErr w:type="gramEnd"/>
      <w:r w:rsidRPr="000703AD">
        <w:rPr>
          <w:rFonts w:ascii="Times New Roman" w:eastAsia="Times New Roman" w:hAnsi="Times New Roman" w:cs="Times New Roman"/>
          <w:sz w:val="28"/>
          <w:szCs w:val="28"/>
          <w:lang w:eastAsia="ru-RU"/>
        </w:rPr>
        <w:t xml:space="preserve"> о м о р а е в</w:t>
      </w:r>
      <w:r w:rsidR="00D437EB" w:rsidRPr="000703AD">
        <w:rPr>
          <w:rFonts w:ascii="Times New Roman" w:eastAsia="Times New Roman" w:hAnsi="Times New Roman" w:cs="Times New Roman"/>
          <w:sz w:val="28"/>
          <w:szCs w:val="28"/>
          <w:lang w:eastAsia="ru-RU"/>
        </w:rPr>
        <w:t xml:space="preserve"> а И. А., П о з и н а В. А. Формирова</w:t>
      </w:r>
      <w:r w:rsidRPr="000703AD">
        <w:rPr>
          <w:rFonts w:ascii="Times New Roman" w:eastAsia="Times New Roman" w:hAnsi="Times New Roman" w:cs="Times New Roman"/>
          <w:sz w:val="28"/>
          <w:szCs w:val="28"/>
          <w:lang w:eastAsia="ru-RU"/>
        </w:rPr>
        <w:t>ние эле</w:t>
      </w:r>
      <w:r w:rsidR="00D437EB" w:rsidRPr="000703AD">
        <w:rPr>
          <w:rFonts w:ascii="Times New Roman" w:eastAsia="Times New Roman" w:hAnsi="Times New Roman" w:cs="Times New Roman"/>
          <w:sz w:val="28"/>
          <w:szCs w:val="28"/>
          <w:lang w:eastAsia="ru-RU"/>
        </w:rPr>
        <w:t>ментарных математических представле</w:t>
      </w:r>
      <w:r w:rsidRPr="000703AD">
        <w:rPr>
          <w:rFonts w:ascii="Times New Roman" w:eastAsia="Times New Roman" w:hAnsi="Times New Roman" w:cs="Times New Roman"/>
          <w:sz w:val="28"/>
          <w:szCs w:val="28"/>
          <w:lang w:eastAsia="ru-RU"/>
        </w:rPr>
        <w:t xml:space="preserve">ний. </w:t>
      </w:r>
      <w:proofErr w:type="gramStart"/>
      <w:r w:rsidRPr="000703AD">
        <w:rPr>
          <w:rFonts w:ascii="Times New Roman" w:eastAsia="Times New Roman" w:hAnsi="Times New Roman" w:cs="Times New Roman"/>
          <w:sz w:val="28"/>
          <w:szCs w:val="28"/>
          <w:lang w:eastAsia="ru-RU"/>
        </w:rPr>
        <w:t>Подготовитель ная</w:t>
      </w:r>
      <w:proofErr w:type="gramEnd"/>
      <w:r w:rsidRPr="000703AD">
        <w:rPr>
          <w:rFonts w:ascii="Times New Roman" w:eastAsia="Times New Roman" w:hAnsi="Times New Roman" w:cs="Times New Roman"/>
          <w:sz w:val="28"/>
          <w:szCs w:val="28"/>
          <w:lang w:eastAsia="ru-RU"/>
        </w:rPr>
        <w:t xml:space="preserve"> к школе груп па (6–7 лет).</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i/>
          <w:sz w:val="28"/>
          <w:szCs w:val="28"/>
          <w:lang w:eastAsia="ru-RU"/>
        </w:rPr>
        <w:t>Электронные образовательные ресурсы (ЭОР)</w:t>
      </w:r>
    </w:p>
    <w:p w:rsidR="003F0D9C" w:rsidRPr="000703AD" w:rsidRDefault="003F0D9C" w:rsidP="00D437EB">
      <w:pPr>
        <w:pStyle w:val="ad"/>
        <w:rPr>
          <w:rFonts w:ascii="Times New Roman" w:eastAsia="Times New Roman" w:hAnsi="Times New Roman" w:cs="Times New Roman"/>
          <w:sz w:val="28"/>
          <w:szCs w:val="28"/>
          <w:lang w:eastAsia="ru-RU"/>
        </w:rPr>
      </w:pPr>
      <w:proofErr w:type="gramStart"/>
      <w:r w:rsidRPr="000703AD">
        <w:rPr>
          <w:rFonts w:ascii="Times New Roman" w:eastAsia="Times New Roman" w:hAnsi="Times New Roman" w:cs="Times New Roman"/>
          <w:sz w:val="28"/>
          <w:szCs w:val="28"/>
          <w:lang w:eastAsia="ru-RU"/>
        </w:rPr>
        <w:t>П</w:t>
      </w:r>
      <w:proofErr w:type="gramEnd"/>
      <w:r w:rsidRPr="000703AD">
        <w:rPr>
          <w:rFonts w:ascii="Times New Roman" w:eastAsia="Times New Roman" w:hAnsi="Times New Roman" w:cs="Times New Roman"/>
          <w:sz w:val="28"/>
          <w:szCs w:val="28"/>
          <w:lang w:eastAsia="ru-RU"/>
        </w:rPr>
        <w:t xml:space="preserve"> о м о р а е в а </w:t>
      </w:r>
      <w:r w:rsidR="000F4B53" w:rsidRPr="000703AD">
        <w:rPr>
          <w:rFonts w:ascii="Times New Roman" w:eastAsia="Times New Roman" w:hAnsi="Times New Roman" w:cs="Times New Roman"/>
          <w:sz w:val="28"/>
          <w:szCs w:val="28"/>
          <w:lang w:eastAsia="ru-RU"/>
        </w:rPr>
        <w:t>И. А., П о з и н а В. А. Фор мирование элементарных математических представле</w:t>
      </w:r>
      <w:r w:rsidRPr="000703AD">
        <w:rPr>
          <w:rFonts w:ascii="Times New Roman" w:eastAsia="Times New Roman" w:hAnsi="Times New Roman" w:cs="Times New Roman"/>
          <w:sz w:val="28"/>
          <w:szCs w:val="28"/>
          <w:lang w:eastAsia="ru-RU"/>
        </w:rPr>
        <w:t xml:space="preserve">ний. Вторая </w:t>
      </w:r>
      <w:proofErr w:type="gramStart"/>
      <w:r w:rsidRPr="000703AD">
        <w:rPr>
          <w:rFonts w:ascii="Times New Roman" w:eastAsia="Times New Roman" w:hAnsi="Times New Roman" w:cs="Times New Roman"/>
          <w:sz w:val="28"/>
          <w:szCs w:val="28"/>
          <w:lang w:eastAsia="ru-RU"/>
        </w:rPr>
        <w:t>груп па</w:t>
      </w:r>
      <w:proofErr w:type="gramEnd"/>
      <w:r w:rsidRPr="000703AD">
        <w:rPr>
          <w:rFonts w:ascii="Times New Roman" w:eastAsia="Times New Roman" w:hAnsi="Times New Roman" w:cs="Times New Roman"/>
          <w:sz w:val="28"/>
          <w:szCs w:val="28"/>
          <w:lang w:eastAsia="ru-RU"/>
        </w:rPr>
        <w:t xml:space="preserve"> раннего возраста (2–3 года). </w:t>
      </w:r>
    </w:p>
    <w:p w:rsidR="003F0D9C" w:rsidRPr="000703AD" w:rsidRDefault="003F0D9C" w:rsidP="00D437EB">
      <w:pPr>
        <w:pStyle w:val="ad"/>
        <w:rPr>
          <w:rFonts w:ascii="Times New Roman" w:eastAsia="Times New Roman" w:hAnsi="Times New Roman" w:cs="Times New Roman"/>
          <w:sz w:val="28"/>
          <w:szCs w:val="28"/>
          <w:lang w:eastAsia="ru-RU"/>
        </w:rPr>
      </w:pPr>
      <w:proofErr w:type="gramStart"/>
      <w:r w:rsidRPr="000703AD">
        <w:rPr>
          <w:rFonts w:ascii="Times New Roman" w:eastAsia="Times New Roman" w:hAnsi="Times New Roman" w:cs="Times New Roman"/>
          <w:sz w:val="28"/>
          <w:szCs w:val="28"/>
          <w:lang w:eastAsia="ru-RU"/>
        </w:rPr>
        <w:t>П</w:t>
      </w:r>
      <w:proofErr w:type="gramEnd"/>
      <w:r w:rsidRPr="000703AD">
        <w:rPr>
          <w:rFonts w:ascii="Times New Roman" w:eastAsia="Times New Roman" w:hAnsi="Times New Roman" w:cs="Times New Roman"/>
          <w:sz w:val="28"/>
          <w:szCs w:val="28"/>
          <w:lang w:eastAsia="ru-RU"/>
        </w:rPr>
        <w:t xml:space="preserve"> о м о р а е в а И. А.</w:t>
      </w:r>
      <w:r w:rsidR="000F4B53" w:rsidRPr="000703AD">
        <w:rPr>
          <w:rFonts w:ascii="Times New Roman" w:eastAsia="Times New Roman" w:hAnsi="Times New Roman" w:cs="Times New Roman"/>
          <w:sz w:val="28"/>
          <w:szCs w:val="28"/>
          <w:lang w:eastAsia="ru-RU"/>
        </w:rPr>
        <w:t>, П о з и н а В. А. Формиро</w:t>
      </w:r>
      <w:r w:rsidRPr="000703AD">
        <w:rPr>
          <w:rFonts w:ascii="Times New Roman" w:eastAsia="Times New Roman" w:hAnsi="Times New Roman" w:cs="Times New Roman"/>
          <w:sz w:val="28"/>
          <w:szCs w:val="28"/>
          <w:lang w:eastAsia="ru-RU"/>
        </w:rPr>
        <w:t>ва</w:t>
      </w:r>
      <w:r w:rsidR="000F4B53" w:rsidRPr="000703AD">
        <w:rPr>
          <w:rFonts w:ascii="Times New Roman" w:eastAsia="Times New Roman" w:hAnsi="Times New Roman" w:cs="Times New Roman"/>
          <w:sz w:val="28"/>
          <w:szCs w:val="28"/>
          <w:lang w:eastAsia="ru-RU"/>
        </w:rPr>
        <w:t>ние элементарных математических представле</w:t>
      </w:r>
      <w:r w:rsidRPr="000703AD">
        <w:rPr>
          <w:rFonts w:ascii="Times New Roman" w:eastAsia="Times New Roman" w:hAnsi="Times New Roman" w:cs="Times New Roman"/>
          <w:sz w:val="28"/>
          <w:szCs w:val="28"/>
          <w:lang w:eastAsia="ru-RU"/>
        </w:rPr>
        <w:t xml:space="preserve">ний. </w:t>
      </w:r>
      <w:proofErr w:type="gramStart"/>
      <w:r w:rsidRPr="000703AD">
        <w:rPr>
          <w:rFonts w:ascii="Times New Roman" w:eastAsia="Times New Roman" w:hAnsi="Times New Roman" w:cs="Times New Roman"/>
          <w:sz w:val="28"/>
          <w:szCs w:val="28"/>
          <w:lang w:eastAsia="ru-RU"/>
        </w:rPr>
        <w:t>Млад шая</w:t>
      </w:r>
      <w:proofErr w:type="gramEnd"/>
      <w:r w:rsidRPr="000703AD">
        <w:rPr>
          <w:rFonts w:ascii="Times New Roman" w:eastAsia="Times New Roman" w:hAnsi="Times New Roman" w:cs="Times New Roman"/>
          <w:sz w:val="28"/>
          <w:szCs w:val="28"/>
          <w:lang w:eastAsia="ru-RU"/>
        </w:rPr>
        <w:t xml:space="preserve"> груп па (3–4 года). </w:t>
      </w:r>
    </w:p>
    <w:p w:rsidR="003F0D9C" w:rsidRPr="000703AD" w:rsidRDefault="003F0D9C" w:rsidP="00D437EB">
      <w:pPr>
        <w:pStyle w:val="ad"/>
        <w:rPr>
          <w:rFonts w:ascii="Times New Roman" w:eastAsia="Times New Roman" w:hAnsi="Times New Roman" w:cs="Times New Roman"/>
          <w:sz w:val="28"/>
          <w:szCs w:val="28"/>
          <w:lang w:eastAsia="ru-RU"/>
        </w:rPr>
      </w:pPr>
      <w:proofErr w:type="gramStart"/>
      <w:r w:rsidRPr="000703AD">
        <w:rPr>
          <w:rFonts w:ascii="Times New Roman" w:eastAsia="Times New Roman" w:hAnsi="Times New Roman" w:cs="Times New Roman"/>
          <w:sz w:val="28"/>
          <w:szCs w:val="28"/>
          <w:lang w:eastAsia="ru-RU"/>
        </w:rPr>
        <w:t>П</w:t>
      </w:r>
      <w:proofErr w:type="gramEnd"/>
      <w:r w:rsidRPr="000703AD">
        <w:rPr>
          <w:rFonts w:ascii="Times New Roman" w:eastAsia="Times New Roman" w:hAnsi="Times New Roman" w:cs="Times New Roman"/>
          <w:sz w:val="28"/>
          <w:szCs w:val="28"/>
          <w:lang w:eastAsia="ru-RU"/>
        </w:rPr>
        <w:t xml:space="preserve"> о м о р а е в</w:t>
      </w:r>
      <w:r w:rsidR="000F4B53" w:rsidRPr="000703AD">
        <w:rPr>
          <w:rFonts w:ascii="Times New Roman" w:eastAsia="Times New Roman" w:hAnsi="Times New Roman" w:cs="Times New Roman"/>
          <w:sz w:val="28"/>
          <w:szCs w:val="28"/>
          <w:lang w:eastAsia="ru-RU"/>
        </w:rPr>
        <w:t xml:space="preserve"> а И. А., П о з и н а В. А. Формирование элементарных математических представле</w:t>
      </w:r>
      <w:r w:rsidRPr="000703AD">
        <w:rPr>
          <w:rFonts w:ascii="Times New Roman" w:eastAsia="Times New Roman" w:hAnsi="Times New Roman" w:cs="Times New Roman"/>
          <w:sz w:val="28"/>
          <w:szCs w:val="28"/>
          <w:lang w:eastAsia="ru-RU"/>
        </w:rPr>
        <w:t>ний.</w:t>
      </w:r>
      <w:r w:rsidR="000F4B53" w:rsidRPr="000703AD">
        <w:rPr>
          <w:rFonts w:ascii="Times New Roman" w:eastAsia="Times New Roman" w:hAnsi="Times New Roman" w:cs="Times New Roman"/>
          <w:sz w:val="28"/>
          <w:szCs w:val="28"/>
          <w:lang w:eastAsia="ru-RU"/>
        </w:rPr>
        <w:t xml:space="preserve">    </w:t>
      </w:r>
      <w:r w:rsidRPr="000703AD">
        <w:rPr>
          <w:rFonts w:ascii="Times New Roman" w:eastAsia="Times New Roman" w:hAnsi="Times New Roman" w:cs="Times New Roman"/>
          <w:sz w:val="28"/>
          <w:szCs w:val="28"/>
          <w:lang w:eastAsia="ru-RU"/>
        </w:rPr>
        <w:t xml:space="preserve"> </w:t>
      </w:r>
      <w:proofErr w:type="gramStart"/>
      <w:r w:rsidRPr="000703AD">
        <w:rPr>
          <w:rFonts w:ascii="Times New Roman" w:eastAsia="Times New Roman" w:hAnsi="Times New Roman" w:cs="Times New Roman"/>
          <w:sz w:val="28"/>
          <w:szCs w:val="28"/>
          <w:lang w:eastAsia="ru-RU"/>
        </w:rPr>
        <w:t>Сред няя</w:t>
      </w:r>
      <w:proofErr w:type="gramEnd"/>
      <w:r w:rsidRPr="000703AD">
        <w:rPr>
          <w:rFonts w:ascii="Times New Roman" w:eastAsia="Times New Roman" w:hAnsi="Times New Roman" w:cs="Times New Roman"/>
          <w:sz w:val="28"/>
          <w:szCs w:val="28"/>
          <w:lang w:eastAsia="ru-RU"/>
        </w:rPr>
        <w:t xml:space="preserve"> груп па (4–5 лет).  </w:t>
      </w:r>
    </w:p>
    <w:p w:rsidR="003F0D9C" w:rsidRPr="000703AD" w:rsidRDefault="003F0D9C" w:rsidP="00D437EB">
      <w:pPr>
        <w:pStyle w:val="ad"/>
        <w:rPr>
          <w:rFonts w:ascii="Times New Roman" w:eastAsia="Times New Roman" w:hAnsi="Times New Roman" w:cs="Times New Roman"/>
          <w:sz w:val="28"/>
          <w:szCs w:val="28"/>
          <w:lang w:eastAsia="ru-RU"/>
        </w:rPr>
      </w:pPr>
      <w:proofErr w:type="gramStart"/>
      <w:r w:rsidRPr="000703AD">
        <w:rPr>
          <w:rFonts w:ascii="Times New Roman" w:eastAsia="Times New Roman" w:hAnsi="Times New Roman" w:cs="Times New Roman"/>
          <w:sz w:val="28"/>
          <w:szCs w:val="28"/>
          <w:lang w:eastAsia="ru-RU"/>
        </w:rPr>
        <w:t>П</w:t>
      </w:r>
      <w:proofErr w:type="gramEnd"/>
      <w:r w:rsidRPr="000703AD">
        <w:rPr>
          <w:rFonts w:ascii="Times New Roman" w:eastAsia="Times New Roman" w:hAnsi="Times New Roman" w:cs="Times New Roman"/>
          <w:sz w:val="28"/>
          <w:szCs w:val="28"/>
          <w:lang w:eastAsia="ru-RU"/>
        </w:rPr>
        <w:t xml:space="preserve"> о м о р а е в</w:t>
      </w:r>
      <w:r w:rsidR="000F4B53" w:rsidRPr="000703AD">
        <w:rPr>
          <w:rFonts w:ascii="Times New Roman" w:eastAsia="Times New Roman" w:hAnsi="Times New Roman" w:cs="Times New Roman"/>
          <w:sz w:val="28"/>
          <w:szCs w:val="28"/>
          <w:lang w:eastAsia="ru-RU"/>
        </w:rPr>
        <w:t xml:space="preserve"> а И. А., П о з и н а В. А. Формирование элементарных математических представле</w:t>
      </w:r>
      <w:r w:rsidRPr="000703AD">
        <w:rPr>
          <w:rFonts w:ascii="Times New Roman" w:eastAsia="Times New Roman" w:hAnsi="Times New Roman" w:cs="Times New Roman"/>
          <w:sz w:val="28"/>
          <w:szCs w:val="28"/>
          <w:lang w:eastAsia="ru-RU"/>
        </w:rPr>
        <w:t xml:space="preserve">ний. Старшая </w:t>
      </w:r>
      <w:proofErr w:type="gramStart"/>
      <w:r w:rsidRPr="000703AD">
        <w:rPr>
          <w:rFonts w:ascii="Times New Roman" w:eastAsia="Times New Roman" w:hAnsi="Times New Roman" w:cs="Times New Roman"/>
          <w:sz w:val="28"/>
          <w:szCs w:val="28"/>
          <w:lang w:eastAsia="ru-RU"/>
        </w:rPr>
        <w:t>груп па</w:t>
      </w:r>
      <w:proofErr w:type="gramEnd"/>
      <w:r w:rsidRPr="000703AD">
        <w:rPr>
          <w:rFonts w:ascii="Times New Roman" w:eastAsia="Times New Roman" w:hAnsi="Times New Roman" w:cs="Times New Roman"/>
          <w:sz w:val="28"/>
          <w:szCs w:val="28"/>
          <w:lang w:eastAsia="ru-RU"/>
        </w:rPr>
        <w:t xml:space="preserve"> (5–6 лет).  </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i/>
          <w:sz w:val="28"/>
          <w:szCs w:val="28"/>
          <w:lang w:eastAsia="ru-RU"/>
        </w:rPr>
        <w:t>Наглядно-дидактические пособия</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i/>
          <w:sz w:val="28"/>
          <w:szCs w:val="28"/>
          <w:lang w:eastAsia="ru-RU"/>
        </w:rPr>
        <w:t xml:space="preserve">Плакаты: </w:t>
      </w:r>
      <w:r w:rsidRPr="000703AD">
        <w:rPr>
          <w:rFonts w:ascii="Times New Roman" w:eastAsia="Times New Roman" w:hAnsi="Times New Roman" w:cs="Times New Roman"/>
          <w:sz w:val="28"/>
          <w:szCs w:val="28"/>
          <w:lang w:eastAsia="ru-RU"/>
        </w:rPr>
        <w:t xml:space="preserve">«Счет до 10»; «Счет до 20»; «Цвет»; «Форма». </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Ознакомление с миром природы</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i/>
          <w:sz w:val="28"/>
          <w:szCs w:val="28"/>
          <w:lang w:eastAsia="ru-RU"/>
        </w:rPr>
        <w:t>Методические пособия</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 xml:space="preserve">С о л о м е н н и </w:t>
      </w:r>
      <w:proofErr w:type="gramStart"/>
      <w:r w:rsidRPr="000703AD">
        <w:rPr>
          <w:rFonts w:ascii="Times New Roman" w:eastAsia="Times New Roman" w:hAnsi="Times New Roman" w:cs="Times New Roman"/>
          <w:sz w:val="28"/>
          <w:szCs w:val="28"/>
          <w:lang w:eastAsia="ru-RU"/>
        </w:rPr>
        <w:t>к</w:t>
      </w:r>
      <w:proofErr w:type="gramEnd"/>
      <w:r w:rsidRPr="000703AD">
        <w:rPr>
          <w:rFonts w:ascii="Times New Roman" w:eastAsia="Times New Roman" w:hAnsi="Times New Roman" w:cs="Times New Roman"/>
          <w:sz w:val="28"/>
          <w:szCs w:val="28"/>
          <w:lang w:eastAsia="ru-RU"/>
        </w:rPr>
        <w:t xml:space="preserve"> о в а О. А. Ознакомление с природой в детском саду. Вторая </w:t>
      </w:r>
      <w:proofErr w:type="gramStart"/>
      <w:r w:rsidRPr="000703AD">
        <w:rPr>
          <w:rFonts w:ascii="Times New Roman" w:eastAsia="Times New Roman" w:hAnsi="Times New Roman" w:cs="Times New Roman"/>
          <w:sz w:val="28"/>
          <w:szCs w:val="28"/>
          <w:lang w:eastAsia="ru-RU"/>
        </w:rPr>
        <w:t>груп па</w:t>
      </w:r>
      <w:proofErr w:type="gramEnd"/>
      <w:r w:rsidRPr="000703AD">
        <w:rPr>
          <w:rFonts w:ascii="Times New Roman" w:eastAsia="Times New Roman" w:hAnsi="Times New Roman" w:cs="Times New Roman"/>
          <w:sz w:val="28"/>
          <w:szCs w:val="28"/>
          <w:lang w:eastAsia="ru-RU"/>
        </w:rPr>
        <w:t xml:space="preserve"> раннего возраста (2–3 года). </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 xml:space="preserve">С о л о м е н н и </w:t>
      </w:r>
      <w:proofErr w:type="gramStart"/>
      <w:r w:rsidRPr="000703AD">
        <w:rPr>
          <w:rFonts w:ascii="Times New Roman" w:eastAsia="Times New Roman" w:hAnsi="Times New Roman" w:cs="Times New Roman"/>
          <w:sz w:val="28"/>
          <w:szCs w:val="28"/>
          <w:lang w:eastAsia="ru-RU"/>
        </w:rPr>
        <w:t>к</w:t>
      </w:r>
      <w:proofErr w:type="gramEnd"/>
      <w:r w:rsidRPr="000703AD">
        <w:rPr>
          <w:rFonts w:ascii="Times New Roman" w:eastAsia="Times New Roman" w:hAnsi="Times New Roman" w:cs="Times New Roman"/>
          <w:sz w:val="28"/>
          <w:szCs w:val="28"/>
          <w:lang w:eastAsia="ru-RU"/>
        </w:rPr>
        <w:t xml:space="preserve"> о в а О. А. Ознакомление с природой в детском саду. Младшая группа (3–4 года) (готовится к печати). </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 xml:space="preserve">С о л о м е н н и </w:t>
      </w:r>
      <w:proofErr w:type="gramStart"/>
      <w:r w:rsidRPr="000703AD">
        <w:rPr>
          <w:rFonts w:ascii="Times New Roman" w:eastAsia="Times New Roman" w:hAnsi="Times New Roman" w:cs="Times New Roman"/>
          <w:sz w:val="28"/>
          <w:szCs w:val="28"/>
          <w:lang w:eastAsia="ru-RU"/>
        </w:rPr>
        <w:t>к</w:t>
      </w:r>
      <w:proofErr w:type="gramEnd"/>
      <w:r w:rsidRPr="000703AD">
        <w:rPr>
          <w:rFonts w:ascii="Times New Roman" w:eastAsia="Times New Roman" w:hAnsi="Times New Roman" w:cs="Times New Roman"/>
          <w:sz w:val="28"/>
          <w:szCs w:val="28"/>
          <w:lang w:eastAsia="ru-RU"/>
        </w:rPr>
        <w:t xml:space="preserve"> о в а О. А. Ознакомление с природой в детском саду. Средняя группа (4–5 лет). </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 xml:space="preserve">С о л о м е н н и </w:t>
      </w:r>
      <w:proofErr w:type="gramStart"/>
      <w:r w:rsidRPr="000703AD">
        <w:rPr>
          <w:rFonts w:ascii="Times New Roman" w:eastAsia="Times New Roman" w:hAnsi="Times New Roman" w:cs="Times New Roman"/>
          <w:sz w:val="28"/>
          <w:szCs w:val="28"/>
          <w:lang w:eastAsia="ru-RU"/>
        </w:rPr>
        <w:t>к</w:t>
      </w:r>
      <w:proofErr w:type="gramEnd"/>
      <w:r w:rsidRPr="000703AD">
        <w:rPr>
          <w:rFonts w:ascii="Times New Roman" w:eastAsia="Times New Roman" w:hAnsi="Times New Roman" w:cs="Times New Roman"/>
          <w:sz w:val="28"/>
          <w:szCs w:val="28"/>
          <w:lang w:eastAsia="ru-RU"/>
        </w:rPr>
        <w:t xml:space="preserve"> о в а О. А. Ознакомление с природой в детском саду. Старшая группа (5–6 лет) (готовится к печати). </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 xml:space="preserve">С о л о м е н н и </w:t>
      </w:r>
      <w:proofErr w:type="gramStart"/>
      <w:r w:rsidRPr="000703AD">
        <w:rPr>
          <w:rFonts w:ascii="Times New Roman" w:eastAsia="Times New Roman" w:hAnsi="Times New Roman" w:cs="Times New Roman"/>
          <w:sz w:val="28"/>
          <w:szCs w:val="28"/>
          <w:lang w:eastAsia="ru-RU"/>
        </w:rPr>
        <w:t>к</w:t>
      </w:r>
      <w:proofErr w:type="gramEnd"/>
      <w:r w:rsidRPr="000703AD">
        <w:rPr>
          <w:rFonts w:ascii="Times New Roman" w:eastAsia="Times New Roman" w:hAnsi="Times New Roman" w:cs="Times New Roman"/>
          <w:sz w:val="28"/>
          <w:szCs w:val="28"/>
          <w:lang w:eastAsia="ru-RU"/>
        </w:rPr>
        <w:t xml:space="preserve"> о в а О. А. Ознакомление с природой в детском саду. </w:t>
      </w:r>
    </w:p>
    <w:p w:rsidR="003F0D9C" w:rsidRPr="000703AD" w:rsidRDefault="003F0D9C" w:rsidP="00D437EB">
      <w:pPr>
        <w:pStyle w:val="ad"/>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 xml:space="preserve">Подготовительная к школе группа (6–7 лет) (готовится к печати). </w:t>
      </w:r>
    </w:p>
    <w:p w:rsidR="003F0D9C" w:rsidRPr="000703AD" w:rsidRDefault="003F0D9C" w:rsidP="003F0D9C">
      <w:pPr>
        <w:spacing w:after="15" w:line="254" w:lineRule="auto"/>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i/>
          <w:color w:val="181717"/>
          <w:sz w:val="28"/>
          <w:szCs w:val="28"/>
          <w:lang w:eastAsia="ru-RU"/>
        </w:rPr>
        <w:lastRenderedPageBreak/>
        <w:t>Электронные образовательные ресурсы (ЭОР)</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color w:val="181717"/>
          <w:sz w:val="28"/>
          <w:szCs w:val="28"/>
          <w:lang w:eastAsia="ru-RU"/>
        </w:rPr>
        <w:t xml:space="preserve">С о л о м е н н и </w:t>
      </w:r>
      <w:proofErr w:type="gramStart"/>
      <w:r w:rsidRPr="000703AD">
        <w:rPr>
          <w:rFonts w:ascii="Times New Roman" w:eastAsia="Times New Roman" w:hAnsi="Times New Roman" w:cs="Times New Roman"/>
          <w:color w:val="181717"/>
          <w:sz w:val="28"/>
          <w:szCs w:val="28"/>
          <w:lang w:eastAsia="ru-RU"/>
        </w:rPr>
        <w:t>к</w:t>
      </w:r>
      <w:proofErr w:type="gramEnd"/>
      <w:r w:rsidRPr="000703AD">
        <w:rPr>
          <w:rFonts w:ascii="Times New Roman" w:eastAsia="Times New Roman" w:hAnsi="Times New Roman" w:cs="Times New Roman"/>
          <w:color w:val="181717"/>
          <w:sz w:val="28"/>
          <w:szCs w:val="28"/>
          <w:lang w:eastAsia="ru-RU"/>
        </w:rPr>
        <w:t xml:space="preserve"> о в а О. А. Ознакомление с природой. Вторая </w:t>
      </w:r>
      <w:proofErr w:type="gramStart"/>
      <w:r w:rsidRPr="000703AD">
        <w:rPr>
          <w:rFonts w:ascii="Times New Roman" w:eastAsia="Times New Roman" w:hAnsi="Times New Roman" w:cs="Times New Roman"/>
          <w:color w:val="181717"/>
          <w:sz w:val="28"/>
          <w:szCs w:val="28"/>
          <w:lang w:eastAsia="ru-RU"/>
        </w:rPr>
        <w:t>груп па</w:t>
      </w:r>
      <w:proofErr w:type="gramEnd"/>
      <w:r w:rsidRPr="000703AD">
        <w:rPr>
          <w:rFonts w:ascii="Times New Roman" w:eastAsia="Times New Roman" w:hAnsi="Times New Roman" w:cs="Times New Roman"/>
          <w:color w:val="181717"/>
          <w:sz w:val="28"/>
          <w:szCs w:val="28"/>
          <w:lang w:eastAsia="ru-RU"/>
        </w:rPr>
        <w:t xml:space="preserve"> раннего возраста (2–3 года). </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color w:val="181717"/>
          <w:sz w:val="28"/>
          <w:szCs w:val="28"/>
          <w:lang w:eastAsia="ru-RU"/>
        </w:rPr>
        <w:t xml:space="preserve">С о л о м е н н и </w:t>
      </w:r>
      <w:proofErr w:type="gramStart"/>
      <w:r w:rsidRPr="000703AD">
        <w:rPr>
          <w:rFonts w:ascii="Times New Roman" w:eastAsia="Times New Roman" w:hAnsi="Times New Roman" w:cs="Times New Roman"/>
          <w:color w:val="181717"/>
          <w:sz w:val="28"/>
          <w:szCs w:val="28"/>
          <w:lang w:eastAsia="ru-RU"/>
        </w:rPr>
        <w:t>к</w:t>
      </w:r>
      <w:proofErr w:type="gramEnd"/>
      <w:r w:rsidRPr="000703AD">
        <w:rPr>
          <w:rFonts w:ascii="Times New Roman" w:eastAsia="Times New Roman" w:hAnsi="Times New Roman" w:cs="Times New Roman"/>
          <w:color w:val="181717"/>
          <w:sz w:val="28"/>
          <w:szCs w:val="28"/>
          <w:lang w:eastAsia="ru-RU"/>
        </w:rPr>
        <w:t xml:space="preserve"> о в а О. А. Ознакомление с природой. Младшая группа </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color w:val="181717"/>
          <w:sz w:val="28"/>
          <w:szCs w:val="28"/>
          <w:lang w:eastAsia="ru-RU"/>
        </w:rPr>
        <w:t xml:space="preserve">(3–4 года). </w:t>
      </w:r>
    </w:p>
    <w:p w:rsidR="003F0D9C" w:rsidRPr="000703AD" w:rsidRDefault="003F0D9C" w:rsidP="003F0D9C">
      <w:pPr>
        <w:spacing w:after="221"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color w:val="181717"/>
          <w:sz w:val="28"/>
          <w:szCs w:val="28"/>
          <w:lang w:eastAsia="ru-RU"/>
        </w:rPr>
        <w:t xml:space="preserve">С о л о м е н н и </w:t>
      </w:r>
      <w:proofErr w:type="gramStart"/>
      <w:r w:rsidRPr="000703AD">
        <w:rPr>
          <w:rFonts w:ascii="Times New Roman" w:eastAsia="Times New Roman" w:hAnsi="Times New Roman" w:cs="Times New Roman"/>
          <w:color w:val="181717"/>
          <w:sz w:val="28"/>
          <w:szCs w:val="28"/>
          <w:lang w:eastAsia="ru-RU"/>
        </w:rPr>
        <w:t>к</w:t>
      </w:r>
      <w:proofErr w:type="gramEnd"/>
      <w:r w:rsidRPr="000703AD">
        <w:rPr>
          <w:rFonts w:ascii="Times New Roman" w:eastAsia="Times New Roman" w:hAnsi="Times New Roman" w:cs="Times New Roman"/>
          <w:color w:val="181717"/>
          <w:sz w:val="28"/>
          <w:szCs w:val="28"/>
          <w:lang w:eastAsia="ru-RU"/>
        </w:rPr>
        <w:t xml:space="preserve"> о в а О. А. Ознакомление с природой. Средняя группа (4–5 лет). </w:t>
      </w:r>
    </w:p>
    <w:p w:rsidR="003F0D9C" w:rsidRPr="000703AD" w:rsidRDefault="003F0D9C" w:rsidP="003F0D9C">
      <w:pPr>
        <w:spacing w:after="15" w:line="254" w:lineRule="auto"/>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i/>
          <w:color w:val="181717"/>
          <w:sz w:val="28"/>
          <w:szCs w:val="28"/>
          <w:lang w:eastAsia="ru-RU"/>
        </w:rPr>
        <w:t>Наглядно-дидактические пособия</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i/>
          <w:color w:val="181717"/>
          <w:sz w:val="28"/>
          <w:szCs w:val="28"/>
          <w:lang w:eastAsia="ru-RU"/>
        </w:rPr>
        <w:t>Плакаты:</w:t>
      </w:r>
      <w:r w:rsidRPr="000703AD">
        <w:rPr>
          <w:rFonts w:ascii="Times New Roman" w:eastAsia="Times New Roman" w:hAnsi="Times New Roman" w:cs="Times New Roman"/>
          <w:color w:val="181717"/>
          <w:sz w:val="28"/>
          <w:szCs w:val="28"/>
          <w:lang w:eastAsia="ru-RU"/>
        </w:rPr>
        <w:t xml:space="preserve"> «Домашние животные»; «Домашние питомцы»; «Домашние птицы»; «Животные Африки»; «Животные средней полосы»; «</w:t>
      </w:r>
      <w:proofErr w:type="gramStart"/>
      <w:r w:rsidRPr="000703AD">
        <w:rPr>
          <w:rFonts w:ascii="Times New Roman" w:eastAsia="Times New Roman" w:hAnsi="Times New Roman" w:cs="Times New Roman"/>
          <w:color w:val="181717"/>
          <w:sz w:val="28"/>
          <w:szCs w:val="28"/>
          <w:lang w:eastAsia="ru-RU"/>
        </w:rPr>
        <w:t>Ово щи</w:t>
      </w:r>
      <w:proofErr w:type="gramEnd"/>
      <w:r w:rsidRPr="000703AD">
        <w:rPr>
          <w:rFonts w:ascii="Times New Roman" w:eastAsia="Times New Roman" w:hAnsi="Times New Roman" w:cs="Times New Roman"/>
          <w:color w:val="181717"/>
          <w:sz w:val="28"/>
          <w:szCs w:val="28"/>
          <w:lang w:eastAsia="ru-RU"/>
        </w:rPr>
        <w:t>»; «Птицы»; «Фрук ты».</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i/>
          <w:color w:val="181717"/>
          <w:sz w:val="28"/>
          <w:szCs w:val="28"/>
          <w:lang w:eastAsia="ru-RU"/>
        </w:rPr>
        <w:t>Картины для рассматривания: «</w:t>
      </w:r>
      <w:r w:rsidRPr="000703AD">
        <w:rPr>
          <w:rFonts w:ascii="Times New Roman" w:eastAsia="Times New Roman" w:hAnsi="Times New Roman" w:cs="Times New Roman"/>
          <w:color w:val="181717"/>
          <w:sz w:val="28"/>
          <w:szCs w:val="28"/>
          <w:lang w:eastAsia="ru-RU"/>
        </w:rPr>
        <w:t xml:space="preserve">Коза с козлятами»; «Кошка с котятами»; «Свинья с поросятами»; «Собака </w:t>
      </w:r>
      <w:proofErr w:type="gramStart"/>
      <w:r w:rsidRPr="000703AD">
        <w:rPr>
          <w:rFonts w:ascii="Times New Roman" w:eastAsia="Times New Roman" w:hAnsi="Times New Roman" w:cs="Times New Roman"/>
          <w:color w:val="181717"/>
          <w:sz w:val="28"/>
          <w:szCs w:val="28"/>
          <w:lang w:eastAsia="ru-RU"/>
        </w:rPr>
        <w:t>с</w:t>
      </w:r>
      <w:proofErr w:type="gramEnd"/>
      <w:r w:rsidRPr="000703AD">
        <w:rPr>
          <w:rFonts w:ascii="Times New Roman" w:eastAsia="Times New Roman" w:hAnsi="Times New Roman" w:cs="Times New Roman"/>
          <w:color w:val="181717"/>
          <w:sz w:val="28"/>
          <w:szCs w:val="28"/>
          <w:lang w:eastAsia="ru-RU"/>
        </w:rPr>
        <w:t xml:space="preserve"> щенками». </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i/>
          <w:color w:val="181717"/>
          <w:sz w:val="28"/>
          <w:szCs w:val="28"/>
          <w:lang w:eastAsia="ru-RU"/>
        </w:rPr>
        <w:t>Серия «Мир в картинках»:</w:t>
      </w:r>
      <w:r w:rsidRPr="000703AD">
        <w:rPr>
          <w:rFonts w:ascii="Times New Roman" w:eastAsia="Times New Roman" w:hAnsi="Times New Roman" w:cs="Times New Roman"/>
          <w:color w:val="181717"/>
          <w:sz w:val="28"/>
          <w:szCs w:val="28"/>
          <w:lang w:eastAsia="ru-RU"/>
        </w:rPr>
        <w:t xml:space="preserve"> «</w:t>
      </w:r>
      <w:proofErr w:type="gramStart"/>
      <w:r w:rsidRPr="000703AD">
        <w:rPr>
          <w:rFonts w:ascii="Times New Roman" w:eastAsia="Times New Roman" w:hAnsi="Times New Roman" w:cs="Times New Roman"/>
          <w:color w:val="181717"/>
          <w:sz w:val="28"/>
          <w:szCs w:val="28"/>
          <w:lang w:eastAsia="ru-RU"/>
        </w:rPr>
        <w:t>Де ревья</w:t>
      </w:r>
      <w:proofErr w:type="gramEnd"/>
      <w:r w:rsidRPr="000703AD">
        <w:rPr>
          <w:rFonts w:ascii="Times New Roman" w:eastAsia="Times New Roman" w:hAnsi="Times New Roman" w:cs="Times New Roman"/>
          <w:color w:val="181717"/>
          <w:sz w:val="28"/>
          <w:szCs w:val="28"/>
          <w:lang w:eastAsia="ru-RU"/>
        </w:rPr>
        <w:t xml:space="preserve"> и листья»; «До маш ние живот ные»; «До маш ние пти цы»; «Жи вот ные — до маш ние пи том цы»; «Жи вот ные жар ких стран»; «Жи вот ные сред ней по ло сы»; «Морс кие оби та те ли»; «На се ко мые»; «Ово щи»; «Реп ти лии и ам фи бии»; «</w:t>
      </w:r>
      <w:proofErr w:type="gramStart"/>
      <w:r w:rsidRPr="000703AD">
        <w:rPr>
          <w:rFonts w:ascii="Times New Roman" w:eastAsia="Times New Roman" w:hAnsi="Times New Roman" w:cs="Times New Roman"/>
          <w:color w:val="181717"/>
          <w:sz w:val="28"/>
          <w:szCs w:val="28"/>
          <w:lang w:eastAsia="ru-RU"/>
        </w:rPr>
        <w:t>Соба ки</w:t>
      </w:r>
      <w:proofErr w:type="gramEnd"/>
      <w:r w:rsidRPr="000703AD">
        <w:rPr>
          <w:rFonts w:ascii="Times New Roman" w:eastAsia="Times New Roman" w:hAnsi="Times New Roman" w:cs="Times New Roman"/>
          <w:color w:val="181717"/>
          <w:sz w:val="28"/>
          <w:szCs w:val="28"/>
          <w:lang w:eastAsia="ru-RU"/>
        </w:rPr>
        <w:t xml:space="preserve"> — друзья и по мощ ни ки»; «Фрук ты»; «Цве ты»; «Яго ды лес ные»; «Яго ды са до вые». </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i/>
          <w:color w:val="181717"/>
          <w:sz w:val="28"/>
          <w:szCs w:val="28"/>
          <w:lang w:eastAsia="ru-RU"/>
        </w:rPr>
        <w:t xml:space="preserve">Серия «Рас </w:t>
      </w:r>
      <w:proofErr w:type="gramStart"/>
      <w:r w:rsidRPr="000703AD">
        <w:rPr>
          <w:rFonts w:ascii="Times New Roman" w:eastAsia="Times New Roman" w:hAnsi="Times New Roman" w:cs="Times New Roman"/>
          <w:i/>
          <w:color w:val="181717"/>
          <w:sz w:val="28"/>
          <w:szCs w:val="28"/>
          <w:lang w:eastAsia="ru-RU"/>
        </w:rPr>
        <w:t>ска зы</w:t>
      </w:r>
      <w:proofErr w:type="gramEnd"/>
      <w:r w:rsidRPr="000703AD">
        <w:rPr>
          <w:rFonts w:ascii="Times New Roman" w:eastAsia="Times New Roman" w:hAnsi="Times New Roman" w:cs="Times New Roman"/>
          <w:i/>
          <w:color w:val="181717"/>
          <w:sz w:val="28"/>
          <w:szCs w:val="28"/>
          <w:lang w:eastAsia="ru-RU"/>
        </w:rPr>
        <w:t xml:space="preserve"> по кар тин кам»: «</w:t>
      </w:r>
      <w:r w:rsidRPr="000703AD">
        <w:rPr>
          <w:rFonts w:ascii="Times New Roman" w:eastAsia="Times New Roman" w:hAnsi="Times New Roman" w:cs="Times New Roman"/>
          <w:color w:val="181717"/>
          <w:sz w:val="28"/>
          <w:szCs w:val="28"/>
          <w:lang w:eastAsia="ru-RU"/>
        </w:rPr>
        <w:t xml:space="preserve">Вес на»; «Вре </w:t>
      </w:r>
      <w:proofErr w:type="gramStart"/>
      <w:r w:rsidRPr="000703AD">
        <w:rPr>
          <w:rFonts w:ascii="Times New Roman" w:eastAsia="Times New Roman" w:hAnsi="Times New Roman" w:cs="Times New Roman"/>
          <w:color w:val="181717"/>
          <w:sz w:val="28"/>
          <w:szCs w:val="28"/>
          <w:lang w:eastAsia="ru-RU"/>
        </w:rPr>
        <w:t>ме на</w:t>
      </w:r>
      <w:proofErr w:type="gramEnd"/>
      <w:r w:rsidRPr="000703AD">
        <w:rPr>
          <w:rFonts w:ascii="Times New Roman" w:eastAsia="Times New Roman" w:hAnsi="Times New Roman" w:cs="Times New Roman"/>
          <w:color w:val="181717"/>
          <w:sz w:val="28"/>
          <w:szCs w:val="28"/>
          <w:lang w:eastAsia="ru-RU"/>
        </w:rPr>
        <w:t xml:space="preserve"> го да»; «Зи ма»; «Ле то»; «Осень»; «Род ная при ро да».</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i/>
          <w:color w:val="181717"/>
          <w:sz w:val="28"/>
          <w:szCs w:val="28"/>
          <w:lang w:eastAsia="ru-RU"/>
        </w:rPr>
        <w:t>Серия «Расскажите детям о...»:</w:t>
      </w:r>
      <w:r w:rsidRPr="000703AD">
        <w:rPr>
          <w:rFonts w:ascii="Times New Roman" w:eastAsia="Times New Roman" w:hAnsi="Times New Roman" w:cs="Times New Roman"/>
          <w:color w:val="181717"/>
          <w:sz w:val="28"/>
          <w:szCs w:val="28"/>
          <w:lang w:eastAsia="ru-RU"/>
        </w:rPr>
        <w:t xml:space="preserve"> «Расскажите детям о грибах»; «Расскажите детям о деревьях»; «Расскажите детям о домашних животных»; «Расскажите детям о домашних питомцах»; «Расскажите детям о животных жарких стран»; «Расскажите детям о лесных животных»; «Расскажите детям о морских 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w:t>
      </w:r>
    </w:p>
    <w:p w:rsidR="003F0D9C" w:rsidRPr="000703AD" w:rsidRDefault="003F0D9C" w:rsidP="003F0D9C">
      <w:pPr>
        <w:spacing w:after="3" w:line="254" w:lineRule="auto"/>
        <w:ind w:right="1663"/>
        <w:rPr>
          <w:rFonts w:ascii="Times New Roman" w:eastAsia="Times New Roman" w:hAnsi="Times New Roman" w:cs="Times New Roman"/>
          <w:color w:val="181717"/>
          <w:sz w:val="28"/>
          <w:szCs w:val="28"/>
          <w:lang w:eastAsia="ru-RU"/>
        </w:rPr>
      </w:pPr>
      <w:r w:rsidRPr="000703AD">
        <w:rPr>
          <w:rFonts w:ascii="Times New Roman" w:eastAsia="Calibri" w:hAnsi="Times New Roman" w:cs="Times New Roman"/>
          <w:color w:val="181717"/>
          <w:sz w:val="28"/>
          <w:szCs w:val="28"/>
          <w:lang w:eastAsia="ru-RU"/>
        </w:rPr>
        <w:t xml:space="preserve">Образовательная область </w:t>
      </w:r>
    </w:p>
    <w:p w:rsidR="003F0D9C" w:rsidRPr="000703AD" w:rsidRDefault="003F0D9C" w:rsidP="003F0D9C">
      <w:pPr>
        <w:keepNext/>
        <w:keepLines/>
        <w:spacing w:after="207" w:line="254" w:lineRule="auto"/>
        <w:ind w:right="1663"/>
        <w:outlineLvl w:val="2"/>
        <w:rPr>
          <w:rFonts w:ascii="Times New Roman" w:eastAsia="Calibri" w:hAnsi="Times New Roman" w:cs="Times New Roman"/>
          <w:color w:val="181717"/>
          <w:sz w:val="28"/>
          <w:szCs w:val="28"/>
          <w:lang w:eastAsia="ru-RU"/>
        </w:rPr>
      </w:pPr>
      <w:r w:rsidRPr="000703AD">
        <w:rPr>
          <w:rFonts w:ascii="Times New Roman" w:eastAsia="Calibri" w:hAnsi="Times New Roman" w:cs="Times New Roman"/>
          <w:color w:val="181717"/>
          <w:sz w:val="28"/>
          <w:szCs w:val="28"/>
          <w:lang w:eastAsia="ru-RU"/>
        </w:rPr>
        <w:t>«Речевое развитие»</w:t>
      </w:r>
    </w:p>
    <w:p w:rsidR="003F0D9C" w:rsidRPr="000703AD" w:rsidRDefault="003F0D9C" w:rsidP="003F0D9C">
      <w:pPr>
        <w:spacing w:after="15" w:line="254" w:lineRule="auto"/>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i/>
          <w:color w:val="181717"/>
          <w:sz w:val="28"/>
          <w:szCs w:val="28"/>
          <w:lang w:eastAsia="ru-RU"/>
        </w:rPr>
        <w:t>Методические пособия</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color w:val="181717"/>
          <w:sz w:val="28"/>
          <w:szCs w:val="28"/>
          <w:lang w:eastAsia="ru-RU"/>
        </w:rPr>
        <w:t xml:space="preserve">Ге </w:t>
      </w:r>
      <w:proofErr w:type="gramStart"/>
      <w:r w:rsidRPr="000703AD">
        <w:rPr>
          <w:rFonts w:ascii="Times New Roman" w:eastAsia="Times New Roman" w:hAnsi="Times New Roman" w:cs="Times New Roman"/>
          <w:color w:val="181717"/>
          <w:sz w:val="28"/>
          <w:szCs w:val="28"/>
          <w:lang w:eastAsia="ru-RU"/>
        </w:rPr>
        <w:t>р</w:t>
      </w:r>
      <w:proofErr w:type="gramEnd"/>
      <w:r w:rsidRPr="000703AD">
        <w:rPr>
          <w:rFonts w:ascii="Times New Roman" w:eastAsia="Times New Roman" w:hAnsi="Times New Roman" w:cs="Times New Roman"/>
          <w:color w:val="181717"/>
          <w:sz w:val="28"/>
          <w:szCs w:val="28"/>
          <w:lang w:eastAsia="ru-RU"/>
        </w:rPr>
        <w:t xml:space="preserve"> б о в а В. В. Развитие речи в разновозрастной группе детского сада. Младшая разновозрастная группа (2–4 года</w:t>
      </w:r>
      <w:proofErr w:type="gramStart"/>
      <w:r w:rsidRPr="000703AD">
        <w:rPr>
          <w:rFonts w:ascii="Times New Roman" w:eastAsia="Times New Roman" w:hAnsi="Times New Roman" w:cs="Times New Roman"/>
          <w:color w:val="181717"/>
          <w:sz w:val="28"/>
          <w:szCs w:val="28"/>
          <w:lang w:eastAsia="ru-RU"/>
        </w:rPr>
        <w:t>)(</w:t>
      </w:r>
      <w:proofErr w:type="gramEnd"/>
      <w:r w:rsidRPr="000703AD">
        <w:rPr>
          <w:rFonts w:ascii="Times New Roman" w:eastAsia="Times New Roman" w:hAnsi="Times New Roman" w:cs="Times New Roman"/>
          <w:color w:val="181717"/>
          <w:sz w:val="28"/>
          <w:szCs w:val="28"/>
          <w:lang w:eastAsia="ru-RU"/>
        </w:rPr>
        <w:t>готовится к печати).</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color w:val="181717"/>
          <w:sz w:val="28"/>
          <w:szCs w:val="28"/>
          <w:lang w:eastAsia="ru-RU"/>
        </w:rPr>
        <w:t xml:space="preserve">Ге </w:t>
      </w:r>
      <w:proofErr w:type="gramStart"/>
      <w:r w:rsidRPr="000703AD">
        <w:rPr>
          <w:rFonts w:ascii="Times New Roman" w:eastAsia="Times New Roman" w:hAnsi="Times New Roman" w:cs="Times New Roman"/>
          <w:color w:val="181717"/>
          <w:sz w:val="28"/>
          <w:szCs w:val="28"/>
          <w:lang w:eastAsia="ru-RU"/>
        </w:rPr>
        <w:t>р</w:t>
      </w:r>
      <w:proofErr w:type="gramEnd"/>
      <w:r w:rsidRPr="000703AD">
        <w:rPr>
          <w:rFonts w:ascii="Times New Roman" w:eastAsia="Times New Roman" w:hAnsi="Times New Roman" w:cs="Times New Roman"/>
          <w:color w:val="181717"/>
          <w:sz w:val="28"/>
          <w:szCs w:val="28"/>
          <w:lang w:eastAsia="ru-RU"/>
        </w:rPr>
        <w:t xml:space="preserve"> б о в а В. В. Развитие речи в детском саду: Вторая </w:t>
      </w:r>
      <w:proofErr w:type="gramStart"/>
      <w:r w:rsidRPr="000703AD">
        <w:rPr>
          <w:rFonts w:ascii="Times New Roman" w:eastAsia="Times New Roman" w:hAnsi="Times New Roman" w:cs="Times New Roman"/>
          <w:color w:val="181717"/>
          <w:sz w:val="28"/>
          <w:szCs w:val="28"/>
          <w:lang w:eastAsia="ru-RU"/>
        </w:rPr>
        <w:t>груп па</w:t>
      </w:r>
      <w:proofErr w:type="gramEnd"/>
      <w:r w:rsidRPr="000703AD">
        <w:rPr>
          <w:rFonts w:ascii="Times New Roman" w:eastAsia="Times New Roman" w:hAnsi="Times New Roman" w:cs="Times New Roman"/>
          <w:color w:val="181717"/>
          <w:sz w:val="28"/>
          <w:szCs w:val="28"/>
          <w:lang w:eastAsia="ru-RU"/>
        </w:rPr>
        <w:t xml:space="preserve"> раннего возраста (2–3 года). </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color w:val="181717"/>
          <w:sz w:val="28"/>
          <w:szCs w:val="28"/>
          <w:lang w:eastAsia="ru-RU"/>
        </w:rPr>
        <w:t xml:space="preserve">Ге </w:t>
      </w:r>
      <w:proofErr w:type="gramStart"/>
      <w:r w:rsidRPr="000703AD">
        <w:rPr>
          <w:rFonts w:ascii="Times New Roman" w:eastAsia="Times New Roman" w:hAnsi="Times New Roman" w:cs="Times New Roman"/>
          <w:color w:val="181717"/>
          <w:sz w:val="28"/>
          <w:szCs w:val="28"/>
          <w:lang w:eastAsia="ru-RU"/>
        </w:rPr>
        <w:t>р</w:t>
      </w:r>
      <w:proofErr w:type="gramEnd"/>
      <w:r w:rsidRPr="000703AD">
        <w:rPr>
          <w:rFonts w:ascii="Times New Roman" w:eastAsia="Times New Roman" w:hAnsi="Times New Roman" w:cs="Times New Roman"/>
          <w:color w:val="181717"/>
          <w:sz w:val="28"/>
          <w:szCs w:val="28"/>
          <w:lang w:eastAsia="ru-RU"/>
        </w:rPr>
        <w:t xml:space="preserve"> б о в а В. В. Развитие речи в детском саду: Младшая </w:t>
      </w:r>
      <w:proofErr w:type="gramStart"/>
      <w:r w:rsidRPr="000703AD">
        <w:rPr>
          <w:rFonts w:ascii="Times New Roman" w:eastAsia="Times New Roman" w:hAnsi="Times New Roman" w:cs="Times New Roman"/>
          <w:color w:val="181717"/>
          <w:sz w:val="28"/>
          <w:szCs w:val="28"/>
          <w:lang w:eastAsia="ru-RU"/>
        </w:rPr>
        <w:t>груп па</w:t>
      </w:r>
      <w:proofErr w:type="gramEnd"/>
      <w:r w:rsidRPr="000703AD">
        <w:rPr>
          <w:rFonts w:ascii="Times New Roman" w:eastAsia="Times New Roman" w:hAnsi="Times New Roman" w:cs="Times New Roman"/>
          <w:color w:val="181717"/>
          <w:sz w:val="28"/>
          <w:szCs w:val="28"/>
          <w:lang w:eastAsia="ru-RU"/>
        </w:rPr>
        <w:t xml:space="preserve"> (3–4 года). </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color w:val="181717"/>
          <w:sz w:val="28"/>
          <w:szCs w:val="28"/>
          <w:lang w:eastAsia="ru-RU"/>
        </w:rPr>
        <w:t xml:space="preserve">Ге </w:t>
      </w:r>
      <w:proofErr w:type="gramStart"/>
      <w:r w:rsidRPr="000703AD">
        <w:rPr>
          <w:rFonts w:ascii="Times New Roman" w:eastAsia="Times New Roman" w:hAnsi="Times New Roman" w:cs="Times New Roman"/>
          <w:color w:val="181717"/>
          <w:sz w:val="28"/>
          <w:szCs w:val="28"/>
          <w:lang w:eastAsia="ru-RU"/>
        </w:rPr>
        <w:t>р</w:t>
      </w:r>
      <w:proofErr w:type="gramEnd"/>
      <w:r w:rsidRPr="000703AD">
        <w:rPr>
          <w:rFonts w:ascii="Times New Roman" w:eastAsia="Times New Roman" w:hAnsi="Times New Roman" w:cs="Times New Roman"/>
          <w:color w:val="181717"/>
          <w:sz w:val="28"/>
          <w:szCs w:val="28"/>
          <w:lang w:eastAsia="ru-RU"/>
        </w:rPr>
        <w:t xml:space="preserve"> б о в а В. В. Развитие речи в детском саду: Средняя </w:t>
      </w:r>
      <w:proofErr w:type="gramStart"/>
      <w:r w:rsidRPr="000703AD">
        <w:rPr>
          <w:rFonts w:ascii="Times New Roman" w:eastAsia="Times New Roman" w:hAnsi="Times New Roman" w:cs="Times New Roman"/>
          <w:color w:val="181717"/>
          <w:sz w:val="28"/>
          <w:szCs w:val="28"/>
          <w:lang w:eastAsia="ru-RU"/>
        </w:rPr>
        <w:t>груп па</w:t>
      </w:r>
      <w:proofErr w:type="gramEnd"/>
      <w:r w:rsidRPr="000703AD">
        <w:rPr>
          <w:rFonts w:ascii="Times New Roman" w:eastAsia="Times New Roman" w:hAnsi="Times New Roman" w:cs="Times New Roman"/>
          <w:color w:val="181717"/>
          <w:sz w:val="28"/>
          <w:szCs w:val="28"/>
          <w:lang w:eastAsia="ru-RU"/>
        </w:rPr>
        <w:t xml:space="preserve"> (4–5 лет). Ге </w:t>
      </w:r>
      <w:proofErr w:type="gramStart"/>
      <w:r w:rsidRPr="000703AD">
        <w:rPr>
          <w:rFonts w:ascii="Times New Roman" w:eastAsia="Times New Roman" w:hAnsi="Times New Roman" w:cs="Times New Roman"/>
          <w:color w:val="181717"/>
          <w:sz w:val="28"/>
          <w:szCs w:val="28"/>
          <w:lang w:eastAsia="ru-RU"/>
        </w:rPr>
        <w:t>р</w:t>
      </w:r>
      <w:proofErr w:type="gramEnd"/>
      <w:r w:rsidRPr="000703AD">
        <w:rPr>
          <w:rFonts w:ascii="Times New Roman" w:eastAsia="Times New Roman" w:hAnsi="Times New Roman" w:cs="Times New Roman"/>
          <w:color w:val="181717"/>
          <w:sz w:val="28"/>
          <w:szCs w:val="28"/>
          <w:lang w:eastAsia="ru-RU"/>
        </w:rPr>
        <w:t xml:space="preserve"> б о в а В. В. Развитие речи в детском саду: </w:t>
      </w:r>
      <w:proofErr w:type="gramStart"/>
      <w:r w:rsidRPr="000703AD">
        <w:rPr>
          <w:rFonts w:ascii="Times New Roman" w:eastAsia="Times New Roman" w:hAnsi="Times New Roman" w:cs="Times New Roman"/>
          <w:color w:val="181717"/>
          <w:sz w:val="28"/>
          <w:szCs w:val="28"/>
          <w:lang w:eastAsia="ru-RU"/>
        </w:rPr>
        <w:t>Стар шая</w:t>
      </w:r>
      <w:proofErr w:type="gramEnd"/>
      <w:r w:rsidRPr="000703AD">
        <w:rPr>
          <w:rFonts w:ascii="Times New Roman" w:eastAsia="Times New Roman" w:hAnsi="Times New Roman" w:cs="Times New Roman"/>
          <w:color w:val="181717"/>
          <w:sz w:val="28"/>
          <w:szCs w:val="28"/>
          <w:lang w:eastAsia="ru-RU"/>
        </w:rPr>
        <w:t xml:space="preserve"> груп па (5–6 лет). </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color w:val="181717"/>
          <w:sz w:val="28"/>
          <w:szCs w:val="28"/>
          <w:lang w:eastAsia="ru-RU"/>
        </w:rPr>
        <w:t xml:space="preserve">Ге </w:t>
      </w:r>
      <w:proofErr w:type="gramStart"/>
      <w:r w:rsidRPr="000703AD">
        <w:rPr>
          <w:rFonts w:ascii="Times New Roman" w:eastAsia="Times New Roman" w:hAnsi="Times New Roman" w:cs="Times New Roman"/>
          <w:color w:val="181717"/>
          <w:sz w:val="28"/>
          <w:szCs w:val="28"/>
          <w:lang w:eastAsia="ru-RU"/>
        </w:rPr>
        <w:t>р</w:t>
      </w:r>
      <w:proofErr w:type="gramEnd"/>
      <w:r w:rsidRPr="000703AD">
        <w:rPr>
          <w:rFonts w:ascii="Times New Roman" w:eastAsia="Times New Roman" w:hAnsi="Times New Roman" w:cs="Times New Roman"/>
          <w:color w:val="181717"/>
          <w:sz w:val="28"/>
          <w:szCs w:val="28"/>
          <w:lang w:eastAsia="ru-RU"/>
        </w:rPr>
        <w:t xml:space="preserve"> б о в а В. В. Развитие речи в детском саду: Подготовительная к школе </w:t>
      </w:r>
      <w:proofErr w:type="gramStart"/>
      <w:r w:rsidRPr="000703AD">
        <w:rPr>
          <w:rFonts w:ascii="Times New Roman" w:eastAsia="Times New Roman" w:hAnsi="Times New Roman" w:cs="Times New Roman"/>
          <w:color w:val="181717"/>
          <w:sz w:val="28"/>
          <w:szCs w:val="28"/>
          <w:lang w:eastAsia="ru-RU"/>
        </w:rPr>
        <w:t>груп па</w:t>
      </w:r>
      <w:proofErr w:type="gramEnd"/>
      <w:r w:rsidRPr="000703AD">
        <w:rPr>
          <w:rFonts w:ascii="Times New Roman" w:eastAsia="Times New Roman" w:hAnsi="Times New Roman" w:cs="Times New Roman"/>
          <w:color w:val="181717"/>
          <w:sz w:val="28"/>
          <w:szCs w:val="28"/>
          <w:lang w:eastAsia="ru-RU"/>
        </w:rPr>
        <w:t xml:space="preserve"> (6–7 лет). </w:t>
      </w:r>
    </w:p>
    <w:p w:rsidR="003F0D9C" w:rsidRPr="000703AD" w:rsidRDefault="003F0D9C" w:rsidP="003F0D9C">
      <w:pPr>
        <w:spacing w:after="221"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color w:val="181717"/>
          <w:sz w:val="28"/>
          <w:szCs w:val="28"/>
          <w:lang w:eastAsia="ru-RU"/>
        </w:rPr>
        <w:t xml:space="preserve">В а </w:t>
      </w:r>
      <w:proofErr w:type="gramStart"/>
      <w:r w:rsidRPr="000703AD">
        <w:rPr>
          <w:rFonts w:ascii="Times New Roman" w:eastAsia="Times New Roman" w:hAnsi="Times New Roman" w:cs="Times New Roman"/>
          <w:color w:val="181717"/>
          <w:sz w:val="28"/>
          <w:szCs w:val="28"/>
          <w:lang w:eastAsia="ru-RU"/>
        </w:rPr>
        <w:t>р</w:t>
      </w:r>
      <w:proofErr w:type="gramEnd"/>
      <w:r w:rsidRPr="000703AD">
        <w:rPr>
          <w:rFonts w:ascii="Times New Roman" w:eastAsia="Times New Roman" w:hAnsi="Times New Roman" w:cs="Times New Roman"/>
          <w:color w:val="181717"/>
          <w:sz w:val="28"/>
          <w:szCs w:val="28"/>
          <w:lang w:eastAsia="ru-RU"/>
        </w:rPr>
        <w:t xml:space="preserve"> е н ц о в а Н. С. Обучение дошкольников грамоте(готовится к печати).</w:t>
      </w:r>
    </w:p>
    <w:p w:rsidR="000703AD" w:rsidRDefault="000703AD" w:rsidP="003F0D9C">
      <w:pPr>
        <w:spacing w:after="15" w:line="254" w:lineRule="auto"/>
        <w:rPr>
          <w:rFonts w:ascii="Times New Roman" w:eastAsia="Times New Roman" w:hAnsi="Times New Roman" w:cs="Times New Roman"/>
          <w:b/>
          <w:i/>
          <w:color w:val="181717"/>
          <w:sz w:val="28"/>
          <w:szCs w:val="28"/>
          <w:lang w:eastAsia="ru-RU"/>
        </w:rPr>
      </w:pPr>
    </w:p>
    <w:p w:rsidR="000703AD" w:rsidRDefault="000703AD" w:rsidP="003F0D9C">
      <w:pPr>
        <w:spacing w:after="15" w:line="254" w:lineRule="auto"/>
        <w:rPr>
          <w:rFonts w:ascii="Times New Roman" w:eastAsia="Times New Roman" w:hAnsi="Times New Roman" w:cs="Times New Roman"/>
          <w:b/>
          <w:i/>
          <w:color w:val="181717"/>
          <w:sz w:val="28"/>
          <w:szCs w:val="28"/>
          <w:lang w:eastAsia="ru-RU"/>
        </w:rPr>
      </w:pPr>
    </w:p>
    <w:p w:rsidR="003F0D9C" w:rsidRPr="000703AD" w:rsidRDefault="003F0D9C" w:rsidP="003F0D9C">
      <w:pPr>
        <w:spacing w:after="15" w:line="254" w:lineRule="auto"/>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i/>
          <w:color w:val="181717"/>
          <w:sz w:val="28"/>
          <w:szCs w:val="28"/>
          <w:lang w:eastAsia="ru-RU"/>
        </w:rPr>
        <w:lastRenderedPageBreak/>
        <w:t>Электронные образовательные ресурсы (ЭОР)</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color w:val="181717"/>
          <w:sz w:val="28"/>
          <w:szCs w:val="28"/>
          <w:lang w:eastAsia="ru-RU"/>
        </w:rPr>
        <w:t xml:space="preserve">Ге </w:t>
      </w:r>
      <w:proofErr w:type="gramStart"/>
      <w:r w:rsidRPr="000703AD">
        <w:rPr>
          <w:rFonts w:ascii="Times New Roman" w:eastAsia="Times New Roman" w:hAnsi="Times New Roman" w:cs="Times New Roman"/>
          <w:color w:val="181717"/>
          <w:sz w:val="28"/>
          <w:szCs w:val="28"/>
          <w:lang w:eastAsia="ru-RU"/>
        </w:rPr>
        <w:t>р</w:t>
      </w:r>
      <w:proofErr w:type="gramEnd"/>
      <w:r w:rsidRPr="000703AD">
        <w:rPr>
          <w:rFonts w:ascii="Times New Roman" w:eastAsia="Times New Roman" w:hAnsi="Times New Roman" w:cs="Times New Roman"/>
          <w:color w:val="181717"/>
          <w:sz w:val="28"/>
          <w:szCs w:val="28"/>
          <w:lang w:eastAsia="ru-RU"/>
        </w:rPr>
        <w:t xml:space="preserve"> б о в а В. В. Развитие речи в детском саду: Вторая </w:t>
      </w:r>
      <w:proofErr w:type="gramStart"/>
      <w:r w:rsidRPr="000703AD">
        <w:rPr>
          <w:rFonts w:ascii="Times New Roman" w:eastAsia="Times New Roman" w:hAnsi="Times New Roman" w:cs="Times New Roman"/>
          <w:color w:val="181717"/>
          <w:sz w:val="28"/>
          <w:szCs w:val="28"/>
          <w:lang w:eastAsia="ru-RU"/>
        </w:rPr>
        <w:t>груп па</w:t>
      </w:r>
      <w:proofErr w:type="gramEnd"/>
      <w:r w:rsidRPr="000703AD">
        <w:rPr>
          <w:rFonts w:ascii="Times New Roman" w:eastAsia="Times New Roman" w:hAnsi="Times New Roman" w:cs="Times New Roman"/>
          <w:color w:val="181717"/>
          <w:sz w:val="28"/>
          <w:szCs w:val="28"/>
          <w:lang w:eastAsia="ru-RU"/>
        </w:rPr>
        <w:t xml:space="preserve"> раннего возраста (2–3 года). </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color w:val="181717"/>
          <w:sz w:val="28"/>
          <w:szCs w:val="28"/>
          <w:lang w:eastAsia="ru-RU"/>
        </w:rPr>
        <w:t xml:space="preserve">Ге </w:t>
      </w:r>
      <w:proofErr w:type="gramStart"/>
      <w:r w:rsidRPr="000703AD">
        <w:rPr>
          <w:rFonts w:ascii="Times New Roman" w:eastAsia="Times New Roman" w:hAnsi="Times New Roman" w:cs="Times New Roman"/>
          <w:color w:val="181717"/>
          <w:sz w:val="28"/>
          <w:szCs w:val="28"/>
          <w:lang w:eastAsia="ru-RU"/>
        </w:rPr>
        <w:t>р</w:t>
      </w:r>
      <w:proofErr w:type="gramEnd"/>
      <w:r w:rsidRPr="000703AD">
        <w:rPr>
          <w:rFonts w:ascii="Times New Roman" w:eastAsia="Times New Roman" w:hAnsi="Times New Roman" w:cs="Times New Roman"/>
          <w:color w:val="181717"/>
          <w:sz w:val="28"/>
          <w:szCs w:val="28"/>
          <w:lang w:eastAsia="ru-RU"/>
        </w:rPr>
        <w:t xml:space="preserve"> б о в а В. В. Развитие речи в детском саду: Младшая </w:t>
      </w:r>
      <w:proofErr w:type="gramStart"/>
      <w:r w:rsidRPr="000703AD">
        <w:rPr>
          <w:rFonts w:ascii="Times New Roman" w:eastAsia="Times New Roman" w:hAnsi="Times New Roman" w:cs="Times New Roman"/>
          <w:color w:val="181717"/>
          <w:sz w:val="28"/>
          <w:szCs w:val="28"/>
          <w:lang w:eastAsia="ru-RU"/>
        </w:rPr>
        <w:t>груп па</w:t>
      </w:r>
      <w:proofErr w:type="gramEnd"/>
      <w:r w:rsidRPr="000703AD">
        <w:rPr>
          <w:rFonts w:ascii="Times New Roman" w:eastAsia="Times New Roman" w:hAnsi="Times New Roman" w:cs="Times New Roman"/>
          <w:color w:val="181717"/>
          <w:sz w:val="28"/>
          <w:szCs w:val="28"/>
          <w:lang w:eastAsia="ru-RU"/>
        </w:rPr>
        <w:t xml:space="preserve"> (3–4 года). Ге </w:t>
      </w:r>
      <w:proofErr w:type="gramStart"/>
      <w:r w:rsidRPr="000703AD">
        <w:rPr>
          <w:rFonts w:ascii="Times New Roman" w:eastAsia="Times New Roman" w:hAnsi="Times New Roman" w:cs="Times New Roman"/>
          <w:color w:val="181717"/>
          <w:sz w:val="28"/>
          <w:szCs w:val="28"/>
          <w:lang w:eastAsia="ru-RU"/>
        </w:rPr>
        <w:t>р</w:t>
      </w:r>
      <w:proofErr w:type="gramEnd"/>
      <w:r w:rsidRPr="000703AD">
        <w:rPr>
          <w:rFonts w:ascii="Times New Roman" w:eastAsia="Times New Roman" w:hAnsi="Times New Roman" w:cs="Times New Roman"/>
          <w:color w:val="181717"/>
          <w:sz w:val="28"/>
          <w:szCs w:val="28"/>
          <w:lang w:eastAsia="ru-RU"/>
        </w:rPr>
        <w:t xml:space="preserve"> б о в а В. В. Развитие речи в детском саду: Средняя </w:t>
      </w:r>
      <w:proofErr w:type="gramStart"/>
      <w:r w:rsidRPr="000703AD">
        <w:rPr>
          <w:rFonts w:ascii="Times New Roman" w:eastAsia="Times New Roman" w:hAnsi="Times New Roman" w:cs="Times New Roman"/>
          <w:color w:val="181717"/>
          <w:sz w:val="28"/>
          <w:szCs w:val="28"/>
          <w:lang w:eastAsia="ru-RU"/>
        </w:rPr>
        <w:t>груп па</w:t>
      </w:r>
      <w:proofErr w:type="gramEnd"/>
      <w:r w:rsidRPr="000703AD">
        <w:rPr>
          <w:rFonts w:ascii="Times New Roman" w:eastAsia="Times New Roman" w:hAnsi="Times New Roman" w:cs="Times New Roman"/>
          <w:color w:val="181717"/>
          <w:sz w:val="28"/>
          <w:szCs w:val="28"/>
          <w:lang w:eastAsia="ru-RU"/>
        </w:rPr>
        <w:t xml:space="preserve"> (4–5 лет). Ге </w:t>
      </w:r>
      <w:proofErr w:type="gramStart"/>
      <w:r w:rsidRPr="000703AD">
        <w:rPr>
          <w:rFonts w:ascii="Times New Roman" w:eastAsia="Times New Roman" w:hAnsi="Times New Roman" w:cs="Times New Roman"/>
          <w:color w:val="181717"/>
          <w:sz w:val="28"/>
          <w:szCs w:val="28"/>
          <w:lang w:eastAsia="ru-RU"/>
        </w:rPr>
        <w:t>р</w:t>
      </w:r>
      <w:proofErr w:type="gramEnd"/>
      <w:r w:rsidRPr="000703AD">
        <w:rPr>
          <w:rFonts w:ascii="Times New Roman" w:eastAsia="Times New Roman" w:hAnsi="Times New Roman" w:cs="Times New Roman"/>
          <w:color w:val="181717"/>
          <w:sz w:val="28"/>
          <w:szCs w:val="28"/>
          <w:lang w:eastAsia="ru-RU"/>
        </w:rPr>
        <w:t xml:space="preserve"> б о в а В. В. Развитие речи в детском саду: </w:t>
      </w:r>
      <w:proofErr w:type="gramStart"/>
      <w:r w:rsidRPr="000703AD">
        <w:rPr>
          <w:rFonts w:ascii="Times New Roman" w:eastAsia="Times New Roman" w:hAnsi="Times New Roman" w:cs="Times New Roman"/>
          <w:color w:val="181717"/>
          <w:sz w:val="28"/>
          <w:szCs w:val="28"/>
          <w:lang w:eastAsia="ru-RU"/>
        </w:rPr>
        <w:t>Стар шая</w:t>
      </w:r>
      <w:proofErr w:type="gramEnd"/>
      <w:r w:rsidRPr="000703AD">
        <w:rPr>
          <w:rFonts w:ascii="Times New Roman" w:eastAsia="Times New Roman" w:hAnsi="Times New Roman" w:cs="Times New Roman"/>
          <w:color w:val="181717"/>
          <w:sz w:val="28"/>
          <w:szCs w:val="28"/>
          <w:lang w:eastAsia="ru-RU"/>
        </w:rPr>
        <w:t xml:space="preserve"> груп па (5–6 лет). </w:t>
      </w:r>
    </w:p>
    <w:p w:rsidR="003F0D9C" w:rsidRPr="000703AD" w:rsidRDefault="003F0D9C" w:rsidP="003F0D9C">
      <w:pPr>
        <w:spacing w:after="227"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color w:val="181717"/>
          <w:sz w:val="28"/>
          <w:szCs w:val="28"/>
          <w:lang w:eastAsia="ru-RU"/>
        </w:rPr>
        <w:t xml:space="preserve">Ге </w:t>
      </w:r>
      <w:proofErr w:type="gramStart"/>
      <w:r w:rsidRPr="000703AD">
        <w:rPr>
          <w:rFonts w:ascii="Times New Roman" w:eastAsia="Times New Roman" w:hAnsi="Times New Roman" w:cs="Times New Roman"/>
          <w:color w:val="181717"/>
          <w:sz w:val="28"/>
          <w:szCs w:val="28"/>
          <w:lang w:eastAsia="ru-RU"/>
        </w:rPr>
        <w:t>р</w:t>
      </w:r>
      <w:proofErr w:type="gramEnd"/>
      <w:r w:rsidRPr="000703AD">
        <w:rPr>
          <w:rFonts w:ascii="Times New Roman" w:eastAsia="Times New Roman" w:hAnsi="Times New Roman" w:cs="Times New Roman"/>
          <w:color w:val="181717"/>
          <w:sz w:val="28"/>
          <w:szCs w:val="28"/>
          <w:lang w:eastAsia="ru-RU"/>
        </w:rPr>
        <w:t xml:space="preserve"> б о в а В. В. Развитие речи в детском саду: Подготовительная к школе </w:t>
      </w:r>
      <w:proofErr w:type="gramStart"/>
      <w:r w:rsidRPr="000703AD">
        <w:rPr>
          <w:rFonts w:ascii="Times New Roman" w:eastAsia="Times New Roman" w:hAnsi="Times New Roman" w:cs="Times New Roman"/>
          <w:color w:val="181717"/>
          <w:sz w:val="28"/>
          <w:szCs w:val="28"/>
          <w:lang w:eastAsia="ru-RU"/>
        </w:rPr>
        <w:t>груп па</w:t>
      </w:r>
      <w:proofErr w:type="gramEnd"/>
      <w:r w:rsidRPr="000703AD">
        <w:rPr>
          <w:rFonts w:ascii="Times New Roman" w:eastAsia="Times New Roman" w:hAnsi="Times New Roman" w:cs="Times New Roman"/>
          <w:color w:val="181717"/>
          <w:sz w:val="28"/>
          <w:szCs w:val="28"/>
          <w:lang w:eastAsia="ru-RU"/>
        </w:rPr>
        <w:t xml:space="preserve"> (6–7 лет). </w:t>
      </w:r>
    </w:p>
    <w:p w:rsidR="003F0D9C" w:rsidRPr="000703AD" w:rsidRDefault="003F0D9C" w:rsidP="003F0D9C">
      <w:pPr>
        <w:spacing w:after="15" w:line="254" w:lineRule="auto"/>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i/>
          <w:color w:val="181717"/>
          <w:sz w:val="28"/>
          <w:szCs w:val="28"/>
          <w:lang w:eastAsia="ru-RU"/>
        </w:rPr>
        <w:t>Рабочие тетради</w:t>
      </w:r>
    </w:p>
    <w:p w:rsidR="003F0D9C" w:rsidRPr="000703AD" w:rsidRDefault="003F0D9C" w:rsidP="000F4B53">
      <w:pPr>
        <w:pStyle w:val="ad"/>
        <w:rPr>
          <w:rFonts w:ascii="Times New Roman" w:hAnsi="Times New Roman" w:cs="Times New Roman"/>
          <w:sz w:val="28"/>
          <w:szCs w:val="28"/>
        </w:rPr>
      </w:pPr>
      <w:r w:rsidRPr="000703AD">
        <w:rPr>
          <w:rFonts w:ascii="Times New Roman" w:hAnsi="Times New Roman" w:cs="Times New Roman"/>
          <w:sz w:val="28"/>
          <w:szCs w:val="28"/>
        </w:rPr>
        <w:t xml:space="preserve">Д а </w:t>
      </w:r>
      <w:proofErr w:type="gramStart"/>
      <w:r w:rsidRPr="000703AD">
        <w:rPr>
          <w:rFonts w:ascii="Times New Roman" w:hAnsi="Times New Roman" w:cs="Times New Roman"/>
          <w:sz w:val="28"/>
          <w:szCs w:val="28"/>
        </w:rPr>
        <w:t>р</w:t>
      </w:r>
      <w:proofErr w:type="gramEnd"/>
      <w:r w:rsidRPr="000703AD">
        <w:rPr>
          <w:rFonts w:ascii="Times New Roman" w:hAnsi="Times New Roman" w:cs="Times New Roman"/>
          <w:sz w:val="28"/>
          <w:szCs w:val="28"/>
        </w:rPr>
        <w:t xml:space="preserve"> ь я Д е н и с о в а, Ю р и й Д о р о ж и н. Раз ви тие ре чи у ма лышей. Младшая группа.</w:t>
      </w:r>
    </w:p>
    <w:p w:rsidR="003F0D9C" w:rsidRPr="000703AD" w:rsidRDefault="003F0D9C" w:rsidP="000F4B53">
      <w:pPr>
        <w:pStyle w:val="ad"/>
        <w:rPr>
          <w:rFonts w:ascii="Times New Roman" w:hAnsi="Times New Roman" w:cs="Times New Roman"/>
          <w:sz w:val="28"/>
          <w:szCs w:val="28"/>
        </w:rPr>
      </w:pPr>
      <w:r w:rsidRPr="000703AD">
        <w:rPr>
          <w:rFonts w:ascii="Times New Roman" w:hAnsi="Times New Roman" w:cs="Times New Roman"/>
          <w:sz w:val="28"/>
          <w:szCs w:val="28"/>
        </w:rPr>
        <w:t xml:space="preserve">Д а </w:t>
      </w:r>
      <w:proofErr w:type="gramStart"/>
      <w:r w:rsidRPr="000703AD">
        <w:rPr>
          <w:rFonts w:ascii="Times New Roman" w:hAnsi="Times New Roman" w:cs="Times New Roman"/>
          <w:sz w:val="28"/>
          <w:szCs w:val="28"/>
        </w:rPr>
        <w:t>р</w:t>
      </w:r>
      <w:proofErr w:type="gramEnd"/>
      <w:r w:rsidRPr="000703AD">
        <w:rPr>
          <w:rFonts w:ascii="Times New Roman" w:hAnsi="Times New Roman" w:cs="Times New Roman"/>
          <w:sz w:val="28"/>
          <w:szCs w:val="28"/>
        </w:rPr>
        <w:t xml:space="preserve"> ь я Д е н и с о в а, Ю р и й Д о р о ж и н. Раз ви тие ре чи у ма лышей. Средняя группа. </w:t>
      </w:r>
    </w:p>
    <w:p w:rsidR="003F0D9C" w:rsidRPr="000703AD" w:rsidRDefault="003F0D9C" w:rsidP="000F4B53">
      <w:pPr>
        <w:pStyle w:val="ad"/>
        <w:rPr>
          <w:rFonts w:ascii="Times New Roman" w:hAnsi="Times New Roman" w:cs="Times New Roman"/>
          <w:sz w:val="28"/>
          <w:szCs w:val="28"/>
        </w:rPr>
      </w:pPr>
      <w:r w:rsidRPr="000703AD">
        <w:rPr>
          <w:rFonts w:ascii="Times New Roman" w:hAnsi="Times New Roman" w:cs="Times New Roman"/>
          <w:sz w:val="28"/>
          <w:szCs w:val="28"/>
        </w:rPr>
        <w:t xml:space="preserve">Д а </w:t>
      </w:r>
      <w:proofErr w:type="gramStart"/>
      <w:r w:rsidRPr="000703AD">
        <w:rPr>
          <w:rFonts w:ascii="Times New Roman" w:hAnsi="Times New Roman" w:cs="Times New Roman"/>
          <w:sz w:val="28"/>
          <w:szCs w:val="28"/>
        </w:rPr>
        <w:t>р</w:t>
      </w:r>
      <w:proofErr w:type="gramEnd"/>
      <w:r w:rsidRPr="000703AD">
        <w:rPr>
          <w:rFonts w:ascii="Times New Roman" w:hAnsi="Times New Roman" w:cs="Times New Roman"/>
          <w:sz w:val="28"/>
          <w:szCs w:val="28"/>
        </w:rPr>
        <w:t xml:space="preserve"> ь я Д е н и с о в а, Ю р и й Д о р о ж и н. Раз ви тие ре чи у дош кольни ков. Старшая группа. </w:t>
      </w:r>
    </w:p>
    <w:p w:rsidR="003F0D9C" w:rsidRPr="000703AD" w:rsidRDefault="003F0D9C" w:rsidP="000F4B53">
      <w:pPr>
        <w:pStyle w:val="ad"/>
        <w:rPr>
          <w:rFonts w:ascii="Times New Roman" w:hAnsi="Times New Roman" w:cs="Times New Roman"/>
          <w:sz w:val="28"/>
          <w:szCs w:val="28"/>
        </w:rPr>
      </w:pPr>
      <w:r w:rsidRPr="000703AD">
        <w:rPr>
          <w:rFonts w:ascii="Times New Roman" w:hAnsi="Times New Roman" w:cs="Times New Roman"/>
          <w:sz w:val="28"/>
          <w:szCs w:val="28"/>
        </w:rPr>
        <w:t xml:space="preserve">Д а </w:t>
      </w:r>
      <w:proofErr w:type="gramStart"/>
      <w:r w:rsidRPr="000703AD">
        <w:rPr>
          <w:rFonts w:ascii="Times New Roman" w:hAnsi="Times New Roman" w:cs="Times New Roman"/>
          <w:sz w:val="28"/>
          <w:szCs w:val="28"/>
        </w:rPr>
        <w:t>р</w:t>
      </w:r>
      <w:proofErr w:type="gramEnd"/>
      <w:r w:rsidRPr="000703AD">
        <w:rPr>
          <w:rFonts w:ascii="Times New Roman" w:hAnsi="Times New Roman" w:cs="Times New Roman"/>
          <w:sz w:val="28"/>
          <w:szCs w:val="28"/>
        </w:rPr>
        <w:t xml:space="preserve"> ь я Д е н и с о в а, Ю р и й Д о р о ж и н. Раз ви тие ре чи у дош кольни ков. Подготовительная к школе группа.  </w:t>
      </w:r>
    </w:p>
    <w:p w:rsidR="003F0D9C" w:rsidRPr="000703AD" w:rsidRDefault="003F0D9C" w:rsidP="000F4B53">
      <w:pPr>
        <w:pStyle w:val="ad"/>
        <w:rPr>
          <w:rFonts w:ascii="Times New Roman" w:hAnsi="Times New Roman" w:cs="Times New Roman"/>
          <w:sz w:val="28"/>
          <w:szCs w:val="28"/>
        </w:rPr>
      </w:pPr>
      <w:r w:rsidRPr="000703AD">
        <w:rPr>
          <w:rFonts w:ascii="Times New Roman" w:hAnsi="Times New Roman" w:cs="Times New Roman"/>
          <w:sz w:val="28"/>
          <w:szCs w:val="28"/>
        </w:rPr>
        <w:t xml:space="preserve">Д а </w:t>
      </w:r>
      <w:proofErr w:type="gramStart"/>
      <w:r w:rsidRPr="000703AD">
        <w:rPr>
          <w:rFonts w:ascii="Times New Roman" w:hAnsi="Times New Roman" w:cs="Times New Roman"/>
          <w:sz w:val="28"/>
          <w:szCs w:val="28"/>
        </w:rPr>
        <w:t>р</w:t>
      </w:r>
      <w:proofErr w:type="gramEnd"/>
      <w:r w:rsidRPr="000703AD">
        <w:rPr>
          <w:rFonts w:ascii="Times New Roman" w:hAnsi="Times New Roman" w:cs="Times New Roman"/>
          <w:sz w:val="28"/>
          <w:szCs w:val="28"/>
        </w:rPr>
        <w:t xml:space="preserve"> ь я Д е н и с о в а, Ю р и й Д о р о ж и н. Уро ки гра мо ты для ма лышей: Младшая группа. </w:t>
      </w:r>
    </w:p>
    <w:p w:rsidR="003F0D9C" w:rsidRPr="000703AD" w:rsidRDefault="003F0D9C" w:rsidP="000F4B53">
      <w:pPr>
        <w:pStyle w:val="ad"/>
        <w:rPr>
          <w:rFonts w:ascii="Times New Roman" w:hAnsi="Times New Roman" w:cs="Times New Roman"/>
          <w:sz w:val="28"/>
          <w:szCs w:val="28"/>
        </w:rPr>
      </w:pPr>
      <w:r w:rsidRPr="000703AD">
        <w:rPr>
          <w:rFonts w:ascii="Times New Roman" w:hAnsi="Times New Roman" w:cs="Times New Roman"/>
          <w:sz w:val="28"/>
          <w:szCs w:val="28"/>
        </w:rPr>
        <w:t xml:space="preserve">Д а </w:t>
      </w:r>
      <w:proofErr w:type="gramStart"/>
      <w:r w:rsidRPr="000703AD">
        <w:rPr>
          <w:rFonts w:ascii="Times New Roman" w:hAnsi="Times New Roman" w:cs="Times New Roman"/>
          <w:sz w:val="28"/>
          <w:szCs w:val="28"/>
        </w:rPr>
        <w:t>р</w:t>
      </w:r>
      <w:proofErr w:type="gramEnd"/>
      <w:r w:rsidRPr="000703AD">
        <w:rPr>
          <w:rFonts w:ascii="Times New Roman" w:hAnsi="Times New Roman" w:cs="Times New Roman"/>
          <w:sz w:val="28"/>
          <w:szCs w:val="28"/>
        </w:rPr>
        <w:t xml:space="preserve"> ь я Д е н и с о в а, Ю р и й Д о р о ж и н. Уро ки гра мо ты для малы шей: Средняя группа. </w:t>
      </w:r>
    </w:p>
    <w:p w:rsidR="003F0D9C" w:rsidRPr="000703AD" w:rsidRDefault="003F0D9C" w:rsidP="000F4B53">
      <w:pPr>
        <w:pStyle w:val="ad"/>
        <w:rPr>
          <w:rFonts w:ascii="Times New Roman" w:hAnsi="Times New Roman" w:cs="Times New Roman"/>
          <w:sz w:val="28"/>
          <w:szCs w:val="28"/>
        </w:rPr>
      </w:pPr>
      <w:r w:rsidRPr="000703AD">
        <w:rPr>
          <w:rFonts w:ascii="Times New Roman" w:hAnsi="Times New Roman" w:cs="Times New Roman"/>
          <w:sz w:val="28"/>
          <w:szCs w:val="28"/>
        </w:rPr>
        <w:t xml:space="preserve">Д а </w:t>
      </w:r>
      <w:proofErr w:type="gramStart"/>
      <w:r w:rsidRPr="000703AD">
        <w:rPr>
          <w:rFonts w:ascii="Times New Roman" w:hAnsi="Times New Roman" w:cs="Times New Roman"/>
          <w:sz w:val="28"/>
          <w:szCs w:val="28"/>
        </w:rPr>
        <w:t>р</w:t>
      </w:r>
      <w:proofErr w:type="gramEnd"/>
      <w:r w:rsidRPr="000703AD">
        <w:rPr>
          <w:rFonts w:ascii="Times New Roman" w:hAnsi="Times New Roman" w:cs="Times New Roman"/>
          <w:sz w:val="28"/>
          <w:szCs w:val="28"/>
        </w:rPr>
        <w:t xml:space="preserve"> ь я Д е н и с о в а, Ю р и й Д о р о ж и н. Уро ки гра мо ты для дошколь ни ков: Старшая группа. </w:t>
      </w:r>
    </w:p>
    <w:p w:rsidR="003F0D9C" w:rsidRPr="000703AD" w:rsidRDefault="003F0D9C" w:rsidP="000F4B53">
      <w:pPr>
        <w:pStyle w:val="ad"/>
        <w:rPr>
          <w:rFonts w:ascii="Times New Roman" w:hAnsi="Times New Roman" w:cs="Times New Roman"/>
          <w:sz w:val="28"/>
          <w:szCs w:val="28"/>
        </w:rPr>
      </w:pPr>
      <w:r w:rsidRPr="000703AD">
        <w:rPr>
          <w:rFonts w:ascii="Times New Roman" w:hAnsi="Times New Roman" w:cs="Times New Roman"/>
          <w:sz w:val="28"/>
          <w:szCs w:val="28"/>
        </w:rPr>
        <w:t xml:space="preserve">Д а </w:t>
      </w:r>
      <w:proofErr w:type="gramStart"/>
      <w:r w:rsidRPr="000703AD">
        <w:rPr>
          <w:rFonts w:ascii="Times New Roman" w:hAnsi="Times New Roman" w:cs="Times New Roman"/>
          <w:sz w:val="28"/>
          <w:szCs w:val="28"/>
        </w:rPr>
        <w:t>р</w:t>
      </w:r>
      <w:proofErr w:type="gramEnd"/>
      <w:r w:rsidRPr="000703AD">
        <w:rPr>
          <w:rFonts w:ascii="Times New Roman" w:hAnsi="Times New Roman" w:cs="Times New Roman"/>
          <w:sz w:val="28"/>
          <w:szCs w:val="28"/>
        </w:rPr>
        <w:t xml:space="preserve"> ь я Д е н и с о в а, Ю р и й Д о р о ж и н. Уро ки гра мо ты для дошколь ни ков: Подготовительная к школе группа. </w:t>
      </w:r>
    </w:p>
    <w:p w:rsidR="003F0D9C" w:rsidRPr="000703AD" w:rsidRDefault="003F0D9C" w:rsidP="000F4B53">
      <w:pPr>
        <w:pStyle w:val="ad"/>
        <w:rPr>
          <w:rFonts w:ascii="Times New Roman" w:hAnsi="Times New Roman" w:cs="Times New Roman"/>
          <w:sz w:val="28"/>
          <w:szCs w:val="28"/>
        </w:rPr>
      </w:pPr>
      <w:r w:rsidRPr="000703AD">
        <w:rPr>
          <w:rFonts w:ascii="Times New Roman" w:hAnsi="Times New Roman" w:cs="Times New Roman"/>
          <w:sz w:val="28"/>
          <w:szCs w:val="28"/>
        </w:rPr>
        <w:t xml:space="preserve">Д а </w:t>
      </w:r>
      <w:proofErr w:type="gramStart"/>
      <w:r w:rsidRPr="000703AD">
        <w:rPr>
          <w:rFonts w:ascii="Times New Roman" w:hAnsi="Times New Roman" w:cs="Times New Roman"/>
          <w:sz w:val="28"/>
          <w:szCs w:val="28"/>
        </w:rPr>
        <w:t>р</w:t>
      </w:r>
      <w:proofErr w:type="gramEnd"/>
      <w:r w:rsidRPr="000703AD">
        <w:rPr>
          <w:rFonts w:ascii="Times New Roman" w:hAnsi="Times New Roman" w:cs="Times New Roman"/>
          <w:sz w:val="28"/>
          <w:szCs w:val="28"/>
        </w:rPr>
        <w:t xml:space="preserve"> ь я Д е н и с о в а, Ю р и й Д о р о ж и н. Про пи си для ма лы шей: Младшая группа. </w:t>
      </w:r>
    </w:p>
    <w:p w:rsidR="003F0D9C" w:rsidRPr="000703AD" w:rsidRDefault="003F0D9C" w:rsidP="000F4B53">
      <w:pPr>
        <w:pStyle w:val="ad"/>
        <w:rPr>
          <w:rFonts w:ascii="Times New Roman" w:hAnsi="Times New Roman" w:cs="Times New Roman"/>
          <w:sz w:val="28"/>
          <w:szCs w:val="28"/>
        </w:rPr>
      </w:pPr>
      <w:r w:rsidRPr="000703AD">
        <w:rPr>
          <w:rFonts w:ascii="Times New Roman" w:hAnsi="Times New Roman" w:cs="Times New Roman"/>
          <w:sz w:val="28"/>
          <w:szCs w:val="28"/>
        </w:rPr>
        <w:t xml:space="preserve">Д а </w:t>
      </w:r>
      <w:proofErr w:type="gramStart"/>
      <w:r w:rsidRPr="000703AD">
        <w:rPr>
          <w:rFonts w:ascii="Times New Roman" w:hAnsi="Times New Roman" w:cs="Times New Roman"/>
          <w:sz w:val="28"/>
          <w:szCs w:val="28"/>
        </w:rPr>
        <w:t>р</w:t>
      </w:r>
      <w:proofErr w:type="gramEnd"/>
      <w:r w:rsidRPr="000703AD">
        <w:rPr>
          <w:rFonts w:ascii="Times New Roman" w:hAnsi="Times New Roman" w:cs="Times New Roman"/>
          <w:sz w:val="28"/>
          <w:szCs w:val="28"/>
        </w:rPr>
        <w:t xml:space="preserve"> ь я Д е н и с о в а, Ю р и й Д о р о ж и н. Про пи си для ма лы шей: </w:t>
      </w:r>
    </w:p>
    <w:p w:rsidR="003F0D9C" w:rsidRPr="000703AD" w:rsidRDefault="003F0D9C" w:rsidP="000F4B53">
      <w:pPr>
        <w:pStyle w:val="ad"/>
        <w:rPr>
          <w:rFonts w:ascii="Times New Roman" w:hAnsi="Times New Roman" w:cs="Times New Roman"/>
          <w:sz w:val="28"/>
          <w:szCs w:val="28"/>
        </w:rPr>
      </w:pPr>
      <w:r w:rsidRPr="000703AD">
        <w:rPr>
          <w:rFonts w:ascii="Times New Roman" w:hAnsi="Times New Roman" w:cs="Times New Roman"/>
          <w:sz w:val="28"/>
          <w:szCs w:val="28"/>
        </w:rPr>
        <w:t xml:space="preserve">Средняя группа.   </w:t>
      </w:r>
    </w:p>
    <w:p w:rsidR="003F0D9C" w:rsidRPr="000703AD" w:rsidRDefault="003F0D9C" w:rsidP="000F4B53">
      <w:pPr>
        <w:pStyle w:val="ad"/>
        <w:rPr>
          <w:rFonts w:ascii="Times New Roman" w:hAnsi="Times New Roman" w:cs="Times New Roman"/>
          <w:sz w:val="28"/>
          <w:szCs w:val="28"/>
        </w:rPr>
      </w:pPr>
      <w:r w:rsidRPr="000703AD">
        <w:rPr>
          <w:rFonts w:ascii="Times New Roman" w:hAnsi="Times New Roman" w:cs="Times New Roman"/>
          <w:sz w:val="28"/>
          <w:szCs w:val="28"/>
        </w:rPr>
        <w:t xml:space="preserve">Д а </w:t>
      </w:r>
      <w:proofErr w:type="gramStart"/>
      <w:r w:rsidRPr="000703AD">
        <w:rPr>
          <w:rFonts w:ascii="Times New Roman" w:hAnsi="Times New Roman" w:cs="Times New Roman"/>
          <w:sz w:val="28"/>
          <w:szCs w:val="28"/>
        </w:rPr>
        <w:t>р</w:t>
      </w:r>
      <w:proofErr w:type="gramEnd"/>
      <w:r w:rsidRPr="000703AD">
        <w:rPr>
          <w:rFonts w:ascii="Times New Roman" w:hAnsi="Times New Roman" w:cs="Times New Roman"/>
          <w:sz w:val="28"/>
          <w:szCs w:val="28"/>
        </w:rPr>
        <w:t xml:space="preserve"> ь я Д е н и с о в а, Ю р и й Д о р о ж и н. Про пи си для дош коль ников: Старшая группа. </w:t>
      </w:r>
    </w:p>
    <w:p w:rsidR="003F0D9C" w:rsidRPr="000703AD" w:rsidRDefault="003F0D9C" w:rsidP="000F4B53">
      <w:pPr>
        <w:pStyle w:val="ad"/>
        <w:rPr>
          <w:rFonts w:ascii="Times New Roman" w:hAnsi="Times New Roman" w:cs="Times New Roman"/>
          <w:sz w:val="28"/>
          <w:szCs w:val="28"/>
        </w:rPr>
      </w:pPr>
      <w:r w:rsidRPr="000703AD">
        <w:rPr>
          <w:rFonts w:ascii="Times New Roman" w:hAnsi="Times New Roman" w:cs="Times New Roman"/>
          <w:sz w:val="28"/>
          <w:szCs w:val="28"/>
        </w:rPr>
        <w:t xml:space="preserve">Д а </w:t>
      </w:r>
      <w:proofErr w:type="gramStart"/>
      <w:r w:rsidRPr="000703AD">
        <w:rPr>
          <w:rFonts w:ascii="Times New Roman" w:hAnsi="Times New Roman" w:cs="Times New Roman"/>
          <w:sz w:val="28"/>
          <w:szCs w:val="28"/>
        </w:rPr>
        <w:t>р</w:t>
      </w:r>
      <w:proofErr w:type="gramEnd"/>
      <w:r w:rsidRPr="000703AD">
        <w:rPr>
          <w:rFonts w:ascii="Times New Roman" w:hAnsi="Times New Roman" w:cs="Times New Roman"/>
          <w:sz w:val="28"/>
          <w:szCs w:val="28"/>
        </w:rPr>
        <w:t xml:space="preserve"> ь я Д е н и с о в а, Ю р и й Д о р о ж и н. Про пи си для дош коль ников: Подготовительная к школе группа. </w:t>
      </w:r>
    </w:p>
    <w:p w:rsidR="003F0D9C" w:rsidRPr="000703AD" w:rsidRDefault="003F0D9C" w:rsidP="003F0D9C">
      <w:pPr>
        <w:spacing w:after="15" w:line="254" w:lineRule="auto"/>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i/>
          <w:color w:val="181717"/>
          <w:sz w:val="28"/>
          <w:szCs w:val="28"/>
          <w:lang w:eastAsia="ru-RU"/>
        </w:rPr>
        <w:t>Наглядно-дидактические пособия</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i/>
          <w:color w:val="181717"/>
          <w:sz w:val="28"/>
          <w:szCs w:val="28"/>
          <w:lang w:eastAsia="ru-RU"/>
        </w:rPr>
        <w:t xml:space="preserve">Серия «Грамматика в картинках»: </w:t>
      </w:r>
      <w:r w:rsidRPr="000703AD">
        <w:rPr>
          <w:rFonts w:ascii="Times New Roman" w:eastAsia="Times New Roman" w:hAnsi="Times New Roman" w:cs="Times New Roman"/>
          <w:color w:val="181717"/>
          <w:sz w:val="28"/>
          <w:szCs w:val="28"/>
          <w:lang w:eastAsia="ru-RU"/>
        </w:rPr>
        <w:t xml:space="preserve">«Ан то ни мы. Гла </w:t>
      </w:r>
      <w:proofErr w:type="gramStart"/>
      <w:r w:rsidRPr="000703AD">
        <w:rPr>
          <w:rFonts w:ascii="Times New Roman" w:eastAsia="Times New Roman" w:hAnsi="Times New Roman" w:cs="Times New Roman"/>
          <w:color w:val="181717"/>
          <w:sz w:val="28"/>
          <w:szCs w:val="28"/>
          <w:lang w:eastAsia="ru-RU"/>
        </w:rPr>
        <w:t>го лы</w:t>
      </w:r>
      <w:proofErr w:type="gramEnd"/>
      <w:r w:rsidRPr="000703AD">
        <w:rPr>
          <w:rFonts w:ascii="Times New Roman" w:eastAsia="Times New Roman" w:hAnsi="Times New Roman" w:cs="Times New Roman"/>
          <w:color w:val="181717"/>
          <w:sz w:val="28"/>
          <w:szCs w:val="28"/>
          <w:lang w:eastAsia="ru-RU"/>
        </w:rPr>
        <w:t xml:space="preserve">»; «Ан то нимы. При ла га тель ные»; «Го во ри пра виль но»; «Мно же </w:t>
      </w:r>
      <w:proofErr w:type="gramStart"/>
      <w:r w:rsidRPr="000703AD">
        <w:rPr>
          <w:rFonts w:ascii="Times New Roman" w:eastAsia="Times New Roman" w:hAnsi="Times New Roman" w:cs="Times New Roman"/>
          <w:color w:val="181717"/>
          <w:sz w:val="28"/>
          <w:szCs w:val="28"/>
          <w:lang w:eastAsia="ru-RU"/>
        </w:rPr>
        <w:t>ст</w:t>
      </w:r>
      <w:proofErr w:type="gramEnd"/>
      <w:r w:rsidRPr="000703AD">
        <w:rPr>
          <w:rFonts w:ascii="Times New Roman" w:eastAsia="Times New Roman" w:hAnsi="Times New Roman" w:cs="Times New Roman"/>
          <w:color w:val="181717"/>
          <w:sz w:val="28"/>
          <w:szCs w:val="28"/>
          <w:lang w:eastAsia="ru-RU"/>
        </w:rPr>
        <w:t xml:space="preserve"> вен ное чис ло»; «Мно гоз нач ные сло ва»; «Один — мно го»; «Сло во об ра зо ва ние»; «Ударе ние».</w:t>
      </w:r>
    </w:p>
    <w:p w:rsidR="003F0D9C" w:rsidRPr="000703AD" w:rsidRDefault="008E2AF3"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color w:val="181717"/>
          <w:sz w:val="28"/>
          <w:szCs w:val="28"/>
          <w:lang w:eastAsia="ru-RU"/>
        </w:rPr>
        <w:t>Развитие речи в детском са</w:t>
      </w:r>
      <w:r w:rsidR="003F0D9C" w:rsidRPr="000703AD">
        <w:rPr>
          <w:rFonts w:ascii="Times New Roman" w:eastAsia="Times New Roman" w:hAnsi="Times New Roman" w:cs="Times New Roman"/>
          <w:color w:val="181717"/>
          <w:sz w:val="28"/>
          <w:szCs w:val="28"/>
          <w:lang w:eastAsia="ru-RU"/>
        </w:rPr>
        <w:t xml:space="preserve">ду: Для работы </w:t>
      </w:r>
      <w:proofErr w:type="gramStart"/>
      <w:r w:rsidR="003F0D9C" w:rsidRPr="000703AD">
        <w:rPr>
          <w:rFonts w:ascii="Times New Roman" w:eastAsia="Times New Roman" w:hAnsi="Times New Roman" w:cs="Times New Roman"/>
          <w:color w:val="181717"/>
          <w:sz w:val="28"/>
          <w:szCs w:val="28"/>
          <w:lang w:eastAsia="ru-RU"/>
        </w:rPr>
        <w:t>с деть</w:t>
      </w:r>
      <w:proofErr w:type="gramEnd"/>
      <w:r w:rsidR="003F0D9C" w:rsidRPr="000703AD">
        <w:rPr>
          <w:rFonts w:ascii="Times New Roman" w:eastAsia="Times New Roman" w:hAnsi="Times New Roman" w:cs="Times New Roman"/>
          <w:color w:val="181717"/>
          <w:sz w:val="28"/>
          <w:szCs w:val="28"/>
          <w:lang w:eastAsia="ru-RU"/>
        </w:rPr>
        <w:t xml:space="preserve"> ми 2–3 лет. Ге </w:t>
      </w:r>
      <w:proofErr w:type="gramStart"/>
      <w:r w:rsidR="003F0D9C" w:rsidRPr="000703AD">
        <w:rPr>
          <w:rFonts w:ascii="Times New Roman" w:eastAsia="Times New Roman" w:hAnsi="Times New Roman" w:cs="Times New Roman"/>
          <w:color w:val="181717"/>
          <w:sz w:val="28"/>
          <w:szCs w:val="28"/>
          <w:lang w:eastAsia="ru-RU"/>
        </w:rPr>
        <w:t>р</w:t>
      </w:r>
      <w:proofErr w:type="gramEnd"/>
      <w:r w:rsidR="003F0D9C" w:rsidRPr="000703AD">
        <w:rPr>
          <w:rFonts w:ascii="Times New Roman" w:eastAsia="Times New Roman" w:hAnsi="Times New Roman" w:cs="Times New Roman"/>
          <w:color w:val="181717"/>
          <w:sz w:val="28"/>
          <w:szCs w:val="28"/>
          <w:lang w:eastAsia="ru-RU"/>
        </w:rPr>
        <w:t xml:space="preserve"> б о в а В. В.</w:t>
      </w:r>
    </w:p>
    <w:p w:rsidR="003F0D9C" w:rsidRPr="000703AD" w:rsidRDefault="008E2AF3"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color w:val="181717"/>
          <w:sz w:val="28"/>
          <w:szCs w:val="28"/>
          <w:lang w:eastAsia="ru-RU"/>
        </w:rPr>
        <w:t>Развитие ре</w:t>
      </w:r>
      <w:r w:rsidR="003F0D9C" w:rsidRPr="000703AD">
        <w:rPr>
          <w:rFonts w:ascii="Times New Roman" w:eastAsia="Times New Roman" w:hAnsi="Times New Roman" w:cs="Times New Roman"/>
          <w:color w:val="181717"/>
          <w:sz w:val="28"/>
          <w:szCs w:val="28"/>
          <w:lang w:eastAsia="ru-RU"/>
        </w:rPr>
        <w:t xml:space="preserve">чи в </w:t>
      </w:r>
      <w:proofErr w:type="gramStart"/>
      <w:r w:rsidR="003F0D9C" w:rsidRPr="000703AD">
        <w:rPr>
          <w:rFonts w:ascii="Times New Roman" w:eastAsia="Times New Roman" w:hAnsi="Times New Roman" w:cs="Times New Roman"/>
          <w:color w:val="181717"/>
          <w:sz w:val="28"/>
          <w:szCs w:val="28"/>
          <w:lang w:eastAsia="ru-RU"/>
        </w:rPr>
        <w:t>детс ком</w:t>
      </w:r>
      <w:proofErr w:type="gramEnd"/>
      <w:r w:rsidR="003F0D9C" w:rsidRPr="000703AD">
        <w:rPr>
          <w:rFonts w:ascii="Times New Roman" w:eastAsia="Times New Roman" w:hAnsi="Times New Roman" w:cs="Times New Roman"/>
          <w:color w:val="181717"/>
          <w:sz w:val="28"/>
          <w:szCs w:val="28"/>
          <w:lang w:eastAsia="ru-RU"/>
        </w:rPr>
        <w:t xml:space="preserve"> са ду: Для работы </w:t>
      </w:r>
      <w:proofErr w:type="gramStart"/>
      <w:r w:rsidR="003F0D9C" w:rsidRPr="000703AD">
        <w:rPr>
          <w:rFonts w:ascii="Times New Roman" w:eastAsia="Times New Roman" w:hAnsi="Times New Roman" w:cs="Times New Roman"/>
          <w:color w:val="181717"/>
          <w:sz w:val="28"/>
          <w:szCs w:val="28"/>
          <w:lang w:eastAsia="ru-RU"/>
        </w:rPr>
        <w:t>с деть</w:t>
      </w:r>
      <w:proofErr w:type="gramEnd"/>
      <w:r w:rsidR="003F0D9C" w:rsidRPr="000703AD">
        <w:rPr>
          <w:rFonts w:ascii="Times New Roman" w:eastAsia="Times New Roman" w:hAnsi="Times New Roman" w:cs="Times New Roman"/>
          <w:color w:val="181717"/>
          <w:sz w:val="28"/>
          <w:szCs w:val="28"/>
          <w:lang w:eastAsia="ru-RU"/>
        </w:rPr>
        <w:t xml:space="preserve"> ми 3–4 лет. Ге </w:t>
      </w:r>
      <w:proofErr w:type="gramStart"/>
      <w:r w:rsidR="003F0D9C" w:rsidRPr="000703AD">
        <w:rPr>
          <w:rFonts w:ascii="Times New Roman" w:eastAsia="Times New Roman" w:hAnsi="Times New Roman" w:cs="Times New Roman"/>
          <w:color w:val="181717"/>
          <w:sz w:val="28"/>
          <w:szCs w:val="28"/>
          <w:lang w:eastAsia="ru-RU"/>
        </w:rPr>
        <w:t>р</w:t>
      </w:r>
      <w:proofErr w:type="gramEnd"/>
      <w:r w:rsidR="003F0D9C" w:rsidRPr="000703AD">
        <w:rPr>
          <w:rFonts w:ascii="Times New Roman" w:eastAsia="Times New Roman" w:hAnsi="Times New Roman" w:cs="Times New Roman"/>
          <w:color w:val="181717"/>
          <w:sz w:val="28"/>
          <w:szCs w:val="28"/>
          <w:lang w:eastAsia="ru-RU"/>
        </w:rPr>
        <w:t xml:space="preserve"> б о в а В. В.</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color w:val="181717"/>
          <w:sz w:val="28"/>
          <w:szCs w:val="28"/>
          <w:lang w:eastAsia="ru-RU"/>
        </w:rPr>
        <w:t xml:space="preserve">Раз ви тие </w:t>
      </w:r>
      <w:proofErr w:type="gramStart"/>
      <w:r w:rsidRPr="000703AD">
        <w:rPr>
          <w:rFonts w:ascii="Times New Roman" w:eastAsia="Times New Roman" w:hAnsi="Times New Roman" w:cs="Times New Roman"/>
          <w:color w:val="181717"/>
          <w:sz w:val="28"/>
          <w:szCs w:val="28"/>
          <w:lang w:eastAsia="ru-RU"/>
        </w:rPr>
        <w:t>ре чи</w:t>
      </w:r>
      <w:proofErr w:type="gramEnd"/>
      <w:r w:rsidRPr="000703AD">
        <w:rPr>
          <w:rFonts w:ascii="Times New Roman" w:eastAsia="Times New Roman" w:hAnsi="Times New Roman" w:cs="Times New Roman"/>
          <w:color w:val="181717"/>
          <w:sz w:val="28"/>
          <w:szCs w:val="28"/>
          <w:lang w:eastAsia="ru-RU"/>
        </w:rPr>
        <w:t xml:space="preserve"> в детс ком са ду: Для работы </w:t>
      </w:r>
      <w:proofErr w:type="gramStart"/>
      <w:r w:rsidRPr="000703AD">
        <w:rPr>
          <w:rFonts w:ascii="Times New Roman" w:eastAsia="Times New Roman" w:hAnsi="Times New Roman" w:cs="Times New Roman"/>
          <w:color w:val="181717"/>
          <w:sz w:val="28"/>
          <w:szCs w:val="28"/>
          <w:lang w:eastAsia="ru-RU"/>
        </w:rPr>
        <w:t>с деть</w:t>
      </w:r>
      <w:proofErr w:type="gramEnd"/>
      <w:r w:rsidRPr="000703AD">
        <w:rPr>
          <w:rFonts w:ascii="Times New Roman" w:eastAsia="Times New Roman" w:hAnsi="Times New Roman" w:cs="Times New Roman"/>
          <w:color w:val="181717"/>
          <w:sz w:val="28"/>
          <w:szCs w:val="28"/>
          <w:lang w:eastAsia="ru-RU"/>
        </w:rPr>
        <w:t xml:space="preserve"> ми 4–6 лет. Ге </w:t>
      </w:r>
      <w:proofErr w:type="gramStart"/>
      <w:r w:rsidRPr="000703AD">
        <w:rPr>
          <w:rFonts w:ascii="Times New Roman" w:eastAsia="Times New Roman" w:hAnsi="Times New Roman" w:cs="Times New Roman"/>
          <w:color w:val="181717"/>
          <w:sz w:val="28"/>
          <w:szCs w:val="28"/>
          <w:lang w:eastAsia="ru-RU"/>
        </w:rPr>
        <w:t>р</w:t>
      </w:r>
      <w:proofErr w:type="gramEnd"/>
      <w:r w:rsidRPr="000703AD">
        <w:rPr>
          <w:rFonts w:ascii="Times New Roman" w:eastAsia="Times New Roman" w:hAnsi="Times New Roman" w:cs="Times New Roman"/>
          <w:color w:val="181717"/>
          <w:sz w:val="28"/>
          <w:szCs w:val="28"/>
          <w:lang w:eastAsia="ru-RU"/>
        </w:rPr>
        <w:t xml:space="preserve"> б о в а В. В.</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color w:val="181717"/>
          <w:sz w:val="28"/>
          <w:szCs w:val="28"/>
          <w:lang w:eastAsia="ru-RU"/>
        </w:rPr>
        <w:t xml:space="preserve">Пра </w:t>
      </w:r>
      <w:proofErr w:type="gramStart"/>
      <w:r w:rsidRPr="000703AD">
        <w:rPr>
          <w:rFonts w:ascii="Times New Roman" w:eastAsia="Times New Roman" w:hAnsi="Times New Roman" w:cs="Times New Roman"/>
          <w:color w:val="181717"/>
          <w:sz w:val="28"/>
          <w:szCs w:val="28"/>
          <w:lang w:eastAsia="ru-RU"/>
        </w:rPr>
        <w:t>виль</w:t>
      </w:r>
      <w:proofErr w:type="gramEnd"/>
      <w:r w:rsidRPr="000703AD">
        <w:rPr>
          <w:rFonts w:ascii="Times New Roman" w:eastAsia="Times New Roman" w:hAnsi="Times New Roman" w:cs="Times New Roman"/>
          <w:color w:val="181717"/>
          <w:sz w:val="28"/>
          <w:szCs w:val="28"/>
          <w:lang w:eastAsia="ru-RU"/>
        </w:rPr>
        <w:t xml:space="preserve"> но или неп ра виль но. Для работы </w:t>
      </w:r>
      <w:proofErr w:type="gramStart"/>
      <w:r w:rsidRPr="000703AD">
        <w:rPr>
          <w:rFonts w:ascii="Times New Roman" w:eastAsia="Times New Roman" w:hAnsi="Times New Roman" w:cs="Times New Roman"/>
          <w:color w:val="181717"/>
          <w:sz w:val="28"/>
          <w:szCs w:val="28"/>
          <w:lang w:eastAsia="ru-RU"/>
        </w:rPr>
        <w:t>с деть</w:t>
      </w:r>
      <w:proofErr w:type="gramEnd"/>
      <w:r w:rsidRPr="000703AD">
        <w:rPr>
          <w:rFonts w:ascii="Times New Roman" w:eastAsia="Times New Roman" w:hAnsi="Times New Roman" w:cs="Times New Roman"/>
          <w:color w:val="181717"/>
          <w:sz w:val="28"/>
          <w:szCs w:val="28"/>
          <w:lang w:eastAsia="ru-RU"/>
        </w:rPr>
        <w:t xml:space="preserve"> ми 2–4 лет. Ге </w:t>
      </w:r>
      <w:proofErr w:type="gramStart"/>
      <w:r w:rsidRPr="000703AD">
        <w:rPr>
          <w:rFonts w:ascii="Times New Roman" w:eastAsia="Times New Roman" w:hAnsi="Times New Roman" w:cs="Times New Roman"/>
          <w:color w:val="181717"/>
          <w:sz w:val="28"/>
          <w:szCs w:val="28"/>
          <w:lang w:eastAsia="ru-RU"/>
        </w:rPr>
        <w:t>р</w:t>
      </w:r>
      <w:proofErr w:type="gramEnd"/>
      <w:r w:rsidRPr="000703AD">
        <w:rPr>
          <w:rFonts w:ascii="Times New Roman" w:eastAsia="Times New Roman" w:hAnsi="Times New Roman" w:cs="Times New Roman"/>
          <w:color w:val="181717"/>
          <w:sz w:val="28"/>
          <w:szCs w:val="28"/>
          <w:lang w:eastAsia="ru-RU"/>
        </w:rPr>
        <w:t xml:space="preserve"> б о в а В. В. </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color w:val="181717"/>
          <w:sz w:val="28"/>
          <w:szCs w:val="28"/>
          <w:lang w:eastAsia="ru-RU"/>
        </w:rPr>
        <w:t xml:space="preserve">Раз ви тие </w:t>
      </w:r>
      <w:proofErr w:type="gramStart"/>
      <w:r w:rsidRPr="000703AD">
        <w:rPr>
          <w:rFonts w:ascii="Times New Roman" w:eastAsia="Times New Roman" w:hAnsi="Times New Roman" w:cs="Times New Roman"/>
          <w:color w:val="181717"/>
          <w:sz w:val="28"/>
          <w:szCs w:val="28"/>
          <w:lang w:eastAsia="ru-RU"/>
        </w:rPr>
        <w:t>ре чи</w:t>
      </w:r>
      <w:proofErr w:type="gramEnd"/>
      <w:r w:rsidRPr="000703AD">
        <w:rPr>
          <w:rFonts w:ascii="Times New Roman" w:eastAsia="Times New Roman" w:hAnsi="Times New Roman" w:cs="Times New Roman"/>
          <w:color w:val="181717"/>
          <w:sz w:val="28"/>
          <w:szCs w:val="28"/>
          <w:lang w:eastAsia="ru-RU"/>
        </w:rPr>
        <w:t xml:space="preserve"> в детс ком са ду. Для работы </w:t>
      </w:r>
      <w:proofErr w:type="gramStart"/>
      <w:r w:rsidRPr="000703AD">
        <w:rPr>
          <w:rFonts w:ascii="Times New Roman" w:eastAsia="Times New Roman" w:hAnsi="Times New Roman" w:cs="Times New Roman"/>
          <w:color w:val="181717"/>
          <w:sz w:val="28"/>
          <w:szCs w:val="28"/>
          <w:lang w:eastAsia="ru-RU"/>
        </w:rPr>
        <w:t>с деть</w:t>
      </w:r>
      <w:proofErr w:type="gramEnd"/>
      <w:r w:rsidRPr="000703AD">
        <w:rPr>
          <w:rFonts w:ascii="Times New Roman" w:eastAsia="Times New Roman" w:hAnsi="Times New Roman" w:cs="Times New Roman"/>
          <w:color w:val="181717"/>
          <w:sz w:val="28"/>
          <w:szCs w:val="28"/>
          <w:lang w:eastAsia="ru-RU"/>
        </w:rPr>
        <w:t xml:space="preserve"> ми 2–4 лет. Раз да точный ма те </w:t>
      </w:r>
      <w:proofErr w:type="gramStart"/>
      <w:r w:rsidRPr="000703AD">
        <w:rPr>
          <w:rFonts w:ascii="Times New Roman" w:eastAsia="Times New Roman" w:hAnsi="Times New Roman" w:cs="Times New Roman"/>
          <w:color w:val="181717"/>
          <w:sz w:val="28"/>
          <w:szCs w:val="28"/>
          <w:lang w:eastAsia="ru-RU"/>
        </w:rPr>
        <w:t>ри ал</w:t>
      </w:r>
      <w:proofErr w:type="gramEnd"/>
      <w:r w:rsidRPr="000703AD">
        <w:rPr>
          <w:rFonts w:ascii="Times New Roman" w:eastAsia="Times New Roman" w:hAnsi="Times New Roman" w:cs="Times New Roman"/>
          <w:i/>
          <w:color w:val="181717"/>
          <w:sz w:val="28"/>
          <w:szCs w:val="28"/>
          <w:lang w:eastAsia="ru-RU"/>
        </w:rPr>
        <w:t xml:space="preserve">. </w:t>
      </w:r>
      <w:r w:rsidRPr="000703AD">
        <w:rPr>
          <w:rFonts w:ascii="Times New Roman" w:eastAsia="Times New Roman" w:hAnsi="Times New Roman" w:cs="Times New Roman"/>
          <w:color w:val="181717"/>
          <w:sz w:val="28"/>
          <w:szCs w:val="28"/>
          <w:lang w:eastAsia="ru-RU"/>
        </w:rPr>
        <w:t xml:space="preserve">Ге </w:t>
      </w:r>
      <w:proofErr w:type="gramStart"/>
      <w:r w:rsidRPr="000703AD">
        <w:rPr>
          <w:rFonts w:ascii="Times New Roman" w:eastAsia="Times New Roman" w:hAnsi="Times New Roman" w:cs="Times New Roman"/>
          <w:color w:val="181717"/>
          <w:sz w:val="28"/>
          <w:szCs w:val="28"/>
          <w:lang w:eastAsia="ru-RU"/>
        </w:rPr>
        <w:t>р</w:t>
      </w:r>
      <w:proofErr w:type="gramEnd"/>
      <w:r w:rsidRPr="000703AD">
        <w:rPr>
          <w:rFonts w:ascii="Times New Roman" w:eastAsia="Times New Roman" w:hAnsi="Times New Roman" w:cs="Times New Roman"/>
          <w:color w:val="181717"/>
          <w:sz w:val="28"/>
          <w:szCs w:val="28"/>
          <w:lang w:eastAsia="ru-RU"/>
        </w:rPr>
        <w:t xml:space="preserve"> б о в а В. В. </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i/>
          <w:color w:val="181717"/>
          <w:sz w:val="28"/>
          <w:szCs w:val="28"/>
          <w:lang w:eastAsia="ru-RU"/>
        </w:rPr>
        <w:lastRenderedPageBreak/>
        <w:t xml:space="preserve">Серия «Рас </w:t>
      </w:r>
      <w:proofErr w:type="gramStart"/>
      <w:r w:rsidRPr="000703AD">
        <w:rPr>
          <w:rFonts w:ascii="Times New Roman" w:eastAsia="Times New Roman" w:hAnsi="Times New Roman" w:cs="Times New Roman"/>
          <w:i/>
          <w:color w:val="181717"/>
          <w:sz w:val="28"/>
          <w:szCs w:val="28"/>
          <w:lang w:eastAsia="ru-RU"/>
        </w:rPr>
        <w:t>ска зы</w:t>
      </w:r>
      <w:proofErr w:type="gramEnd"/>
      <w:r w:rsidRPr="000703AD">
        <w:rPr>
          <w:rFonts w:ascii="Times New Roman" w:eastAsia="Times New Roman" w:hAnsi="Times New Roman" w:cs="Times New Roman"/>
          <w:i/>
          <w:color w:val="181717"/>
          <w:sz w:val="28"/>
          <w:szCs w:val="28"/>
          <w:lang w:eastAsia="ru-RU"/>
        </w:rPr>
        <w:t xml:space="preserve"> по кар тин кам»: </w:t>
      </w:r>
      <w:r w:rsidRPr="000703AD">
        <w:rPr>
          <w:rFonts w:ascii="Times New Roman" w:eastAsia="Times New Roman" w:hAnsi="Times New Roman" w:cs="Times New Roman"/>
          <w:color w:val="181717"/>
          <w:sz w:val="28"/>
          <w:szCs w:val="28"/>
          <w:lang w:eastAsia="ru-RU"/>
        </w:rPr>
        <w:t>«</w:t>
      </w:r>
      <w:proofErr w:type="gramStart"/>
      <w:r w:rsidRPr="000703AD">
        <w:rPr>
          <w:rFonts w:ascii="Times New Roman" w:eastAsia="Times New Roman" w:hAnsi="Times New Roman" w:cs="Times New Roman"/>
          <w:color w:val="181717"/>
          <w:sz w:val="28"/>
          <w:szCs w:val="28"/>
          <w:lang w:eastAsia="ru-RU"/>
        </w:rPr>
        <w:t>Ко ло</w:t>
      </w:r>
      <w:proofErr w:type="gramEnd"/>
      <w:r w:rsidRPr="000703AD">
        <w:rPr>
          <w:rFonts w:ascii="Times New Roman" w:eastAsia="Times New Roman" w:hAnsi="Times New Roman" w:cs="Times New Roman"/>
          <w:color w:val="181717"/>
          <w:sz w:val="28"/>
          <w:szCs w:val="28"/>
          <w:lang w:eastAsia="ru-RU"/>
        </w:rPr>
        <w:t xml:space="preserve"> бок»; «Ку роч ка Ря ба»; «Репка»; «Те ре мок».</w:t>
      </w:r>
    </w:p>
    <w:p w:rsidR="003F0D9C" w:rsidRPr="000703AD" w:rsidRDefault="003F0D9C" w:rsidP="003F0D9C">
      <w:pPr>
        <w:spacing w:after="411"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i/>
          <w:color w:val="181717"/>
          <w:sz w:val="28"/>
          <w:szCs w:val="28"/>
          <w:lang w:eastAsia="ru-RU"/>
        </w:rPr>
        <w:t xml:space="preserve">Плакаты: </w:t>
      </w:r>
      <w:r w:rsidRPr="000703AD">
        <w:rPr>
          <w:rFonts w:ascii="Times New Roman" w:eastAsia="Times New Roman" w:hAnsi="Times New Roman" w:cs="Times New Roman"/>
          <w:color w:val="181717"/>
          <w:sz w:val="28"/>
          <w:szCs w:val="28"/>
          <w:lang w:eastAsia="ru-RU"/>
        </w:rPr>
        <w:t>«Алфавит»; «Английский алфавит»; «Немецкий алфавит».</w:t>
      </w:r>
    </w:p>
    <w:p w:rsidR="003F0D9C" w:rsidRPr="000703AD" w:rsidRDefault="003F0D9C" w:rsidP="003F0D9C">
      <w:pPr>
        <w:keepNext/>
        <w:keepLines/>
        <w:spacing w:after="3" w:line="254" w:lineRule="auto"/>
        <w:ind w:right="1663"/>
        <w:outlineLvl w:val="2"/>
        <w:rPr>
          <w:rFonts w:ascii="Times New Roman" w:eastAsia="Calibri" w:hAnsi="Times New Roman" w:cs="Times New Roman"/>
          <w:color w:val="181717"/>
          <w:sz w:val="28"/>
          <w:szCs w:val="28"/>
          <w:lang w:eastAsia="ru-RU"/>
        </w:rPr>
      </w:pPr>
      <w:r w:rsidRPr="000703AD">
        <w:rPr>
          <w:rFonts w:ascii="Times New Roman" w:eastAsia="Calibri" w:hAnsi="Times New Roman" w:cs="Times New Roman"/>
          <w:color w:val="181717"/>
          <w:sz w:val="28"/>
          <w:szCs w:val="28"/>
          <w:lang w:eastAsia="ru-RU"/>
        </w:rPr>
        <w:t xml:space="preserve">Образовательная область </w:t>
      </w:r>
    </w:p>
    <w:p w:rsidR="003F0D9C" w:rsidRPr="000703AD" w:rsidRDefault="003F0D9C" w:rsidP="003F0D9C">
      <w:pPr>
        <w:spacing w:after="207" w:line="254" w:lineRule="auto"/>
        <w:jc w:val="center"/>
        <w:rPr>
          <w:rFonts w:ascii="Times New Roman" w:eastAsia="Times New Roman" w:hAnsi="Times New Roman" w:cs="Times New Roman"/>
          <w:color w:val="181717"/>
          <w:sz w:val="28"/>
          <w:szCs w:val="28"/>
          <w:lang w:eastAsia="ru-RU"/>
        </w:rPr>
      </w:pPr>
      <w:r w:rsidRPr="000703AD">
        <w:rPr>
          <w:rFonts w:ascii="Times New Roman" w:eastAsia="Calibri" w:hAnsi="Times New Roman" w:cs="Times New Roman"/>
          <w:color w:val="181717"/>
          <w:sz w:val="28"/>
          <w:szCs w:val="28"/>
          <w:lang w:eastAsia="ru-RU"/>
        </w:rPr>
        <w:t>«Художественно-эстетическое развитие»</w:t>
      </w:r>
    </w:p>
    <w:p w:rsidR="003F0D9C" w:rsidRPr="000703AD" w:rsidRDefault="003F0D9C" w:rsidP="003F0D9C">
      <w:pPr>
        <w:spacing w:after="75" w:line="254" w:lineRule="auto"/>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i/>
          <w:color w:val="181717"/>
          <w:sz w:val="28"/>
          <w:szCs w:val="28"/>
          <w:lang w:eastAsia="ru-RU"/>
        </w:rPr>
        <w:t>Методические пособия</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color w:val="181717"/>
          <w:sz w:val="28"/>
          <w:szCs w:val="28"/>
          <w:lang w:eastAsia="ru-RU"/>
        </w:rPr>
        <w:t xml:space="preserve">К о м а </w:t>
      </w:r>
      <w:proofErr w:type="gramStart"/>
      <w:r w:rsidRPr="000703AD">
        <w:rPr>
          <w:rFonts w:ascii="Times New Roman" w:eastAsia="Times New Roman" w:hAnsi="Times New Roman" w:cs="Times New Roman"/>
          <w:color w:val="181717"/>
          <w:sz w:val="28"/>
          <w:szCs w:val="28"/>
          <w:lang w:eastAsia="ru-RU"/>
        </w:rPr>
        <w:t>р</w:t>
      </w:r>
      <w:proofErr w:type="gramEnd"/>
      <w:r w:rsidRPr="000703AD">
        <w:rPr>
          <w:rFonts w:ascii="Times New Roman" w:eastAsia="Times New Roman" w:hAnsi="Times New Roman" w:cs="Times New Roman"/>
          <w:color w:val="181717"/>
          <w:sz w:val="28"/>
          <w:szCs w:val="28"/>
          <w:lang w:eastAsia="ru-RU"/>
        </w:rPr>
        <w:t xml:space="preserve"> о в а Т. С. Детс кое ху до же ст вен ное твор че ст во. Для работы </w:t>
      </w:r>
      <w:proofErr w:type="gramStart"/>
      <w:r w:rsidRPr="000703AD">
        <w:rPr>
          <w:rFonts w:ascii="Times New Roman" w:eastAsia="Times New Roman" w:hAnsi="Times New Roman" w:cs="Times New Roman"/>
          <w:color w:val="181717"/>
          <w:sz w:val="28"/>
          <w:szCs w:val="28"/>
          <w:lang w:eastAsia="ru-RU"/>
        </w:rPr>
        <w:t>с деть</w:t>
      </w:r>
      <w:proofErr w:type="gramEnd"/>
      <w:r w:rsidRPr="000703AD">
        <w:rPr>
          <w:rFonts w:ascii="Times New Roman" w:eastAsia="Times New Roman" w:hAnsi="Times New Roman" w:cs="Times New Roman"/>
          <w:color w:val="181717"/>
          <w:sz w:val="28"/>
          <w:szCs w:val="28"/>
          <w:lang w:eastAsia="ru-RU"/>
        </w:rPr>
        <w:t xml:space="preserve"> ми 2–7 лет.</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color w:val="181717"/>
          <w:sz w:val="28"/>
          <w:szCs w:val="28"/>
          <w:lang w:eastAsia="ru-RU"/>
        </w:rPr>
        <w:t xml:space="preserve">К о м а </w:t>
      </w:r>
      <w:proofErr w:type="gramStart"/>
      <w:r w:rsidRPr="000703AD">
        <w:rPr>
          <w:rFonts w:ascii="Times New Roman" w:eastAsia="Times New Roman" w:hAnsi="Times New Roman" w:cs="Times New Roman"/>
          <w:color w:val="181717"/>
          <w:sz w:val="28"/>
          <w:szCs w:val="28"/>
          <w:lang w:eastAsia="ru-RU"/>
        </w:rPr>
        <w:t>р</w:t>
      </w:r>
      <w:proofErr w:type="gramEnd"/>
      <w:r w:rsidRPr="000703AD">
        <w:rPr>
          <w:rFonts w:ascii="Times New Roman" w:eastAsia="Times New Roman" w:hAnsi="Times New Roman" w:cs="Times New Roman"/>
          <w:color w:val="181717"/>
          <w:sz w:val="28"/>
          <w:szCs w:val="28"/>
          <w:lang w:eastAsia="ru-RU"/>
        </w:rPr>
        <w:t xml:space="preserve"> о в а Т. С. Развитие художественных способностей дошкольников. </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color w:val="181717"/>
          <w:sz w:val="28"/>
          <w:szCs w:val="28"/>
          <w:lang w:eastAsia="ru-RU"/>
        </w:rPr>
        <w:t xml:space="preserve">К о м а </w:t>
      </w:r>
      <w:proofErr w:type="gramStart"/>
      <w:r w:rsidRPr="000703AD">
        <w:rPr>
          <w:rFonts w:ascii="Times New Roman" w:eastAsia="Times New Roman" w:hAnsi="Times New Roman" w:cs="Times New Roman"/>
          <w:color w:val="181717"/>
          <w:sz w:val="28"/>
          <w:szCs w:val="28"/>
          <w:lang w:eastAsia="ru-RU"/>
        </w:rPr>
        <w:t>р</w:t>
      </w:r>
      <w:proofErr w:type="gramEnd"/>
      <w:r w:rsidRPr="000703AD">
        <w:rPr>
          <w:rFonts w:ascii="Times New Roman" w:eastAsia="Times New Roman" w:hAnsi="Times New Roman" w:cs="Times New Roman"/>
          <w:color w:val="181717"/>
          <w:sz w:val="28"/>
          <w:szCs w:val="28"/>
          <w:lang w:eastAsia="ru-RU"/>
        </w:rPr>
        <w:t xml:space="preserve"> о в а Т. С., З а ц е п и н а М. Б. Интеграция в воспитательнообразовательной работе детского сада.</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sidRPr="000703AD">
        <w:rPr>
          <w:rFonts w:ascii="Times New Roman" w:eastAsia="Times New Roman" w:hAnsi="Times New Roman" w:cs="Times New Roman"/>
          <w:color w:val="181717"/>
          <w:sz w:val="28"/>
          <w:szCs w:val="28"/>
          <w:lang w:eastAsia="ru-RU"/>
        </w:rPr>
        <w:t>Ку ц</w:t>
      </w:r>
      <w:proofErr w:type="gramEnd"/>
      <w:r w:rsidRPr="000703AD">
        <w:rPr>
          <w:rFonts w:ascii="Times New Roman" w:eastAsia="Times New Roman" w:hAnsi="Times New Roman" w:cs="Times New Roman"/>
          <w:color w:val="181717"/>
          <w:sz w:val="28"/>
          <w:szCs w:val="28"/>
          <w:lang w:eastAsia="ru-RU"/>
        </w:rPr>
        <w:t xml:space="preserve"> а к о в а Л. В. Констру и ро ва ние из стро и тель но го ма те ри а ла: </w:t>
      </w:r>
      <w:proofErr w:type="gramStart"/>
      <w:r w:rsidRPr="000703AD">
        <w:rPr>
          <w:rFonts w:ascii="Times New Roman" w:eastAsia="Times New Roman" w:hAnsi="Times New Roman" w:cs="Times New Roman"/>
          <w:color w:val="181717"/>
          <w:sz w:val="28"/>
          <w:szCs w:val="28"/>
          <w:lang w:eastAsia="ru-RU"/>
        </w:rPr>
        <w:t>Сред няя</w:t>
      </w:r>
      <w:proofErr w:type="gramEnd"/>
      <w:r w:rsidRPr="000703AD">
        <w:rPr>
          <w:rFonts w:ascii="Times New Roman" w:eastAsia="Times New Roman" w:hAnsi="Times New Roman" w:cs="Times New Roman"/>
          <w:color w:val="181717"/>
          <w:sz w:val="28"/>
          <w:szCs w:val="28"/>
          <w:lang w:eastAsia="ru-RU"/>
        </w:rPr>
        <w:t xml:space="preserve"> груп па (4–5 лет). </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sidRPr="000703AD">
        <w:rPr>
          <w:rFonts w:ascii="Times New Roman" w:eastAsia="Times New Roman" w:hAnsi="Times New Roman" w:cs="Times New Roman"/>
          <w:color w:val="181717"/>
          <w:sz w:val="28"/>
          <w:szCs w:val="28"/>
          <w:lang w:eastAsia="ru-RU"/>
        </w:rPr>
        <w:t>Ку ц</w:t>
      </w:r>
      <w:proofErr w:type="gramEnd"/>
      <w:r w:rsidRPr="000703AD">
        <w:rPr>
          <w:rFonts w:ascii="Times New Roman" w:eastAsia="Times New Roman" w:hAnsi="Times New Roman" w:cs="Times New Roman"/>
          <w:color w:val="181717"/>
          <w:sz w:val="28"/>
          <w:szCs w:val="28"/>
          <w:lang w:eastAsia="ru-RU"/>
        </w:rPr>
        <w:t xml:space="preserve"> а к о в а Л. В. Констру и ро ва ние из стро и тель но го ма те ри а ла: </w:t>
      </w:r>
      <w:proofErr w:type="gramStart"/>
      <w:r w:rsidRPr="000703AD">
        <w:rPr>
          <w:rFonts w:ascii="Times New Roman" w:eastAsia="Times New Roman" w:hAnsi="Times New Roman" w:cs="Times New Roman"/>
          <w:color w:val="181717"/>
          <w:sz w:val="28"/>
          <w:szCs w:val="28"/>
          <w:lang w:eastAsia="ru-RU"/>
        </w:rPr>
        <w:t>Стар шая</w:t>
      </w:r>
      <w:proofErr w:type="gramEnd"/>
      <w:r w:rsidRPr="000703AD">
        <w:rPr>
          <w:rFonts w:ascii="Times New Roman" w:eastAsia="Times New Roman" w:hAnsi="Times New Roman" w:cs="Times New Roman"/>
          <w:color w:val="181717"/>
          <w:sz w:val="28"/>
          <w:szCs w:val="28"/>
          <w:lang w:eastAsia="ru-RU"/>
        </w:rPr>
        <w:t xml:space="preserve"> груп па (5–6 лет).</w:t>
      </w:r>
    </w:p>
    <w:p w:rsidR="003F0D9C" w:rsidRPr="000703AD" w:rsidRDefault="003F0D9C" w:rsidP="003F0D9C">
      <w:pPr>
        <w:spacing w:after="15" w:line="254" w:lineRule="auto"/>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i/>
          <w:color w:val="181717"/>
          <w:sz w:val="28"/>
          <w:szCs w:val="28"/>
          <w:lang w:eastAsia="ru-RU"/>
        </w:rPr>
        <w:t>Электронные образовательные ресурсы (ЭОР)</w:t>
      </w:r>
    </w:p>
    <w:p w:rsidR="003F0D9C" w:rsidRPr="000703AD"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color w:val="181717"/>
          <w:sz w:val="28"/>
          <w:szCs w:val="28"/>
          <w:lang w:eastAsia="ru-RU"/>
        </w:rPr>
        <w:t xml:space="preserve">К о м а </w:t>
      </w:r>
      <w:proofErr w:type="gramStart"/>
      <w:r w:rsidRPr="000703AD">
        <w:rPr>
          <w:rFonts w:ascii="Times New Roman" w:eastAsia="Times New Roman" w:hAnsi="Times New Roman" w:cs="Times New Roman"/>
          <w:color w:val="181717"/>
          <w:sz w:val="28"/>
          <w:szCs w:val="28"/>
          <w:lang w:eastAsia="ru-RU"/>
        </w:rPr>
        <w:t>р</w:t>
      </w:r>
      <w:proofErr w:type="gramEnd"/>
      <w:r w:rsidRPr="000703AD">
        <w:rPr>
          <w:rFonts w:ascii="Times New Roman" w:eastAsia="Times New Roman" w:hAnsi="Times New Roman" w:cs="Times New Roman"/>
          <w:color w:val="181717"/>
          <w:sz w:val="28"/>
          <w:szCs w:val="28"/>
          <w:lang w:eastAsia="ru-RU"/>
        </w:rPr>
        <w:t xml:space="preserve"> о в а Т. С. Изобразительная деятельность в детском саду. </w:t>
      </w:r>
    </w:p>
    <w:p w:rsidR="003F0D9C" w:rsidRPr="000703AD" w:rsidRDefault="003F0D9C" w:rsidP="003F0D9C">
      <w:pPr>
        <w:spacing w:after="221" w:line="247" w:lineRule="auto"/>
        <w:ind w:right="44"/>
        <w:jc w:val="both"/>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color w:val="181717"/>
          <w:sz w:val="28"/>
          <w:szCs w:val="28"/>
          <w:lang w:eastAsia="ru-RU"/>
        </w:rPr>
        <w:t xml:space="preserve">С о л о м е н н и </w:t>
      </w:r>
      <w:proofErr w:type="gramStart"/>
      <w:r w:rsidRPr="000703AD">
        <w:rPr>
          <w:rFonts w:ascii="Times New Roman" w:eastAsia="Times New Roman" w:hAnsi="Times New Roman" w:cs="Times New Roman"/>
          <w:color w:val="181717"/>
          <w:sz w:val="28"/>
          <w:szCs w:val="28"/>
          <w:lang w:eastAsia="ru-RU"/>
        </w:rPr>
        <w:t>к</w:t>
      </w:r>
      <w:proofErr w:type="gramEnd"/>
      <w:r w:rsidRPr="000703AD">
        <w:rPr>
          <w:rFonts w:ascii="Times New Roman" w:eastAsia="Times New Roman" w:hAnsi="Times New Roman" w:cs="Times New Roman"/>
          <w:color w:val="181717"/>
          <w:sz w:val="28"/>
          <w:szCs w:val="28"/>
          <w:lang w:eastAsia="ru-RU"/>
        </w:rPr>
        <w:t xml:space="preserve"> о в а О. А. Ознакомление детей с народным искусством.  </w:t>
      </w:r>
    </w:p>
    <w:p w:rsidR="003F0D9C" w:rsidRPr="000703AD" w:rsidRDefault="003F0D9C" w:rsidP="003F0D9C">
      <w:pPr>
        <w:spacing w:after="15" w:line="254" w:lineRule="auto"/>
        <w:rPr>
          <w:rFonts w:ascii="Times New Roman" w:eastAsia="Times New Roman" w:hAnsi="Times New Roman" w:cs="Times New Roman"/>
          <w:color w:val="181717"/>
          <w:sz w:val="28"/>
          <w:szCs w:val="28"/>
          <w:lang w:eastAsia="ru-RU"/>
        </w:rPr>
      </w:pPr>
      <w:r w:rsidRPr="000703AD">
        <w:rPr>
          <w:rFonts w:ascii="Times New Roman" w:eastAsia="Times New Roman" w:hAnsi="Times New Roman" w:cs="Times New Roman"/>
          <w:b/>
          <w:i/>
          <w:color w:val="181717"/>
          <w:sz w:val="28"/>
          <w:szCs w:val="28"/>
          <w:lang w:eastAsia="ru-RU"/>
        </w:rPr>
        <w:t>Наглядно-дидактические пособия</w:t>
      </w:r>
    </w:p>
    <w:p w:rsidR="003F0D9C" w:rsidRPr="000703AD" w:rsidRDefault="003F0D9C" w:rsidP="008E2AF3">
      <w:pPr>
        <w:pStyle w:val="ad"/>
        <w:rPr>
          <w:rFonts w:ascii="Times New Roman" w:hAnsi="Times New Roman" w:cs="Times New Roman"/>
          <w:sz w:val="28"/>
          <w:szCs w:val="28"/>
          <w:lang w:eastAsia="ru-RU"/>
        </w:rPr>
      </w:pPr>
      <w:r w:rsidRPr="000703AD">
        <w:rPr>
          <w:rFonts w:ascii="Times New Roman" w:hAnsi="Times New Roman" w:cs="Times New Roman"/>
          <w:i/>
          <w:sz w:val="28"/>
          <w:szCs w:val="28"/>
          <w:lang w:eastAsia="ru-RU"/>
        </w:rPr>
        <w:t>Серия «Мир в картинках»:</w:t>
      </w:r>
      <w:r w:rsidRPr="000703AD">
        <w:rPr>
          <w:rFonts w:ascii="Times New Roman" w:hAnsi="Times New Roman" w:cs="Times New Roman"/>
          <w:sz w:val="28"/>
          <w:szCs w:val="28"/>
          <w:lang w:eastAsia="ru-RU"/>
        </w:rPr>
        <w:t xml:space="preserve"> «Гжель»; «Го ро дец кая рос пись по де ре ву»; «Дым ко </w:t>
      </w:r>
      <w:proofErr w:type="gramStart"/>
      <w:r w:rsidRPr="000703AD">
        <w:rPr>
          <w:rFonts w:ascii="Times New Roman" w:hAnsi="Times New Roman" w:cs="Times New Roman"/>
          <w:sz w:val="28"/>
          <w:szCs w:val="28"/>
          <w:lang w:eastAsia="ru-RU"/>
        </w:rPr>
        <w:t>вс</w:t>
      </w:r>
      <w:proofErr w:type="gramEnd"/>
      <w:r w:rsidRPr="000703AD">
        <w:rPr>
          <w:rFonts w:ascii="Times New Roman" w:hAnsi="Times New Roman" w:cs="Times New Roman"/>
          <w:sz w:val="28"/>
          <w:szCs w:val="28"/>
          <w:lang w:eastAsia="ru-RU"/>
        </w:rPr>
        <w:t xml:space="preserve"> кая иг руш ка»; «Кар го поль — на род ная иг руш ка»; «Му зы каль ные инстру мен ты»; «Пол хов Май дан»; «Фи ли мо но вс кая на род ная иг руш ка»; «Хох </w:t>
      </w:r>
      <w:proofErr w:type="gramStart"/>
      <w:r w:rsidRPr="000703AD">
        <w:rPr>
          <w:rFonts w:ascii="Times New Roman" w:hAnsi="Times New Roman" w:cs="Times New Roman"/>
          <w:sz w:val="28"/>
          <w:szCs w:val="28"/>
          <w:lang w:eastAsia="ru-RU"/>
        </w:rPr>
        <w:t>ло ма</w:t>
      </w:r>
      <w:proofErr w:type="gramEnd"/>
      <w:r w:rsidRPr="000703AD">
        <w:rPr>
          <w:rFonts w:ascii="Times New Roman" w:hAnsi="Times New Roman" w:cs="Times New Roman"/>
          <w:sz w:val="28"/>
          <w:szCs w:val="28"/>
          <w:lang w:eastAsia="ru-RU"/>
        </w:rPr>
        <w:t xml:space="preserve">». </w:t>
      </w:r>
    </w:p>
    <w:p w:rsidR="003F0D9C" w:rsidRPr="000703AD" w:rsidRDefault="003F0D9C" w:rsidP="008E2AF3">
      <w:pPr>
        <w:pStyle w:val="ad"/>
        <w:rPr>
          <w:rFonts w:ascii="Times New Roman" w:hAnsi="Times New Roman" w:cs="Times New Roman"/>
          <w:sz w:val="28"/>
          <w:szCs w:val="28"/>
          <w:lang w:eastAsia="ru-RU"/>
        </w:rPr>
      </w:pPr>
      <w:r w:rsidRPr="000703AD">
        <w:rPr>
          <w:rFonts w:ascii="Times New Roman" w:hAnsi="Times New Roman" w:cs="Times New Roman"/>
          <w:i/>
          <w:sz w:val="28"/>
          <w:szCs w:val="28"/>
          <w:lang w:eastAsia="ru-RU"/>
        </w:rPr>
        <w:t>Плакаты:</w:t>
      </w:r>
      <w:r w:rsidRPr="000703AD">
        <w:rPr>
          <w:rFonts w:ascii="Times New Roman" w:hAnsi="Times New Roman" w:cs="Times New Roman"/>
          <w:sz w:val="28"/>
          <w:szCs w:val="28"/>
          <w:lang w:eastAsia="ru-RU"/>
        </w:rPr>
        <w:t xml:space="preserve"> «Гжель. Из де лия. Гжель»; «Ор </w:t>
      </w:r>
      <w:proofErr w:type="gramStart"/>
      <w:r w:rsidRPr="000703AD">
        <w:rPr>
          <w:rFonts w:ascii="Times New Roman" w:hAnsi="Times New Roman" w:cs="Times New Roman"/>
          <w:sz w:val="28"/>
          <w:szCs w:val="28"/>
          <w:lang w:eastAsia="ru-RU"/>
        </w:rPr>
        <w:t>на</w:t>
      </w:r>
      <w:proofErr w:type="gramEnd"/>
      <w:r w:rsidRPr="000703AD">
        <w:rPr>
          <w:rFonts w:ascii="Times New Roman" w:hAnsi="Times New Roman" w:cs="Times New Roman"/>
          <w:sz w:val="28"/>
          <w:szCs w:val="28"/>
          <w:lang w:eastAsia="ru-RU"/>
        </w:rPr>
        <w:t xml:space="preserve"> мен ты. Пол хов Май дан»; «</w:t>
      </w:r>
      <w:proofErr w:type="gramStart"/>
      <w:r w:rsidRPr="000703AD">
        <w:rPr>
          <w:rFonts w:ascii="Times New Roman" w:hAnsi="Times New Roman" w:cs="Times New Roman"/>
          <w:sz w:val="28"/>
          <w:szCs w:val="28"/>
          <w:lang w:eastAsia="ru-RU"/>
        </w:rPr>
        <w:t>Из</w:t>
      </w:r>
      <w:proofErr w:type="gramEnd"/>
      <w:r w:rsidRPr="000703AD">
        <w:rPr>
          <w:rFonts w:ascii="Times New Roman" w:hAnsi="Times New Roman" w:cs="Times New Roman"/>
          <w:sz w:val="28"/>
          <w:szCs w:val="28"/>
          <w:lang w:eastAsia="ru-RU"/>
        </w:rPr>
        <w:t xml:space="preserve"> де лия. Пол хов Май дан»; «Ор </w:t>
      </w:r>
      <w:proofErr w:type="gramStart"/>
      <w:r w:rsidRPr="000703AD">
        <w:rPr>
          <w:rFonts w:ascii="Times New Roman" w:hAnsi="Times New Roman" w:cs="Times New Roman"/>
          <w:sz w:val="28"/>
          <w:szCs w:val="28"/>
          <w:lang w:eastAsia="ru-RU"/>
        </w:rPr>
        <w:t>на</w:t>
      </w:r>
      <w:proofErr w:type="gramEnd"/>
      <w:r w:rsidRPr="000703AD">
        <w:rPr>
          <w:rFonts w:ascii="Times New Roman" w:hAnsi="Times New Roman" w:cs="Times New Roman"/>
          <w:sz w:val="28"/>
          <w:szCs w:val="28"/>
          <w:lang w:eastAsia="ru-RU"/>
        </w:rPr>
        <w:t xml:space="preserve"> мен ты. Фи ли мо но </w:t>
      </w:r>
      <w:proofErr w:type="gramStart"/>
      <w:r w:rsidRPr="000703AD">
        <w:rPr>
          <w:rFonts w:ascii="Times New Roman" w:hAnsi="Times New Roman" w:cs="Times New Roman"/>
          <w:sz w:val="28"/>
          <w:szCs w:val="28"/>
          <w:lang w:eastAsia="ru-RU"/>
        </w:rPr>
        <w:t>вс</w:t>
      </w:r>
      <w:proofErr w:type="gramEnd"/>
      <w:r w:rsidRPr="000703AD">
        <w:rPr>
          <w:rFonts w:ascii="Times New Roman" w:hAnsi="Times New Roman" w:cs="Times New Roman"/>
          <w:sz w:val="28"/>
          <w:szCs w:val="28"/>
          <w:lang w:eastAsia="ru-RU"/>
        </w:rPr>
        <w:t xml:space="preserve"> кая свис туль ка»; «Хох ло ма. Из де лия»; «Хох </w:t>
      </w:r>
      <w:proofErr w:type="gramStart"/>
      <w:r w:rsidRPr="000703AD">
        <w:rPr>
          <w:rFonts w:ascii="Times New Roman" w:hAnsi="Times New Roman" w:cs="Times New Roman"/>
          <w:sz w:val="28"/>
          <w:szCs w:val="28"/>
          <w:lang w:eastAsia="ru-RU"/>
        </w:rPr>
        <w:t>ло ма</w:t>
      </w:r>
      <w:proofErr w:type="gramEnd"/>
      <w:r w:rsidRPr="000703AD">
        <w:rPr>
          <w:rFonts w:ascii="Times New Roman" w:hAnsi="Times New Roman" w:cs="Times New Roman"/>
          <w:sz w:val="28"/>
          <w:szCs w:val="28"/>
          <w:lang w:eastAsia="ru-RU"/>
        </w:rPr>
        <w:t xml:space="preserve">. Ор </w:t>
      </w:r>
      <w:proofErr w:type="gramStart"/>
      <w:r w:rsidRPr="000703AD">
        <w:rPr>
          <w:rFonts w:ascii="Times New Roman" w:hAnsi="Times New Roman" w:cs="Times New Roman"/>
          <w:sz w:val="28"/>
          <w:szCs w:val="28"/>
          <w:lang w:eastAsia="ru-RU"/>
        </w:rPr>
        <w:t>на</w:t>
      </w:r>
      <w:proofErr w:type="gramEnd"/>
      <w:r w:rsidRPr="000703AD">
        <w:rPr>
          <w:rFonts w:ascii="Times New Roman" w:hAnsi="Times New Roman" w:cs="Times New Roman"/>
          <w:sz w:val="28"/>
          <w:szCs w:val="28"/>
          <w:lang w:eastAsia="ru-RU"/>
        </w:rPr>
        <w:t xml:space="preserve"> мен ты».</w:t>
      </w:r>
    </w:p>
    <w:p w:rsidR="003F0D9C" w:rsidRPr="000703AD" w:rsidRDefault="003F0D9C" w:rsidP="008E2AF3">
      <w:pPr>
        <w:pStyle w:val="ad"/>
        <w:rPr>
          <w:rFonts w:ascii="Times New Roman" w:hAnsi="Times New Roman" w:cs="Times New Roman"/>
          <w:sz w:val="28"/>
          <w:szCs w:val="28"/>
          <w:lang w:eastAsia="ru-RU"/>
        </w:rPr>
      </w:pPr>
      <w:r w:rsidRPr="000703AD">
        <w:rPr>
          <w:rFonts w:ascii="Times New Roman" w:hAnsi="Times New Roman" w:cs="Times New Roman"/>
          <w:i/>
          <w:sz w:val="28"/>
          <w:szCs w:val="28"/>
          <w:lang w:eastAsia="ru-RU"/>
        </w:rPr>
        <w:t>Серия «Расскажите детям о...»:</w:t>
      </w:r>
      <w:r w:rsidRPr="000703AD">
        <w:rPr>
          <w:rFonts w:ascii="Times New Roman" w:hAnsi="Times New Roman" w:cs="Times New Roman"/>
          <w:sz w:val="28"/>
          <w:szCs w:val="28"/>
          <w:lang w:eastAsia="ru-RU"/>
        </w:rPr>
        <w:t xml:space="preserve"> «Расскажите детям о музыкальных инструментах», «Расскажите детям о музеях и выставках Москвы», «Расскажите детям о Московском Кремле». </w:t>
      </w:r>
    </w:p>
    <w:p w:rsidR="003F0D9C" w:rsidRPr="000703AD" w:rsidRDefault="003F0D9C" w:rsidP="008E2AF3">
      <w:pPr>
        <w:pStyle w:val="ad"/>
        <w:rPr>
          <w:rFonts w:ascii="Times New Roman" w:hAnsi="Times New Roman" w:cs="Times New Roman"/>
          <w:sz w:val="28"/>
          <w:szCs w:val="28"/>
          <w:lang w:eastAsia="ru-RU"/>
        </w:rPr>
      </w:pPr>
      <w:r w:rsidRPr="000703AD">
        <w:rPr>
          <w:rFonts w:ascii="Times New Roman" w:hAnsi="Times New Roman" w:cs="Times New Roman"/>
          <w:i/>
          <w:sz w:val="28"/>
          <w:szCs w:val="28"/>
          <w:lang w:eastAsia="ru-RU"/>
        </w:rPr>
        <w:t>Серия «Искусство — детям»:</w:t>
      </w:r>
      <w:r w:rsidRPr="000703AD">
        <w:rPr>
          <w:rFonts w:ascii="Times New Roman" w:hAnsi="Times New Roman" w:cs="Times New Roman"/>
          <w:sz w:val="28"/>
          <w:szCs w:val="28"/>
          <w:lang w:eastAsia="ru-RU"/>
        </w:rPr>
        <w:t xml:space="preserve"> «Вол шеб ный плас ти лин»; «Го ро дец кая рос пись»; «Дым ко </w:t>
      </w:r>
      <w:proofErr w:type="gramStart"/>
      <w:r w:rsidRPr="000703AD">
        <w:rPr>
          <w:rFonts w:ascii="Times New Roman" w:hAnsi="Times New Roman" w:cs="Times New Roman"/>
          <w:sz w:val="28"/>
          <w:szCs w:val="28"/>
          <w:lang w:eastAsia="ru-RU"/>
        </w:rPr>
        <w:t>вс</w:t>
      </w:r>
      <w:proofErr w:type="gramEnd"/>
      <w:r w:rsidRPr="000703AD">
        <w:rPr>
          <w:rFonts w:ascii="Times New Roman" w:hAnsi="Times New Roman" w:cs="Times New Roman"/>
          <w:sz w:val="28"/>
          <w:szCs w:val="28"/>
          <w:lang w:eastAsia="ru-RU"/>
        </w:rPr>
        <w:t xml:space="preserve"> кая иг руш ка»; «Прос тые узо ры и ор на мен ты»; «Сказоч ная гжель»; «Сек ре ты бу маж но го лис та»; «Тай ны бу маж но го лис та»; «Узо ры Се вер ной Дви ны»; «Фи ли мо но </w:t>
      </w:r>
      <w:proofErr w:type="gramStart"/>
      <w:r w:rsidRPr="000703AD">
        <w:rPr>
          <w:rFonts w:ascii="Times New Roman" w:hAnsi="Times New Roman" w:cs="Times New Roman"/>
          <w:sz w:val="28"/>
          <w:szCs w:val="28"/>
          <w:lang w:eastAsia="ru-RU"/>
        </w:rPr>
        <w:t>вс</w:t>
      </w:r>
      <w:proofErr w:type="gramEnd"/>
      <w:r w:rsidRPr="000703AD">
        <w:rPr>
          <w:rFonts w:ascii="Times New Roman" w:hAnsi="Times New Roman" w:cs="Times New Roman"/>
          <w:sz w:val="28"/>
          <w:szCs w:val="28"/>
          <w:lang w:eastAsia="ru-RU"/>
        </w:rPr>
        <w:t xml:space="preserve"> кая иг руш ка»; «Хох ло мс кая рос пись».</w:t>
      </w:r>
    </w:p>
    <w:p w:rsidR="003F0D9C" w:rsidRPr="000703AD" w:rsidRDefault="003F0D9C" w:rsidP="008E2AF3">
      <w:pPr>
        <w:pStyle w:val="ad"/>
        <w:rPr>
          <w:rFonts w:ascii="Times New Roman" w:hAnsi="Times New Roman" w:cs="Times New Roman"/>
          <w:sz w:val="28"/>
          <w:szCs w:val="28"/>
          <w:lang w:eastAsia="ru-RU"/>
        </w:rPr>
      </w:pPr>
      <w:r w:rsidRPr="000703AD">
        <w:rPr>
          <w:rFonts w:ascii="Times New Roman" w:eastAsia="Calibri" w:hAnsi="Times New Roman" w:cs="Times New Roman"/>
          <w:sz w:val="28"/>
          <w:szCs w:val="28"/>
          <w:lang w:eastAsia="ru-RU"/>
        </w:rPr>
        <w:t xml:space="preserve">Образовательная область </w:t>
      </w:r>
    </w:p>
    <w:p w:rsidR="003F0D9C" w:rsidRPr="000703AD" w:rsidRDefault="003F0D9C" w:rsidP="008E2AF3">
      <w:pPr>
        <w:pStyle w:val="ad"/>
        <w:rPr>
          <w:rFonts w:ascii="Times New Roman" w:eastAsia="Calibri" w:hAnsi="Times New Roman" w:cs="Times New Roman"/>
          <w:sz w:val="28"/>
          <w:szCs w:val="28"/>
          <w:lang w:eastAsia="ru-RU"/>
        </w:rPr>
      </w:pPr>
      <w:r w:rsidRPr="000703AD">
        <w:rPr>
          <w:rFonts w:ascii="Times New Roman" w:eastAsia="Calibri" w:hAnsi="Times New Roman" w:cs="Times New Roman"/>
          <w:sz w:val="28"/>
          <w:szCs w:val="28"/>
          <w:lang w:eastAsia="ru-RU"/>
        </w:rPr>
        <w:t>«Физическая культура»</w:t>
      </w:r>
    </w:p>
    <w:p w:rsidR="003F0D9C" w:rsidRPr="000703AD" w:rsidRDefault="003F0D9C" w:rsidP="008E2AF3">
      <w:pPr>
        <w:pStyle w:val="ad"/>
        <w:rPr>
          <w:rFonts w:ascii="Times New Roman" w:hAnsi="Times New Roman" w:cs="Times New Roman"/>
          <w:sz w:val="28"/>
          <w:szCs w:val="28"/>
          <w:lang w:eastAsia="ru-RU"/>
        </w:rPr>
      </w:pPr>
      <w:r w:rsidRPr="000703AD">
        <w:rPr>
          <w:rFonts w:ascii="Times New Roman" w:hAnsi="Times New Roman" w:cs="Times New Roman"/>
          <w:b/>
          <w:i/>
          <w:sz w:val="28"/>
          <w:szCs w:val="28"/>
          <w:lang w:eastAsia="ru-RU"/>
        </w:rPr>
        <w:t>Методические пособия</w:t>
      </w:r>
    </w:p>
    <w:p w:rsidR="003F0D9C" w:rsidRPr="000703AD" w:rsidRDefault="003F0D9C" w:rsidP="008E2AF3">
      <w:pPr>
        <w:pStyle w:val="ad"/>
        <w:rPr>
          <w:rFonts w:ascii="Times New Roman" w:hAnsi="Times New Roman" w:cs="Times New Roman"/>
          <w:sz w:val="28"/>
          <w:szCs w:val="28"/>
          <w:lang w:eastAsia="ru-RU"/>
        </w:rPr>
      </w:pPr>
      <w:r w:rsidRPr="000703AD">
        <w:rPr>
          <w:rFonts w:ascii="Times New Roman" w:hAnsi="Times New Roman" w:cs="Times New Roman"/>
          <w:sz w:val="28"/>
          <w:szCs w:val="28"/>
          <w:lang w:eastAsia="ru-RU"/>
        </w:rPr>
        <w:t xml:space="preserve">Б о </w:t>
      </w:r>
      <w:proofErr w:type="gramStart"/>
      <w:r w:rsidRPr="000703AD">
        <w:rPr>
          <w:rFonts w:ascii="Times New Roman" w:hAnsi="Times New Roman" w:cs="Times New Roman"/>
          <w:sz w:val="28"/>
          <w:szCs w:val="28"/>
          <w:lang w:eastAsia="ru-RU"/>
        </w:rPr>
        <w:t>р</w:t>
      </w:r>
      <w:proofErr w:type="gramEnd"/>
      <w:r w:rsidRPr="000703AD">
        <w:rPr>
          <w:rFonts w:ascii="Times New Roman" w:hAnsi="Times New Roman" w:cs="Times New Roman"/>
          <w:sz w:val="28"/>
          <w:szCs w:val="28"/>
          <w:lang w:eastAsia="ru-RU"/>
        </w:rPr>
        <w:t xml:space="preserve"> и с о в а М. М. Малоподвижные игры и игровые упражнения. Для занятий с детьми 3–7 лет. </w:t>
      </w:r>
    </w:p>
    <w:p w:rsidR="003F0D9C" w:rsidRPr="000703AD" w:rsidRDefault="003F0D9C" w:rsidP="008E2AF3">
      <w:pPr>
        <w:pStyle w:val="ad"/>
        <w:rPr>
          <w:rFonts w:ascii="Times New Roman" w:hAnsi="Times New Roman" w:cs="Times New Roman"/>
          <w:sz w:val="28"/>
          <w:szCs w:val="28"/>
          <w:lang w:eastAsia="ru-RU"/>
        </w:rPr>
      </w:pPr>
      <w:proofErr w:type="gramStart"/>
      <w:r w:rsidRPr="000703AD">
        <w:rPr>
          <w:rFonts w:ascii="Times New Roman" w:hAnsi="Times New Roman" w:cs="Times New Roman"/>
          <w:sz w:val="28"/>
          <w:szCs w:val="28"/>
          <w:lang w:eastAsia="ru-RU"/>
        </w:rPr>
        <w:t>П</w:t>
      </w:r>
      <w:proofErr w:type="gramEnd"/>
      <w:r w:rsidRPr="000703AD">
        <w:rPr>
          <w:rFonts w:ascii="Times New Roman" w:hAnsi="Times New Roman" w:cs="Times New Roman"/>
          <w:sz w:val="28"/>
          <w:szCs w:val="28"/>
          <w:lang w:eastAsia="ru-RU"/>
        </w:rPr>
        <w:t xml:space="preserve"> е н з у л а е в а Л. И. Физическая культура в детском саду: Младшая группа (3–4 года). </w:t>
      </w:r>
    </w:p>
    <w:p w:rsidR="003F0D9C" w:rsidRPr="000703AD" w:rsidRDefault="003F0D9C" w:rsidP="008E2AF3">
      <w:pPr>
        <w:pStyle w:val="ad"/>
        <w:rPr>
          <w:rFonts w:ascii="Times New Roman" w:hAnsi="Times New Roman" w:cs="Times New Roman"/>
          <w:sz w:val="28"/>
          <w:szCs w:val="28"/>
          <w:lang w:eastAsia="ru-RU"/>
        </w:rPr>
      </w:pPr>
      <w:proofErr w:type="gramStart"/>
      <w:r w:rsidRPr="000703AD">
        <w:rPr>
          <w:rFonts w:ascii="Times New Roman" w:hAnsi="Times New Roman" w:cs="Times New Roman"/>
          <w:sz w:val="28"/>
          <w:szCs w:val="28"/>
          <w:lang w:eastAsia="ru-RU"/>
        </w:rPr>
        <w:lastRenderedPageBreak/>
        <w:t>П</w:t>
      </w:r>
      <w:proofErr w:type="gramEnd"/>
      <w:r w:rsidRPr="000703AD">
        <w:rPr>
          <w:rFonts w:ascii="Times New Roman" w:hAnsi="Times New Roman" w:cs="Times New Roman"/>
          <w:sz w:val="28"/>
          <w:szCs w:val="28"/>
          <w:lang w:eastAsia="ru-RU"/>
        </w:rPr>
        <w:t xml:space="preserve"> е н з у л а е в а Л. И. Физическая культура в детском саду: Средняя группа (4–5 лет). </w:t>
      </w:r>
    </w:p>
    <w:p w:rsidR="003F0D9C" w:rsidRPr="000703AD" w:rsidRDefault="003F0D9C" w:rsidP="008E2AF3">
      <w:pPr>
        <w:pStyle w:val="ad"/>
        <w:rPr>
          <w:rFonts w:ascii="Times New Roman" w:hAnsi="Times New Roman" w:cs="Times New Roman"/>
          <w:sz w:val="28"/>
          <w:szCs w:val="28"/>
          <w:lang w:eastAsia="ru-RU"/>
        </w:rPr>
      </w:pPr>
      <w:proofErr w:type="gramStart"/>
      <w:r w:rsidRPr="000703AD">
        <w:rPr>
          <w:rFonts w:ascii="Times New Roman" w:hAnsi="Times New Roman" w:cs="Times New Roman"/>
          <w:sz w:val="28"/>
          <w:szCs w:val="28"/>
          <w:lang w:eastAsia="ru-RU"/>
        </w:rPr>
        <w:t>П</w:t>
      </w:r>
      <w:proofErr w:type="gramEnd"/>
      <w:r w:rsidRPr="000703AD">
        <w:rPr>
          <w:rFonts w:ascii="Times New Roman" w:hAnsi="Times New Roman" w:cs="Times New Roman"/>
          <w:sz w:val="28"/>
          <w:szCs w:val="28"/>
          <w:lang w:eastAsia="ru-RU"/>
        </w:rPr>
        <w:t xml:space="preserve"> е н з у л а е в а Л. И. Физическая культура в детском саду: Старшая </w:t>
      </w:r>
      <w:proofErr w:type="gramStart"/>
      <w:r w:rsidRPr="000703AD">
        <w:rPr>
          <w:rFonts w:ascii="Times New Roman" w:hAnsi="Times New Roman" w:cs="Times New Roman"/>
          <w:sz w:val="28"/>
          <w:szCs w:val="28"/>
          <w:lang w:eastAsia="ru-RU"/>
        </w:rPr>
        <w:t>груп па</w:t>
      </w:r>
      <w:proofErr w:type="gramEnd"/>
      <w:r w:rsidRPr="000703AD">
        <w:rPr>
          <w:rFonts w:ascii="Times New Roman" w:hAnsi="Times New Roman" w:cs="Times New Roman"/>
          <w:sz w:val="28"/>
          <w:szCs w:val="28"/>
          <w:lang w:eastAsia="ru-RU"/>
        </w:rPr>
        <w:t xml:space="preserve"> (5–6 лет). </w:t>
      </w:r>
    </w:p>
    <w:p w:rsidR="003F0D9C" w:rsidRPr="000703AD" w:rsidRDefault="003F0D9C" w:rsidP="008E2AF3">
      <w:pPr>
        <w:pStyle w:val="ad"/>
        <w:rPr>
          <w:rFonts w:ascii="Times New Roman" w:hAnsi="Times New Roman" w:cs="Times New Roman"/>
          <w:sz w:val="28"/>
          <w:szCs w:val="28"/>
          <w:lang w:eastAsia="ru-RU"/>
        </w:rPr>
      </w:pPr>
      <w:proofErr w:type="gramStart"/>
      <w:r w:rsidRPr="000703AD">
        <w:rPr>
          <w:rFonts w:ascii="Times New Roman" w:hAnsi="Times New Roman" w:cs="Times New Roman"/>
          <w:sz w:val="28"/>
          <w:szCs w:val="28"/>
          <w:lang w:eastAsia="ru-RU"/>
        </w:rPr>
        <w:t>П</w:t>
      </w:r>
      <w:proofErr w:type="gramEnd"/>
      <w:r w:rsidRPr="000703AD">
        <w:rPr>
          <w:rFonts w:ascii="Times New Roman" w:hAnsi="Times New Roman" w:cs="Times New Roman"/>
          <w:sz w:val="28"/>
          <w:szCs w:val="28"/>
          <w:lang w:eastAsia="ru-RU"/>
        </w:rPr>
        <w:t xml:space="preserve"> е н з у л а е в а Л. И. Физическая культура в детском саду: Подготовительная к школе группа (6–7 лет). </w:t>
      </w:r>
    </w:p>
    <w:p w:rsidR="003F0D9C" w:rsidRPr="000703AD" w:rsidRDefault="003F0D9C" w:rsidP="008E2AF3">
      <w:pPr>
        <w:pStyle w:val="ad"/>
        <w:rPr>
          <w:rFonts w:ascii="Times New Roman" w:hAnsi="Times New Roman" w:cs="Times New Roman"/>
          <w:sz w:val="28"/>
          <w:szCs w:val="28"/>
          <w:lang w:eastAsia="ru-RU"/>
        </w:rPr>
      </w:pPr>
      <w:proofErr w:type="gramStart"/>
      <w:r w:rsidRPr="000703AD">
        <w:rPr>
          <w:rFonts w:ascii="Times New Roman" w:hAnsi="Times New Roman" w:cs="Times New Roman"/>
          <w:sz w:val="28"/>
          <w:szCs w:val="28"/>
          <w:lang w:eastAsia="ru-RU"/>
        </w:rPr>
        <w:t>П</w:t>
      </w:r>
      <w:proofErr w:type="gramEnd"/>
      <w:r w:rsidRPr="000703AD">
        <w:rPr>
          <w:rFonts w:ascii="Times New Roman" w:hAnsi="Times New Roman" w:cs="Times New Roman"/>
          <w:sz w:val="28"/>
          <w:szCs w:val="28"/>
          <w:lang w:eastAsia="ru-RU"/>
        </w:rPr>
        <w:t xml:space="preserve"> е н з у л а е в а Л. И. Оздоровительная гимнастика: комплексы упражнений для детей 3–7 лет. </w:t>
      </w:r>
    </w:p>
    <w:p w:rsidR="003F0D9C" w:rsidRPr="000703AD" w:rsidRDefault="003F0D9C" w:rsidP="008E2AF3">
      <w:pPr>
        <w:pStyle w:val="ad"/>
        <w:rPr>
          <w:rFonts w:ascii="Times New Roman" w:hAnsi="Times New Roman" w:cs="Times New Roman"/>
          <w:sz w:val="28"/>
          <w:szCs w:val="28"/>
          <w:lang w:eastAsia="ru-RU"/>
        </w:rPr>
      </w:pPr>
      <w:r w:rsidRPr="000703AD">
        <w:rPr>
          <w:rFonts w:ascii="Times New Roman" w:hAnsi="Times New Roman" w:cs="Times New Roman"/>
          <w:sz w:val="28"/>
          <w:szCs w:val="28"/>
          <w:lang w:eastAsia="ru-RU"/>
        </w:rPr>
        <w:t xml:space="preserve">Сборник подвижных игр / Автор-сост. Э. Я. Сте паненкова. </w:t>
      </w:r>
    </w:p>
    <w:p w:rsidR="003F0D9C" w:rsidRPr="000703AD" w:rsidRDefault="003F0D9C" w:rsidP="008E2AF3">
      <w:pPr>
        <w:pStyle w:val="ad"/>
        <w:rPr>
          <w:rFonts w:ascii="Times New Roman" w:hAnsi="Times New Roman" w:cs="Times New Roman"/>
          <w:sz w:val="28"/>
          <w:szCs w:val="28"/>
          <w:lang w:eastAsia="ru-RU"/>
        </w:rPr>
      </w:pPr>
      <w:r w:rsidRPr="000703AD">
        <w:rPr>
          <w:rFonts w:ascii="Times New Roman" w:hAnsi="Times New Roman" w:cs="Times New Roman"/>
          <w:b/>
          <w:i/>
          <w:sz w:val="28"/>
          <w:szCs w:val="28"/>
          <w:lang w:eastAsia="ru-RU"/>
        </w:rPr>
        <w:t>Наглядно-дидактические пособия</w:t>
      </w:r>
    </w:p>
    <w:p w:rsidR="003F0D9C" w:rsidRPr="000703AD" w:rsidRDefault="003F0D9C" w:rsidP="008E2AF3">
      <w:pPr>
        <w:pStyle w:val="ad"/>
        <w:rPr>
          <w:rFonts w:ascii="Times New Roman" w:hAnsi="Times New Roman" w:cs="Times New Roman"/>
          <w:sz w:val="28"/>
          <w:szCs w:val="28"/>
          <w:lang w:eastAsia="ru-RU"/>
        </w:rPr>
      </w:pPr>
      <w:r w:rsidRPr="000703AD">
        <w:rPr>
          <w:rFonts w:ascii="Times New Roman" w:hAnsi="Times New Roman" w:cs="Times New Roman"/>
          <w:i/>
          <w:sz w:val="28"/>
          <w:szCs w:val="28"/>
          <w:lang w:eastAsia="ru-RU"/>
        </w:rPr>
        <w:t>Серия «Мир в картинках»:</w:t>
      </w:r>
      <w:r w:rsidRPr="000703AD">
        <w:rPr>
          <w:rFonts w:ascii="Times New Roman" w:hAnsi="Times New Roman" w:cs="Times New Roman"/>
          <w:sz w:val="28"/>
          <w:szCs w:val="28"/>
          <w:lang w:eastAsia="ru-RU"/>
        </w:rPr>
        <w:t xml:space="preserve"> «Спор тив ный ин вен тарь».</w:t>
      </w:r>
    </w:p>
    <w:p w:rsidR="003F0D9C" w:rsidRPr="000703AD" w:rsidRDefault="003F0D9C" w:rsidP="008E2AF3">
      <w:pPr>
        <w:pStyle w:val="ad"/>
        <w:rPr>
          <w:rFonts w:ascii="Times New Roman" w:hAnsi="Times New Roman" w:cs="Times New Roman"/>
          <w:sz w:val="28"/>
          <w:szCs w:val="28"/>
          <w:lang w:eastAsia="ru-RU"/>
        </w:rPr>
      </w:pPr>
      <w:r w:rsidRPr="000703AD">
        <w:rPr>
          <w:rFonts w:ascii="Times New Roman" w:hAnsi="Times New Roman" w:cs="Times New Roman"/>
          <w:i/>
          <w:sz w:val="28"/>
          <w:szCs w:val="28"/>
          <w:lang w:eastAsia="ru-RU"/>
        </w:rPr>
        <w:t xml:space="preserve">Серия «Рас </w:t>
      </w:r>
      <w:proofErr w:type="gramStart"/>
      <w:r w:rsidRPr="000703AD">
        <w:rPr>
          <w:rFonts w:ascii="Times New Roman" w:hAnsi="Times New Roman" w:cs="Times New Roman"/>
          <w:i/>
          <w:sz w:val="28"/>
          <w:szCs w:val="28"/>
          <w:lang w:eastAsia="ru-RU"/>
        </w:rPr>
        <w:t>ска зы</w:t>
      </w:r>
      <w:proofErr w:type="gramEnd"/>
      <w:r w:rsidRPr="000703AD">
        <w:rPr>
          <w:rFonts w:ascii="Times New Roman" w:hAnsi="Times New Roman" w:cs="Times New Roman"/>
          <w:i/>
          <w:sz w:val="28"/>
          <w:szCs w:val="28"/>
          <w:lang w:eastAsia="ru-RU"/>
        </w:rPr>
        <w:t xml:space="preserve"> по кар тин кам»:</w:t>
      </w:r>
      <w:r w:rsidRPr="000703AD">
        <w:rPr>
          <w:rFonts w:ascii="Times New Roman" w:hAnsi="Times New Roman" w:cs="Times New Roman"/>
          <w:sz w:val="28"/>
          <w:szCs w:val="28"/>
          <w:lang w:eastAsia="ru-RU"/>
        </w:rPr>
        <w:t xml:space="preserve"> «</w:t>
      </w:r>
      <w:proofErr w:type="gramStart"/>
      <w:r w:rsidRPr="000703AD">
        <w:rPr>
          <w:rFonts w:ascii="Times New Roman" w:hAnsi="Times New Roman" w:cs="Times New Roman"/>
          <w:sz w:val="28"/>
          <w:szCs w:val="28"/>
          <w:lang w:eastAsia="ru-RU"/>
        </w:rPr>
        <w:t>Зим ние</w:t>
      </w:r>
      <w:proofErr w:type="gramEnd"/>
      <w:r w:rsidRPr="000703AD">
        <w:rPr>
          <w:rFonts w:ascii="Times New Roman" w:hAnsi="Times New Roman" w:cs="Times New Roman"/>
          <w:sz w:val="28"/>
          <w:szCs w:val="28"/>
          <w:lang w:eastAsia="ru-RU"/>
        </w:rPr>
        <w:t xml:space="preserve"> ви ды спор та»; «Лет ние ви ды спор та»; «Рас по ря док дня». </w:t>
      </w:r>
    </w:p>
    <w:p w:rsidR="003F0D9C" w:rsidRPr="000703AD" w:rsidRDefault="003F0D9C" w:rsidP="008E2AF3">
      <w:pPr>
        <w:pStyle w:val="ad"/>
        <w:rPr>
          <w:rFonts w:ascii="Times New Roman" w:hAnsi="Times New Roman" w:cs="Times New Roman"/>
          <w:sz w:val="28"/>
          <w:szCs w:val="28"/>
          <w:lang w:eastAsia="ru-RU"/>
        </w:rPr>
      </w:pPr>
      <w:r w:rsidRPr="000703AD">
        <w:rPr>
          <w:rFonts w:ascii="Times New Roman" w:hAnsi="Times New Roman" w:cs="Times New Roman"/>
          <w:i/>
          <w:sz w:val="28"/>
          <w:szCs w:val="28"/>
          <w:lang w:eastAsia="ru-RU"/>
        </w:rPr>
        <w:t>Серия «Расскажите детям о...»:</w:t>
      </w:r>
      <w:r w:rsidRPr="000703AD">
        <w:rPr>
          <w:rFonts w:ascii="Times New Roman" w:hAnsi="Times New Roman" w:cs="Times New Roman"/>
          <w:sz w:val="28"/>
          <w:szCs w:val="28"/>
          <w:lang w:eastAsia="ru-RU"/>
        </w:rPr>
        <w:t xml:space="preserve"> «Расскажите детям о зимних видах спорта»; «Расскажите детям об олимпийских играх»; «Расскажите детям об олимпийских чемпионах».</w:t>
      </w:r>
    </w:p>
    <w:p w:rsidR="003F0D9C" w:rsidRPr="000703AD" w:rsidRDefault="003F0D9C" w:rsidP="008E2AF3">
      <w:pPr>
        <w:pStyle w:val="ad"/>
        <w:rPr>
          <w:rFonts w:ascii="Times New Roman" w:hAnsi="Times New Roman" w:cs="Times New Roman"/>
          <w:sz w:val="28"/>
          <w:szCs w:val="28"/>
          <w:lang w:eastAsia="ru-RU"/>
        </w:rPr>
      </w:pPr>
      <w:r w:rsidRPr="000703AD">
        <w:rPr>
          <w:rFonts w:ascii="Times New Roman" w:hAnsi="Times New Roman" w:cs="Times New Roman"/>
          <w:i/>
          <w:sz w:val="28"/>
          <w:szCs w:val="28"/>
          <w:lang w:eastAsia="ru-RU"/>
        </w:rPr>
        <w:t>Плакаты:</w:t>
      </w:r>
      <w:r w:rsidRPr="000703AD">
        <w:rPr>
          <w:rFonts w:ascii="Times New Roman" w:hAnsi="Times New Roman" w:cs="Times New Roman"/>
          <w:sz w:val="28"/>
          <w:szCs w:val="28"/>
          <w:lang w:eastAsia="ru-RU"/>
        </w:rPr>
        <w:t xml:space="preserve"> «</w:t>
      </w:r>
      <w:proofErr w:type="gramStart"/>
      <w:r w:rsidRPr="000703AD">
        <w:rPr>
          <w:rFonts w:ascii="Times New Roman" w:hAnsi="Times New Roman" w:cs="Times New Roman"/>
          <w:sz w:val="28"/>
          <w:szCs w:val="28"/>
          <w:lang w:eastAsia="ru-RU"/>
        </w:rPr>
        <w:t>Зим ние</w:t>
      </w:r>
      <w:proofErr w:type="gramEnd"/>
      <w:r w:rsidRPr="000703AD">
        <w:rPr>
          <w:rFonts w:ascii="Times New Roman" w:hAnsi="Times New Roman" w:cs="Times New Roman"/>
          <w:sz w:val="28"/>
          <w:szCs w:val="28"/>
          <w:lang w:eastAsia="ru-RU"/>
        </w:rPr>
        <w:t xml:space="preserve"> ви ды спор та»; «Лет ние ви ды спор та».</w:t>
      </w:r>
    </w:p>
    <w:p w:rsidR="003F0D9C" w:rsidRPr="000703AD" w:rsidRDefault="003F0D9C" w:rsidP="003F0D9C">
      <w:pPr>
        <w:keepNext/>
        <w:keepLines/>
        <w:spacing w:after="231" w:line="254" w:lineRule="auto"/>
        <w:ind w:right="285"/>
        <w:outlineLvl w:val="3"/>
        <w:rPr>
          <w:rFonts w:ascii="Times New Roman" w:eastAsia="Calibri" w:hAnsi="Times New Roman" w:cs="Times New Roman"/>
          <w:color w:val="181717"/>
          <w:sz w:val="28"/>
          <w:szCs w:val="28"/>
          <w:lang w:eastAsia="ru-RU"/>
        </w:rPr>
      </w:pPr>
    </w:p>
    <w:p w:rsidR="002F4D9A" w:rsidRPr="000703AD" w:rsidRDefault="002F4D9A" w:rsidP="003F0D9C">
      <w:pPr>
        <w:keepNext/>
        <w:keepLines/>
        <w:spacing w:after="231" w:line="254" w:lineRule="auto"/>
        <w:ind w:right="285"/>
        <w:outlineLvl w:val="3"/>
        <w:rPr>
          <w:rFonts w:ascii="Times New Roman" w:eastAsia="Calibri" w:hAnsi="Times New Roman" w:cs="Times New Roman"/>
          <w:color w:val="181717"/>
          <w:sz w:val="28"/>
          <w:szCs w:val="28"/>
          <w:lang w:eastAsia="ru-RU"/>
        </w:rPr>
      </w:pPr>
    </w:p>
    <w:p w:rsidR="002F4D9A" w:rsidRPr="000703AD" w:rsidRDefault="002F4D9A" w:rsidP="003F0D9C">
      <w:pPr>
        <w:keepNext/>
        <w:keepLines/>
        <w:spacing w:after="231" w:line="254" w:lineRule="auto"/>
        <w:ind w:right="285"/>
        <w:outlineLvl w:val="3"/>
        <w:rPr>
          <w:rFonts w:ascii="Times New Roman" w:eastAsia="Calibri" w:hAnsi="Times New Roman" w:cs="Times New Roman"/>
          <w:color w:val="181717"/>
          <w:sz w:val="28"/>
          <w:szCs w:val="28"/>
          <w:lang w:eastAsia="ru-RU"/>
        </w:rPr>
      </w:pPr>
    </w:p>
    <w:p w:rsidR="002F4D9A" w:rsidRPr="000703AD" w:rsidRDefault="002F4D9A" w:rsidP="003F0D9C">
      <w:pPr>
        <w:keepNext/>
        <w:keepLines/>
        <w:spacing w:after="231" w:line="254" w:lineRule="auto"/>
        <w:ind w:right="285"/>
        <w:outlineLvl w:val="3"/>
        <w:rPr>
          <w:rFonts w:ascii="Times New Roman" w:eastAsia="Calibri" w:hAnsi="Times New Roman" w:cs="Times New Roman"/>
          <w:color w:val="181717"/>
          <w:sz w:val="28"/>
          <w:szCs w:val="28"/>
          <w:lang w:eastAsia="ru-RU"/>
        </w:rPr>
      </w:pPr>
    </w:p>
    <w:p w:rsidR="002F4D9A" w:rsidRDefault="002F4D9A" w:rsidP="003F0D9C">
      <w:pPr>
        <w:keepNext/>
        <w:keepLines/>
        <w:spacing w:after="231" w:line="254" w:lineRule="auto"/>
        <w:ind w:right="285"/>
        <w:outlineLvl w:val="3"/>
        <w:rPr>
          <w:rFonts w:ascii="Times New Roman" w:eastAsia="Calibri" w:hAnsi="Times New Roman" w:cs="Times New Roman"/>
          <w:color w:val="181717"/>
          <w:sz w:val="28"/>
          <w:szCs w:val="28"/>
          <w:lang w:eastAsia="ru-RU"/>
        </w:rPr>
      </w:pPr>
    </w:p>
    <w:p w:rsidR="000703AD" w:rsidRDefault="000703AD" w:rsidP="003F0D9C">
      <w:pPr>
        <w:keepNext/>
        <w:keepLines/>
        <w:spacing w:after="231" w:line="254" w:lineRule="auto"/>
        <w:ind w:right="285"/>
        <w:outlineLvl w:val="3"/>
        <w:rPr>
          <w:rFonts w:ascii="Times New Roman" w:eastAsia="Calibri" w:hAnsi="Times New Roman" w:cs="Times New Roman"/>
          <w:color w:val="181717"/>
          <w:sz w:val="28"/>
          <w:szCs w:val="28"/>
          <w:lang w:eastAsia="ru-RU"/>
        </w:rPr>
      </w:pPr>
    </w:p>
    <w:p w:rsidR="000703AD" w:rsidRDefault="000703AD" w:rsidP="003F0D9C">
      <w:pPr>
        <w:keepNext/>
        <w:keepLines/>
        <w:spacing w:after="231" w:line="254" w:lineRule="auto"/>
        <w:ind w:right="285"/>
        <w:outlineLvl w:val="3"/>
        <w:rPr>
          <w:rFonts w:ascii="Times New Roman" w:eastAsia="Calibri" w:hAnsi="Times New Roman" w:cs="Times New Roman"/>
          <w:color w:val="181717"/>
          <w:sz w:val="28"/>
          <w:szCs w:val="28"/>
          <w:lang w:eastAsia="ru-RU"/>
        </w:rPr>
      </w:pPr>
    </w:p>
    <w:p w:rsidR="000703AD" w:rsidRDefault="000703AD" w:rsidP="003F0D9C">
      <w:pPr>
        <w:keepNext/>
        <w:keepLines/>
        <w:spacing w:after="231" w:line="254" w:lineRule="auto"/>
        <w:ind w:right="285"/>
        <w:outlineLvl w:val="3"/>
        <w:rPr>
          <w:rFonts w:ascii="Times New Roman" w:eastAsia="Calibri" w:hAnsi="Times New Roman" w:cs="Times New Roman"/>
          <w:color w:val="181717"/>
          <w:sz w:val="28"/>
          <w:szCs w:val="28"/>
          <w:lang w:eastAsia="ru-RU"/>
        </w:rPr>
      </w:pPr>
    </w:p>
    <w:p w:rsidR="000703AD" w:rsidRDefault="000703AD" w:rsidP="003F0D9C">
      <w:pPr>
        <w:keepNext/>
        <w:keepLines/>
        <w:spacing w:after="231" w:line="254" w:lineRule="auto"/>
        <w:ind w:right="285"/>
        <w:outlineLvl w:val="3"/>
        <w:rPr>
          <w:rFonts w:ascii="Times New Roman" w:eastAsia="Calibri" w:hAnsi="Times New Roman" w:cs="Times New Roman"/>
          <w:color w:val="181717"/>
          <w:sz w:val="28"/>
          <w:szCs w:val="28"/>
          <w:lang w:eastAsia="ru-RU"/>
        </w:rPr>
      </w:pPr>
    </w:p>
    <w:p w:rsidR="000703AD" w:rsidRDefault="000703AD" w:rsidP="003F0D9C">
      <w:pPr>
        <w:keepNext/>
        <w:keepLines/>
        <w:spacing w:after="231" w:line="254" w:lineRule="auto"/>
        <w:ind w:right="285"/>
        <w:outlineLvl w:val="3"/>
        <w:rPr>
          <w:rFonts w:ascii="Times New Roman" w:eastAsia="Calibri" w:hAnsi="Times New Roman" w:cs="Times New Roman"/>
          <w:color w:val="181717"/>
          <w:sz w:val="28"/>
          <w:szCs w:val="28"/>
          <w:lang w:eastAsia="ru-RU"/>
        </w:rPr>
      </w:pPr>
    </w:p>
    <w:p w:rsidR="000703AD" w:rsidRDefault="000703AD" w:rsidP="003F0D9C">
      <w:pPr>
        <w:keepNext/>
        <w:keepLines/>
        <w:spacing w:after="231" w:line="254" w:lineRule="auto"/>
        <w:ind w:right="285"/>
        <w:outlineLvl w:val="3"/>
        <w:rPr>
          <w:rFonts w:ascii="Times New Roman" w:eastAsia="Calibri" w:hAnsi="Times New Roman" w:cs="Times New Roman"/>
          <w:color w:val="181717"/>
          <w:sz w:val="28"/>
          <w:szCs w:val="28"/>
          <w:lang w:eastAsia="ru-RU"/>
        </w:rPr>
      </w:pPr>
    </w:p>
    <w:p w:rsidR="000703AD" w:rsidRPr="000703AD" w:rsidRDefault="000703AD" w:rsidP="000703AD">
      <w:pPr>
        <w:keepNext/>
        <w:keepLines/>
        <w:spacing w:after="231" w:line="254" w:lineRule="auto"/>
        <w:ind w:right="285"/>
        <w:jc w:val="center"/>
        <w:outlineLvl w:val="3"/>
        <w:rPr>
          <w:rFonts w:ascii="Times New Roman" w:eastAsia="Calibri" w:hAnsi="Times New Roman" w:cs="Times New Roman"/>
          <w:color w:val="181717"/>
          <w:sz w:val="28"/>
          <w:szCs w:val="28"/>
          <w:lang w:eastAsia="ru-RU"/>
        </w:rPr>
      </w:pPr>
    </w:p>
    <w:p w:rsidR="002F4D9A" w:rsidRPr="000703AD" w:rsidRDefault="002F4D9A" w:rsidP="003F0D9C">
      <w:pPr>
        <w:keepNext/>
        <w:keepLines/>
        <w:spacing w:after="231" w:line="254" w:lineRule="auto"/>
        <w:ind w:right="285"/>
        <w:outlineLvl w:val="3"/>
        <w:rPr>
          <w:rFonts w:ascii="Times New Roman" w:eastAsia="Calibri" w:hAnsi="Times New Roman" w:cs="Times New Roman"/>
          <w:color w:val="181717"/>
          <w:sz w:val="28"/>
          <w:szCs w:val="28"/>
          <w:lang w:eastAsia="ru-RU"/>
        </w:rPr>
      </w:pPr>
    </w:p>
    <w:p w:rsidR="007B311B" w:rsidRPr="000703AD" w:rsidRDefault="007B311B" w:rsidP="003F0D9C">
      <w:pPr>
        <w:shd w:val="clear" w:color="auto" w:fill="FBFCFC"/>
        <w:spacing w:after="120" w:line="240" w:lineRule="auto"/>
        <w:textAlignment w:val="baseline"/>
        <w:outlineLvl w:val="0"/>
        <w:rPr>
          <w:rFonts w:ascii="Times New Roman" w:eastAsia="Calibri" w:hAnsi="Times New Roman" w:cs="Times New Roman"/>
          <w:color w:val="181717"/>
          <w:sz w:val="28"/>
          <w:szCs w:val="28"/>
          <w:lang w:eastAsia="ru-RU"/>
        </w:rPr>
      </w:pPr>
    </w:p>
    <w:p w:rsidR="007B311B" w:rsidRPr="000703AD" w:rsidRDefault="007B311B" w:rsidP="003F0D9C">
      <w:pPr>
        <w:shd w:val="clear" w:color="auto" w:fill="FBFCFC"/>
        <w:spacing w:after="120" w:line="240" w:lineRule="auto"/>
        <w:textAlignment w:val="baseline"/>
        <w:outlineLvl w:val="0"/>
        <w:rPr>
          <w:rFonts w:ascii="Times New Roman" w:eastAsia="Calibri" w:hAnsi="Times New Roman" w:cs="Times New Roman"/>
          <w:color w:val="181717"/>
          <w:sz w:val="28"/>
          <w:szCs w:val="28"/>
          <w:lang w:eastAsia="ru-RU"/>
        </w:rPr>
      </w:pPr>
    </w:p>
    <w:p w:rsidR="007B311B" w:rsidRPr="000703AD" w:rsidRDefault="007B311B" w:rsidP="003F0D9C">
      <w:pPr>
        <w:shd w:val="clear" w:color="auto" w:fill="FBFCFC"/>
        <w:spacing w:after="120" w:line="240" w:lineRule="auto"/>
        <w:textAlignment w:val="baseline"/>
        <w:outlineLvl w:val="0"/>
        <w:rPr>
          <w:rFonts w:ascii="Times New Roman" w:eastAsia="Calibri" w:hAnsi="Times New Roman" w:cs="Times New Roman"/>
          <w:color w:val="181717"/>
          <w:sz w:val="28"/>
          <w:szCs w:val="28"/>
          <w:lang w:eastAsia="ru-RU"/>
        </w:rPr>
      </w:pPr>
    </w:p>
    <w:p w:rsidR="007B311B" w:rsidRPr="000703AD" w:rsidRDefault="007B311B" w:rsidP="003F0D9C">
      <w:pPr>
        <w:shd w:val="clear" w:color="auto" w:fill="FBFCFC"/>
        <w:spacing w:after="120" w:line="240" w:lineRule="auto"/>
        <w:textAlignment w:val="baseline"/>
        <w:outlineLvl w:val="0"/>
        <w:rPr>
          <w:rFonts w:ascii="Times New Roman" w:eastAsia="Calibri" w:hAnsi="Times New Roman" w:cs="Times New Roman"/>
          <w:color w:val="181717"/>
          <w:sz w:val="28"/>
          <w:szCs w:val="28"/>
          <w:lang w:eastAsia="ru-RU"/>
        </w:rPr>
      </w:pPr>
    </w:p>
    <w:p w:rsidR="003F0D9C" w:rsidRPr="000703AD" w:rsidRDefault="003F0D9C" w:rsidP="000703AD">
      <w:pPr>
        <w:shd w:val="clear" w:color="auto" w:fill="FBFCFC"/>
        <w:spacing w:after="120" w:line="240" w:lineRule="auto"/>
        <w:jc w:val="center"/>
        <w:textAlignment w:val="baseline"/>
        <w:outlineLvl w:val="0"/>
        <w:rPr>
          <w:rFonts w:ascii="Times New Roman" w:eastAsia="Times New Roman" w:hAnsi="Times New Roman" w:cs="Times New Roman"/>
          <w:b/>
          <w:bCs/>
          <w:color w:val="008000"/>
          <w:kern w:val="36"/>
          <w:sz w:val="28"/>
          <w:szCs w:val="28"/>
        </w:rPr>
      </w:pPr>
      <w:r w:rsidRPr="000703AD">
        <w:rPr>
          <w:rFonts w:ascii="Times New Roman" w:eastAsia="Times New Roman" w:hAnsi="Times New Roman" w:cs="Times New Roman"/>
          <w:b/>
          <w:bCs/>
          <w:color w:val="008000"/>
          <w:kern w:val="36"/>
          <w:sz w:val="28"/>
          <w:szCs w:val="28"/>
        </w:rPr>
        <w:lastRenderedPageBreak/>
        <w:t xml:space="preserve">Вариативная часть ООП в соответствии с ФГОС </w:t>
      </w:r>
      <w:proofErr w:type="gramStart"/>
      <w:r w:rsidRPr="000703AD">
        <w:rPr>
          <w:rFonts w:ascii="Times New Roman" w:eastAsia="Times New Roman" w:hAnsi="Times New Roman" w:cs="Times New Roman"/>
          <w:b/>
          <w:bCs/>
          <w:color w:val="008000"/>
          <w:kern w:val="36"/>
          <w:sz w:val="28"/>
          <w:szCs w:val="28"/>
        </w:rPr>
        <w:t>ДО</w:t>
      </w:r>
      <w:proofErr w:type="gramEnd"/>
    </w:p>
    <w:p w:rsidR="003F0D9C" w:rsidRPr="000703AD" w:rsidRDefault="003F0D9C" w:rsidP="003F0D9C">
      <w:pPr>
        <w:shd w:val="clear" w:color="auto" w:fill="FBFCFC"/>
        <w:spacing w:after="120" w:line="240" w:lineRule="auto"/>
        <w:jc w:val="center"/>
        <w:textAlignment w:val="baseline"/>
        <w:outlineLvl w:val="0"/>
        <w:rPr>
          <w:rFonts w:ascii="Times New Roman" w:eastAsia="Times New Roman" w:hAnsi="Times New Roman" w:cs="Times New Roman"/>
          <w:b/>
          <w:bCs/>
          <w:color w:val="008000"/>
          <w:kern w:val="36"/>
          <w:sz w:val="28"/>
          <w:szCs w:val="28"/>
        </w:rPr>
      </w:pPr>
      <w:r w:rsidRPr="000703AD">
        <w:rPr>
          <w:rFonts w:ascii="Times New Roman" w:eastAsia="Times New Roman" w:hAnsi="Times New Roman" w:cs="Times New Roman"/>
          <w:b/>
          <w:bCs/>
          <w:color w:val="008000"/>
          <w:kern w:val="36"/>
          <w:sz w:val="28"/>
          <w:szCs w:val="28"/>
        </w:rPr>
        <w:t>РЕГИОНАЛЬНЫЙ КОМПОНЕНТ</w:t>
      </w:r>
    </w:p>
    <w:p w:rsidR="003F0D9C" w:rsidRPr="000703AD" w:rsidRDefault="003F0D9C" w:rsidP="003F0D9C">
      <w:pPr>
        <w:shd w:val="clear" w:color="auto" w:fill="FBFCFC"/>
        <w:spacing w:after="0" w:line="240" w:lineRule="auto"/>
        <w:textAlignment w:val="baseline"/>
        <w:outlineLvl w:val="0"/>
        <w:rPr>
          <w:rFonts w:ascii="Times New Roman" w:eastAsia="Times New Roman" w:hAnsi="Times New Roman" w:cs="Times New Roman"/>
          <w:b/>
          <w:bCs/>
          <w:color w:val="008000"/>
          <w:kern w:val="36"/>
          <w:sz w:val="28"/>
          <w:szCs w:val="28"/>
        </w:rPr>
      </w:pPr>
    </w:p>
    <w:p w:rsidR="003F0D9C" w:rsidRPr="000703AD" w:rsidRDefault="003F0D9C" w:rsidP="003F0D9C">
      <w:pPr>
        <w:shd w:val="clear" w:color="auto" w:fill="FBFCFC"/>
        <w:spacing w:after="0" w:line="240" w:lineRule="auto"/>
        <w:jc w:val="center"/>
        <w:textAlignment w:val="baseline"/>
        <w:outlineLvl w:val="0"/>
        <w:rPr>
          <w:rFonts w:ascii="Times New Roman" w:eastAsia="Times New Roman" w:hAnsi="Times New Roman" w:cs="Times New Roman"/>
          <w:b/>
          <w:bCs/>
          <w:caps/>
          <w:color w:val="FF0000"/>
          <w:kern w:val="36"/>
          <w:sz w:val="28"/>
          <w:szCs w:val="28"/>
        </w:rPr>
      </w:pPr>
      <w:r w:rsidRPr="000703AD">
        <w:rPr>
          <w:rFonts w:ascii="Times New Roman" w:eastAsia="Times New Roman" w:hAnsi="Times New Roman" w:cs="Times New Roman"/>
          <w:b/>
          <w:bCs/>
          <w:caps/>
          <w:color w:val="FF0000"/>
          <w:kern w:val="36"/>
          <w:sz w:val="28"/>
          <w:szCs w:val="28"/>
        </w:rPr>
        <w:t>Пояснительная записка</w:t>
      </w:r>
    </w:p>
    <w:p w:rsidR="003F0D9C" w:rsidRPr="000703AD" w:rsidRDefault="003F0D9C" w:rsidP="003F0D9C">
      <w:pPr>
        <w:shd w:val="clear" w:color="auto" w:fill="FBFCFC"/>
        <w:spacing w:after="120" w:line="240" w:lineRule="auto"/>
        <w:jc w:val="center"/>
        <w:textAlignment w:val="baseline"/>
        <w:outlineLvl w:val="0"/>
        <w:rPr>
          <w:rFonts w:ascii="Times New Roman" w:eastAsia="Times New Roman" w:hAnsi="Times New Roman" w:cs="Times New Roman"/>
          <w:b/>
          <w:bCs/>
          <w:caps/>
          <w:color w:val="000000" w:themeColor="text1"/>
          <w:kern w:val="36"/>
          <w:sz w:val="28"/>
          <w:szCs w:val="28"/>
        </w:rPr>
      </w:pPr>
    </w:p>
    <w:p w:rsidR="003F0D9C" w:rsidRPr="000703AD" w:rsidRDefault="003F0D9C" w:rsidP="004510BB">
      <w:pPr>
        <w:spacing w:before="30" w:after="30" w:line="240" w:lineRule="auto"/>
        <w:ind w:firstLine="720"/>
        <w:contextualSpacing/>
        <w:jc w:val="both"/>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 xml:space="preserve">Основой образовательной Программы в части, формируемой участниками образовательного процесса, является Региональный компонент. </w:t>
      </w:r>
    </w:p>
    <w:p w:rsidR="003F0D9C" w:rsidRPr="000703AD" w:rsidRDefault="003F0D9C" w:rsidP="004510BB">
      <w:pPr>
        <w:spacing w:before="30" w:after="30" w:line="240" w:lineRule="auto"/>
        <w:ind w:firstLine="720"/>
        <w:contextualSpacing/>
        <w:jc w:val="both"/>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Региональный компонент обеспечивает реализацию всех образовательных областей в процессе знакомства дошкольников с историей, культурой, природным окружением Чеченской республикой (далее ЧР).</w:t>
      </w:r>
    </w:p>
    <w:p w:rsidR="003F0D9C" w:rsidRPr="000703AD" w:rsidRDefault="003F0D9C" w:rsidP="004510BB">
      <w:pPr>
        <w:spacing w:before="30" w:after="30" w:line="240" w:lineRule="auto"/>
        <w:ind w:firstLine="720"/>
        <w:contextualSpacing/>
        <w:jc w:val="both"/>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Содержание образовательных областей относящихся к Региональному компоненту реализуется в виде интегрированного комплексно-тематического проекта.</w:t>
      </w:r>
    </w:p>
    <w:p w:rsidR="003F0D9C" w:rsidRPr="000703AD" w:rsidRDefault="003F0D9C" w:rsidP="004510BB">
      <w:pPr>
        <w:spacing w:before="30" w:after="30" w:line="240" w:lineRule="auto"/>
        <w:ind w:firstLine="720"/>
        <w:contextualSpacing/>
        <w:jc w:val="both"/>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Период и длительность реализации проекта определяется ситуацией в жизнедеятельности детского сада.</w:t>
      </w:r>
    </w:p>
    <w:p w:rsidR="003F0D9C" w:rsidRPr="000703AD" w:rsidRDefault="003F0D9C" w:rsidP="004510BB">
      <w:pPr>
        <w:spacing w:after="0" w:line="240" w:lineRule="auto"/>
        <w:jc w:val="both"/>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 xml:space="preserve">          Программа включает в содержание работы региональный компонент во всех видах детской деятельности:</w:t>
      </w:r>
    </w:p>
    <w:p w:rsidR="003F0D9C" w:rsidRPr="000703AD" w:rsidRDefault="003F0D9C" w:rsidP="004510BB">
      <w:pPr>
        <w:spacing w:after="0" w:line="240" w:lineRule="auto"/>
        <w:jc w:val="both"/>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 средствами использования региональных, муниципальных программ, и опытов работы педагогов ДОУ по ознакомлению детей с национально-культурными особенностями Чеченской республики и формированию духовно-нравственной культуры;</w:t>
      </w:r>
    </w:p>
    <w:p w:rsidR="003F0D9C" w:rsidRPr="000703AD" w:rsidRDefault="003F0D9C" w:rsidP="004510BB">
      <w:pPr>
        <w:spacing w:after="0" w:line="240" w:lineRule="auto"/>
        <w:jc w:val="both"/>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 через изучение и максимальное использование благоприятных климатических, природных и культурных особенностей региона при проведении физкультурно-оздоровительной и воспитательно-образовательной работы.</w:t>
      </w:r>
    </w:p>
    <w:p w:rsidR="003F0D9C" w:rsidRPr="000703AD" w:rsidRDefault="003F0D9C" w:rsidP="004510BB">
      <w:pPr>
        <w:spacing w:after="0" w:line="240" w:lineRule="auto"/>
        <w:jc w:val="both"/>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Реализация регионального компонента осуществляется во всех возрастных группах в образовательной деятельности в режимных моментах.</w:t>
      </w:r>
    </w:p>
    <w:p w:rsidR="003F0D9C" w:rsidRPr="000703AD" w:rsidRDefault="003F0D9C" w:rsidP="004510BB">
      <w:pPr>
        <w:spacing w:after="0" w:line="281" w:lineRule="atLeast"/>
        <w:jc w:val="both"/>
        <w:textAlignment w:val="baseline"/>
        <w:rPr>
          <w:rFonts w:ascii="Times New Roman" w:eastAsia="Times New Roman" w:hAnsi="Times New Roman" w:cs="Times New Roman"/>
          <w:color w:val="000000" w:themeColor="text1"/>
          <w:sz w:val="28"/>
          <w:szCs w:val="28"/>
        </w:rPr>
      </w:pPr>
      <w:r w:rsidRPr="000703AD">
        <w:rPr>
          <w:rFonts w:ascii="Times New Roman" w:eastAsia="Times New Roman" w:hAnsi="Times New Roman" w:cs="Times New Roman"/>
          <w:b/>
          <w:color w:val="000000" w:themeColor="text1"/>
          <w:sz w:val="28"/>
          <w:szCs w:val="28"/>
        </w:rPr>
        <w:t> </w:t>
      </w:r>
      <w:r w:rsidRPr="000703AD">
        <w:rPr>
          <w:rFonts w:ascii="Times New Roman" w:eastAsia="Times New Roman" w:hAnsi="Times New Roman" w:cs="Times New Roman"/>
          <w:color w:val="000000" w:themeColor="text1"/>
          <w:sz w:val="28"/>
          <w:szCs w:val="28"/>
          <w:bdr w:val="none" w:sz="0" w:space="0" w:color="auto" w:frame="1"/>
        </w:rPr>
        <w:t>В ДОУ реализация регионального компонента осуществляется в рамках:</w:t>
      </w:r>
    </w:p>
    <w:p w:rsidR="003F0D9C" w:rsidRPr="000703AD" w:rsidRDefault="003F0D9C" w:rsidP="003F0D9C">
      <w:pPr>
        <w:spacing w:after="0" w:line="240" w:lineRule="auto"/>
        <w:ind w:left="1146" w:hanging="360"/>
        <w:jc w:val="both"/>
        <w:textAlignment w:val="baseline"/>
        <w:rPr>
          <w:rFonts w:ascii="Times New Roman" w:eastAsia="Times New Roman" w:hAnsi="Times New Roman" w:cs="Times New Roman"/>
          <w:color w:val="000000" w:themeColor="text1"/>
          <w:sz w:val="28"/>
          <w:szCs w:val="28"/>
        </w:rPr>
      </w:pPr>
      <w:r w:rsidRPr="000703AD">
        <w:rPr>
          <w:rFonts w:ascii="Times New Roman" w:eastAsia="Times New Roman" w:hAnsi="Times New Roman" w:cs="Times New Roman"/>
          <w:color w:val="000000" w:themeColor="text1"/>
          <w:sz w:val="28"/>
          <w:szCs w:val="28"/>
          <w:bdr w:val="none" w:sz="0" w:space="0" w:color="auto" w:frame="1"/>
        </w:rPr>
        <w:t>•         </w:t>
      </w:r>
      <w:r w:rsidRPr="000703AD">
        <w:rPr>
          <w:rFonts w:ascii="Times New Roman" w:eastAsia="Times New Roman" w:hAnsi="Times New Roman" w:cs="Times New Roman"/>
          <w:color w:val="000000" w:themeColor="text1"/>
          <w:sz w:val="28"/>
          <w:szCs w:val="28"/>
        </w:rPr>
        <w:t> </w:t>
      </w:r>
      <w:r w:rsidRPr="000703AD">
        <w:rPr>
          <w:rFonts w:ascii="Times New Roman" w:eastAsia="Times New Roman" w:hAnsi="Times New Roman" w:cs="Times New Roman"/>
          <w:color w:val="000000" w:themeColor="text1"/>
          <w:sz w:val="28"/>
          <w:szCs w:val="28"/>
          <w:bdr w:val="none" w:sz="0" w:space="0" w:color="auto" w:frame="1"/>
          <w:shd w:val="clear" w:color="auto" w:fill="FFFFFF"/>
        </w:rPr>
        <w:t>организованной образовательной деятельности;</w:t>
      </w:r>
    </w:p>
    <w:p w:rsidR="003F0D9C" w:rsidRPr="000703AD" w:rsidRDefault="003F0D9C" w:rsidP="003F0D9C">
      <w:pPr>
        <w:spacing w:after="0" w:line="240" w:lineRule="auto"/>
        <w:ind w:left="1146" w:hanging="360"/>
        <w:jc w:val="both"/>
        <w:textAlignment w:val="baseline"/>
        <w:rPr>
          <w:rFonts w:ascii="Times New Roman" w:eastAsia="Times New Roman" w:hAnsi="Times New Roman" w:cs="Times New Roman"/>
          <w:color w:val="000000" w:themeColor="text1"/>
          <w:sz w:val="28"/>
          <w:szCs w:val="28"/>
        </w:rPr>
      </w:pPr>
      <w:r w:rsidRPr="000703AD">
        <w:rPr>
          <w:rFonts w:ascii="Times New Roman" w:eastAsia="Times New Roman" w:hAnsi="Times New Roman" w:cs="Times New Roman"/>
          <w:color w:val="000000" w:themeColor="text1"/>
          <w:sz w:val="28"/>
          <w:szCs w:val="28"/>
          <w:bdr w:val="none" w:sz="0" w:space="0" w:color="auto" w:frame="1"/>
        </w:rPr>
        <w:t>•         </w:t>
      </w:r>
      <w:r w:rsidRPr="000703AD">
        <w:rPr>
          <w:rFonts w:ascii="Times New Roman" w:eastAsia="Times New Roman" w:hAnsi="Times New Roman" w:cs="Times New Roman"/>
          <w:color w:val="000000" w:themeColor="text1"/>
          <w:sz w:val="28"/>
          <w:szCs w:val="28"/>
        </w:rPr>
        <w:t> </w:t>
      </w:r>
      <w:r w:rsidRPr="000703AD">
        <w:rPr>
          <w:rFonts w:ascii="Times New Roman" w:eastAsia="Times New Roman" w:hAnsi="Times New Roman" w:cs="Times New Roman"/>
          <w:color w:val="000000" w:themeColor="text1"/>
          <w:sz w:val="28"/>
          <w:szCs w:val="28"/>
          <w:bdr w:val="none" w:sz="0" w:space="0" w:color="auto" w:frame="1"/>
        </w:rPr>
        <w:t> </w:t>
      </w:r>
      <w:r w:rsidRPr="000703AD">
        <w:rPr>
          <w:rFonts w:ascii="Times New Roman" w:eastAsia="Times New Roman" w:hAnsi="Times New Roman" w:cs="Times New Roman"/>
          <w:color w:val="000000" w:themeColor="text1"/>
          <w:sz w:val="28"/>
          <w:szCs w:val="28"/>
          <w:bdr w:val="none" w:sz="0" w:space="0" w:color="auto" w:frame="1"/>
          <w:shd w:val="clear" w:color="auto" w:fill="FFFFFF"/>
        </w:rPr>
        <w:t>проектной деятельности;</w:t>
      </w:r>
    </w:p>
    <w:p w:rsidR="003F0D9C" w:rsidRPr="000703AD" w:rsidRDefault="003F0D9C" w:rsidP="003F0D9C">
      <w:pPr>
        <w:spacing w:after="0" w:line="240" w:lineRule="auto"/>
        <w:ind w:left="1146" w:hanging="360"/>
        <w:jc w:val="both"/>
        <w:textAlignment w:val="baseline"/>
        <w:rPr>
          <w:rFonts w:ascii="Times New Roman" w:eastAsia="Times New Roman" w:hAnsi="Times New Roman" w:cs="Times New Roman"/>
          <w:color w:val="000000" w:themeColor="text1"/>
          <w:sz w:val="28"/>
          <w:szCs w:val="28"/>
        </w:rPr>
      </w:pPr>
      <w:r w:rsidRPr="000703AD">
        <w:rPr>
          <w:rFonts w:ascii="Times New Roman" w:eastAsia="Times New Roman" w:hAnsi="Times New Roman" w:cs="Times New Roman"/>
          <w:color w:val="000000" w:themeColor="text1"/>
          <w:sz w:val="28"/>
          <w:szCs w:val="28"/>
          <w:bdr w:val="none" w:sz="0" w:space="0" w:color="auto" w:frame="1"/>
        </w:rPr>
        <w:t>•         </w:t>
      </w:r>
      <w:r w:rsidRPr="000703AD">
        <w:rPr>
          <w:rFonts w:ascii="Times New Roman" w:eastAsia="Times New Roman" w:hAnsi="Times New Roman" w:cs="Times New Roman"/>
          <w:color w:val="000000" w:themeColor="text1"/>
          <w:sz w:val="28"/>
          <w:szCs w:val="28"/>
        </w:rPr>
        <w:t> </w:t>
      </w:r>
      <w:r w:rsidRPr="000703AD">
        <w:rPr>
          <w:rFonts w:ascii="Times New Roman" w:eastAsia="Times New Roman" w:hAnsi="Times New Roman" w:cs="Times New Roman"/>
          <w:color w:val="000000" w:themeColor="text1"/>
          <w:sz w:val="28"/>
          <w:szCs w:val="28"/>
          <w:bdr w:val="none" w:sz="0" w:space="0" w:color="auto" w:frame="1"/>
          <w:shd w:val="clear" w:color="auto" w:fill="FFFFFF"/>
        </w:rPr>
        <w:t>организации взаимодействия всех специалистов ДОУ;</w:t>
      </w:r>
    </w:p>
    <w:p w:rsidR="003F0D9C" w:rsidRPr="000703AD" w:rsidRDefault="003F0D9C" w:rsidP="003F0D9C">
      <w:pPr>
        <w:spacing w:after="0" w:line="240" w:lineRule="auto"/>
        <w:ind w:left="1146" w:hanging="360"/>
        <w:jc w:val="both"/>
        <w:textAlignment w:val="baseline"/>
        <w:rPr>
          <w:rFonts w:ascii="Times New Roman" w:eastAsia="Times New Roman" w:hAnsi="Times New Roman" w:cs="Times New Roman"/>
          <w:color w:val="000000" w:themeColor="text1"/>
          <w:sz w:val="28"/>
          <w:szCs w:val="28"/>
        </w:rPr>
      </w:pPr>
      <w:r w:rsidRPr="000703AD">
        <w:rPr>
          <w:rFonts w:ascii="Times New Roman" w:eastAsia="Times New Roman" w:hAnsi="Times New Roman" w:cs="Times New Roman"/>
          <w:color w:val="000000" w:themeColor="text1"/>
          <w:sz w:val="28"/>
          <w:szCs w:val="28"/>
          <w:bdr w:val="none" w:sz="0" w:space="0" w:color="auto" w:frame="1"/>
        </w:rPr>
        <w:t>•         </w:t>
      </w:r>
      <w:r w:rsidRPr="000703AD">
        <w:rPr>
          <w:rFonts w:ascii="Times New Roman" w:eastAsia="Times New Roman" w:hAnsi="Times New Roman" w:cs="Times New Roman"/>
          <w:color w:val="000000" w:themeColor="text1"/>
          <w:sz w:val="28"/>
          <w:szCs w:val="28"/>
        </w:rPr>
        <w:t> </w:t>
      </w:r>
      <w:r w:rsidRPr="000703AD">
        <w:rPr>
          <w:rFonts w:ascii="Times New Roman" w:eastAsia="Times New Roman" w:hAnsi="Times New Roman" w:cs="Times New Roman"/>
          <w:color w:val="000000" w:themeColor="text1"/>
          <w:sz w:val="28"/>
          <w:szCs w:val="28"/>
          <w:bdr w:val="none" w:sz="0" w:space="0" w:color="auto" w:frame="1"/>
        </w:rPr>
        <w:t> </w:t>
      </w:r>
      <w:r w:rsidRPr="000703AD">
        <w:rPr>
          <w:rFonts w:ascii="Times New Roman" w:eastAsia="Times New Roman" w:hAnsi="Times New Roman" w:cs="Times New Roman"/>
          <w:color w:val="000000" w:themeColor="text1"/>
          <w:sz w:val="28"/>
          <w:szCs w:val="28"/>
          <w:bdr w:val="none" w:sz="0" w:space="0" w:color="auto" w:frame="1"/>
          <w:shd w:val="clear" w:color="auto" w:fill="FFFFFF"/>
        </w:rPr>
        <w:t>организации взаимодействия с родителями воспитанников;</w:t>
      </w:r>
    </w:p>
    <w:p w:rsidR="003F0D9C" w:rsidRPr="000703AD" w:rsidRDefault="003F0D9C" w:rsidP="003F0D9C">
      <w:pPr>
        <w:spacing w:after="0" w:line="240" w:lineRule="auto"/>
        <w:ind w:left="1146" w:hanging="360"/>
        <w:jc w:val="both"/>
        <w:textAlignment w:val="baseline"/>
        <w:rPr>
          <w:rFonts w:ascii="Times New Roman" w:eastAsia="Times New Roman" w:hAnsi="Times New Roman" w:cs="Times New Roman"/>
          <w:color w:val="000000" w:themeColor="text1"/>
          <w:sz w:val="28"/>
          <w:szCs w:val="28"/>
        </w:rPr>
      </w:pPr>
      <w:r w:rsidRPr="000703AD">
        <w:rPr>
          <w:rFonts w:ascii="Times New Roman" w:eastAsia="Times New Roman" w:hAnsi="Times New Roman" w:cs="Times New Roman"/>
          <w:color w:val="000000" w:themeColor="text1"/>
          <w:sz w:val="28"/>
          <w:szCs w:val="28"/>
          <w:bdr w:val="none" w:sz="0" w:space="0" w:color="auto" w:frame="1"/>
        </w:rPr>
        <w:t>•         </w:t>
      </w:r>
      <w:r w:rsidRPr="000703AD">
        <w:rPr>
          <w:rFonts w:ascii="Times New Roman" w:eastAsia="Times New Roman" w:hAnsi="Times New Roman" w:cs="Times New Roman"/>
          <w:color w:val="000000" w:themeColor="text1"/>
          <w:sz w:val="28"/>
          <w:szCs w:val="28"/>
        </w:rPr>
        <w:t> </w:t>
      </w:r>
      <w:r w:rsidRPr="000703AD">
        <w:rPr>
          <w:rFonts w:ascii="Times New Roman" w:eastAsia="Times New Roman" w:hAnsi="Times New Roman" w:cs="Times New Roman"/>
          <w:color w:val="000000" w:themeColor="text1"/>
          <w:sz w:val="28"/>
          <w:szCs w:val="28"/>
          <w:bdr w:val="none" w:sz="0" w:space="0" w:color="auto" w:frame="1"/>
          <w:shd w:val="clear" w:color="auto" w:fill="FFFFFF"/>
        </w:rPr>
        <w:t>организации взаимодействия с социумом;</w:t>
      </w:r>
    </w:p>
    <w:p w:rsidR="003F0D9C" w:rsidRPr="000703AD" w:rsidRDefault="003F0D9C" w:rsidP="003F0D9C">
      <w:pPr>
        <w:spacing w:after="0" w:line="240" w:lineRule="auto"/>
        <w:ind w:left="1146" w:hanging="360"/>
        <w:jc w:val="both"/>
        <w:textAlignment w:val="baseline"/>
        <w:rPr>
          <w:rFonts w:ascii="Times New Roman" w:eastAsia="Times New Roman" w:hAnsi="Times New Roman" w:cs="Times New Roman"/>
          <w:color w:val="000000" w:themeColor="text1"/>
          <w:sz w:val="28"/>
          <w:szCs w:val="28"/>
        </w:rPr>
      </w:pPr>
      <w:r w:rsidRPr="000703AD">
        <w:rPr>
          <w:rFonts w:ascii="Times New Roman" w:eastAsia="Times New Roman" w:hAnsi="Times New Roman" w:cs="Times New Roman"/>
          <w:color w:val="000000" w:themeColor="text1"/>
          <w:sz w:val="28"/>
          <w:szCs w:val="28"/>
          <w:bdr w:val="none" w:sz="0" w:space="0" w:color="auto" w:frame="1"/>
        </w:rPr>
        <w:t>•         </w:t>
      </w:r>
      <w:r w:rsidRPr="000703AD">
        <w:rPr>
          <w:rFonts w:ascii="Times New Roman" w:eastAsia="Times New Roman" w:hAnsi="Times New Roman" w:cs="Times New Roman"/>
          <w:color w:val="000000" w:themeColor="text1"/>
          <w:sz w:val="28"/>
          <w:szCs w:val="28"/>
        </w:rPr>
        <w:t> </w:t>
      </w:r>
      <w:r w:rsidRPr="000703AD">
        <w:rPr>
          <w:rFonts w:ascii="Times New Roman" w:eastAsia="Times New Roman" w:hAnsi="Times New Roman" w:cs="Times New Roman"/>
          <w:color w:val="000000" w:themeColor="text1"/>
          <w:sz w:val="28"/>
          <w:szCs w:val="28"/>
          <w:bdr w:val="none" w:sz="0" w:space="0" w:color="auto" w:frame="1"/>
        </w:rPr>
        <w:t> </w:t>
      </w:r>
      <w:r w:rsidRPr="000703AD">
        <w:rPr>
          <w:rFonts w:ascii="Times New Roman" w:eastAsia="Times New Roman" w:hAnsi="Times New Roman" w:cs="Times New Roman"/>
          <w:color w:val="000000" w:themeColor="text1"/>
          <w:sz w:val="28"/>
          <w:szCs w:val="28"/>
          <w:bdr w:val="none" w:sz="0" w:space="0" w:color="auto" w:frame="1"/>
          <w:shd w:val="clear" w:color="auto" w:fill="FFFFFF"/>
        </w:rPr>
        <w:t>организации праздников и досугов.</w:t>
      </w:r>
    </w:p>
    <w:p w:rsidR="003F0D9C" w:rsidRPr="000703AD" w:rsidRDefault="003F0D9C" w:rsidP="003F0D9C">
      <w:pPr>
        <w:spacing w:after="0" w:line="240" w:lineRule="auto"/>
        <w:ind w:firstLine="600"/>
        <w:jc w:val="both"/>
        <w:textAlignment w:val="baseline"/>
        <w:rPr>
          <w:rFonts w:ascii="Times New Roman" w:eastAsia="Times New Roman" w:hAnsi="Times New Roman" w:cs="Times New Roman"/>
          <w:color w:val="000000" w:themeColor="text1"/>
          <w:sz w:val="28"/>
          <w:szCs w:val="28"/>
        </w:rPr>
      </w:pPr>
      <w:r w:rsidRPr="000703AD">
        <w:rPr>
          <w:rFonts w:ascii="Times New Roman" w:eastAsia="Times New Roman" w:hAnsi="Times New Roman" w:cs="Times New Roman"/>
          <w:color w:val="000000" w:themeColor="text1"/>
          <w:sz w:val="28"/>
          <w:szCs w:val="28"/>
          <w:bdr w:val="none" w:sz="0" w:space="0" w:color="auto" w:frame="1"/>
        </w:rPr>
        <w:t xml:space="preserve">В </w:t>
      </w:r>
      <w:r w:rsidR="007B311B" w:rsidRPr="000703AD">
        <w:rPr>
          <w:rFonts w:ascii="Times New Roman" w:eastAsia="Times New Roman" w:hAnsi="Times New Roman" w:cs="Times New Roman"/>
          <w:color w:val="000000" w:themeColor="text1"/>
          <w:sz w:val="28"/>
          <w:szCs w:val="28"/>
          <w:bdr w:val="none" w:sz="0" w:space="0" w:color="auto" w:frame="1"/>
        </w:rPr>
        <w:t>своей работе ДОУ использует программу</w:t>
      </w:r>
      <w:r w:rsidRPr="000703AD">
        <w:rPr>
          <w:rFonts w:ascii="Times New Roman" w:eastAsia="Times New Roman" w:hAnsi="Times New Roman" w:cs="Times New Roman"/>
          <w:color w:val="000000" w:themeColor="text1"/>
          <w:sz w:val="28"/>
          <w:szCs w:val="28"/>
          <w:bdr w:val="none" w:sz="0" w:space="0" w:color="auto" w:frame="1"/>
        </w:rPr>
        <w:t> </w:t>
      </w:r>
      <w:r w:rsidRPr="000703AD">
        <w:rPr>
          <w:rFonts w:ascii="Times New Roman" w:eastAsia="Times New Roman" w:hAnsi="Times New Roman" w:cs="Times New Roman"/>
          <w:color w:val="000000" w:themeColor="text1"/>
          <w:sz w:val="28"/>
          <w:szCs w:val="28"/>
        </w:rPr>
        <w:t> </w:t>
      </w:r>
      <w:r w:rsidR="007B311B" w:rsidRPr="000703AD">
        <w:rPr>
          <w:rFonts w:ascii="Times New Roman" w:eastAsia="Times New Roman" w:hAnsi="Times New Roman" w:cs="Times New Roman"/>
          <w:color w:val="000000" w:themeColor="text1"/>
          <w:sz w:val="28"/>
          <w:szCs w:val="28"/>
          <w:bdr w:val="none" w:sz="0" w:space="0" w:color="auto" w:frame="1"/>
        </w:rPr>
        <w:t>для внедрения</w:t>
      </w:r>
      <w:r w:rsidRPr="000703AD">
        <w:rPr>
          <w:rFonts w:ascii="Times New Roman" w:eastAsia="Times New Roman" w:hAnsi="Times New Roman" w:cs="Times New Roman"/>
          <w:color w:val="000000" w:themeColor="text1"/>
          <w:sz w:val="28"/>
          <w:szCs w:val="28"/>
          <w:bdr w:val="none" w:sz="0" w:space="0" w:color="auto" w:frame="1"/>
        </w:rPr>
        <w:t xml:space="preserve"> в деятельность детей дошкольного возраста регионального компонента: знакомству детей с историей, культурой и бытом чеченского  народа.    </w:t>
      </w:r>
    </w:p>
    <w:p w:rsidR="003F0D9C" w:rsidRPr="000703AD" w:rsidRDefault="003F0D9C" w:rsidP="003F0D9C">
      <w:pPr>
        <w:spacing w:after="0" w:line="240" w:lineRule="auto"/>
        <w:ind w:firstLine="600"/>
        <w:jc w:val="both"/>
        <w:textAlignment w:val="baseline"/>
        <w:rPr>
          <w:rFonts w:ascii="Times New Roman" w:eastAsia="Times New Roman" w:hAnsi="Times New Roman" w:cs="Times New Roman"/>
          <w:color w:val="000000" w:themeColor="text1"/>
          <w:sz w:val="28"/>
          <w:szCs w:val="28"/>
        </w:rPr>
      </w:pPr>
      <w:r w:rsidRPr="000703AD">
        <w:rPr>
          <w:rFonts w:ascii="Times New Roman" w:eastAsia="Times New Roman" w:hAnsi="Times New Roman" w:cs="Times New Roman"/>
          <w:color w:val="000000" w:themeColor="text1"/>
          <w:sz w:val="28"/>
          <w:szCs w:val="28"/>
          <w:bdr w:val="none" w:sz="0" w:space="0" w:color="auto" w:frame="1"/>
        </w:rPr>
        <w:t xml:space="preserve"> Отражен обязательный минимум содержания знаний о своем крае для дошкольников с учетом художественно-эстетического и нравственного развития воспитанников,  межпредметных связей по другим разделам детской деятельности, возрастных особенностей детей. Программа предполагает использование проектного метода, интегрированного подхода в обучении детей и технологии годового круга календаря. Использованы разные формы обучения: как часть занятий по развитию речи, познавательных, изоискусству, литературе, изобразительной деятельности. В самостоятельную деятельность детей и на </w:t>
      </w:r>
      <w:r w:rsidRPr="000703AD">
        <w:rPr>
          <w:rFonts w:ascii="Times New Roman" w:eastAsia="Times New Roman" w:hAnsi="Times New Roman" w:cs="Times New Roman"/>
          <w:color w:val="000000" w:themeColor="text1"/>
          <w:sz w:val="28"/>
          <w:szCs w:val="28"/>
          <w:bdr w:val="none" w:sz="0" w:space="0" w:color="auto" w:frame="1"/>
        </w:rPr>
        <w:lastRenderedPageBreak/>
        <w:t>прогулках включаются сопутствующие формы обучения: беседы, рассматривание сюжетных картин, подвижные и дидактические игры, творческое рассказывание.</w:t>
      </w:r>
    </w:p>
    <w:p w:rsidR="003F0D9C" w:rsidRPr="000703AD" w:rsidRDefault="003F0D9C" w:rsidP="003F0D9C">
      <w:pPr>
        <w:spacing w:after="0" w:line="240" w:lineRule="auto"/>
        <w:ind w:firstLine="600"/>
        <w:jc w:val="both"/>
        <w:textAlignment w:val="baseline"/>
        <w:rPr>
          <w:rFonts w:ascii="Times New Roman" w:eastAsia="Times New Roman" w:hAnsi="Times New Roman" w:cs="Times New Roman"/>
          <w:color w:val="000000" w:themeColor="text1"/>
          <w:sz w:val="28"/>
          <w:szCs w:val="28"/>
        </w:rPr>
      </w:pPr>
      <w:r w:rsidRPr="000703AD">
        <w:rPr>
          <w:rFonts w:ascii="Times New Roman" w:eastAsia="Times New Roman" w:hAnsi="Times New Roman" w:cs="Times New Roman"/>
          <w:color w:val="000000" w:themeColor="text1"/>
          <w:sz w:val="28"/>
          <w:szCs w:val="28"/>
          <w:bdr w:val="none" w:sz="0" w:space="0" w:color="auto" w:frame="1"/>
        </w:rPr>
        <w:t>Содержание развивающей среды групповых уголков родного края предполагает учет следующих требований:</w:t>
      </w:r>
    </w:p>
    <w:p w:rsidR="003F0D9C" w:rsidRPr="000703AD" w:rsidRDefault="003F0D9C" w:rsidP="003F0D9C">
      <w:pPr>
        <w:spacing w:after="0" w:line="240" w:lineRule="auto"/>
        <w:ind w:left="720" w:hanging="360"/>
        <w:jc w:val="both"/>
        <w:textAlignment w:val="baseline"/>
        <w:rPr>
          <w:rFonts w:ascii="Times New Roman" w:eastAsia="Times New Roman" w:hAnsi="Times New Roman" w:cs="Times New Roman"/>
          <w:color w:val="000000" w:themeColor="text1"/>
          <w:sz w:val="28"/>
          <w:szCs w:val="28"/>
        </w:rPr>
      </w:pPr>
      <w:r w:rsidRPr="000703AD">
        <w:rPr>
          <w:rFonts w:ascii="Times New Roman" w:eastAsia="Times New Roman" w:hAnsi="Times New Roman" w:cs="Times New Roman"/>
          <w:color w:val="000000" w:themeColor="text1"/>
          <w:sz w:val="28"/>
          <w:szCs w:val="28"/>
          <w:bdr w:val="none" w:sz="0" w:space="0" w:color="auto" w:frame="1"/>
        </w:rPr>
        <w:t>•        </w:t>
      </w:r>
      <w:r w:rsidRPr="000703AD">
        <w:rPr>
          <w:rFonts w:ascii="Times New Roman" w:eastAsia="Times New Roman" w:hAnsi="Times New Roman" w:cs="Times New Roman"/>
          <w:color w:val="000000" w:themeColor="text1"/>
          <w:sz w:val="28"/>
          <w:szCs w:val="28"/>
        </w:rPr>
        <w:t> </w:t>
      </w:r>
      <w:r w:rsidRPr="000703AD">
        <w:rPr>
          <w:rFonts w:ascii="Times New Roman" w:eastAsia="Times New Roman" w:hAnsi="Times New Roman" w:cs="Times New Roman"/>
          <w:color w:val="000000" w:themeColor="text1"/>
          <w:sz w:val="28"/>
          <w:szCs w:val="28"/>
          <w:bdr w:val="none" w:sz="0" w:space="0" w:color="auto" w:frame="1"/>
        </w:rPr>
        <w:t xml:space="preserve">Принцип информированности обеспечивается разнообразной тематикой альбомов серии «Природа родного края» (растения, животный мир) в старших </w:t>
      </w:r>
    </w:p>
    <w:p w:rsidR="003F0D9C" w:rsidRPr="000703AD" w:rsidRDefault="003F0D9C" w:rsidP="003F0D9C">
      <w:pPr>
        <w:spacing w:after="0" w:line="240" w:lineRule="auto"/>
        <w:ind w:left="720" w:hanging="360"/>
        <w:jc w:val="both"/>
        <w:textAlignment w:val="baseline"/>
        <w:rPr>
          <w:rFonts w:ascii="Times New Roman" w:eastAsia="Times New Roman" w:hAnsi="Times New Roman" w:cs="Times New Roman"/>
          <w:color w:val="000000" w:themeColor="text1"/>
          <w:sz w:val="28"/>
          <w:szCs w:val="28"/>
        </w:rPr>
      </w:pPr>
      <w:r w:rsidRPr="000703AD">
        <w:rPr>
          <w:rFonts w:ascii="Times New Roman" w:eastAsia="Times New Roman" w:hAnsi="Times New Roman" w:cs="Times New Roman"/>
          <w:color w:val="000000" w:themeColor="text1"/>
          <w:sz w:val="28"/>
          <w:szCs w:val="28"/>
          <w:bdr w:val="none" w:sz="0" w:space="0" w:color="auto" w:frame="1"/>
        </w:rPr>
        <w:t>•        </w:t>
      </w:r>
      <w:r w:rsidRPr="000703AD">
        <w:rPr>
          <w:rFonts w:ascii="Times New Roman" w:eastAsia="Times New Roman" w:hAnsi="Times New Roman" w:cs="Times New Roman"/>
          <w:color w:val="000000" w:themeColor="text1"/>
          <w:sz w:val="28"/>
          <w:szCs w:val="28"/>
        </w:rPr>
        <w:t> </w:t>
      </w:r>
      <w:r w:rsidRPr="000703AD">
        <w:rPr>
          <w:rFonts w:ascii="Times New Roman" w:eastAsia="Times New Roman" w:hAnsi="Times New Roman" w:cs="Times New Roman"/>
          <w:color w:val="000000" w:themeColor="text1"/>
          <w:sz w:val="28"/>
          <w:szCs w:val="28"/>
          <w:bdr w:val="none" w:sz="0" w:space="0" w:color="auto" w:frame="1"/>
        </w:rPr>
        <w:t>В группах среднего и старшего дошкольного возраста присутствует государственная символика Чеченской Республики, карта Республики, герб, флаг.</w:t>
      </w:r>
    </w:p>
    <w:p w:rsidR="003F0D9C" w:rsidRPr="000703AD" w:rsidRDefault="003F0D9C" w:rsidP="003F0D9C">
      <w:pPr>
        <w:spacing w:after="0" w:line="240" w:lineRule="auto"/>
        <w:ind w:left="720" w:hanging="360"/>
        <w:jc w:val="both"/>
        <w:textAlignment w:val="baseline"/>
        <w:rPr>
          <w:rFonts w:ascii="Times New Roman" w:eastAsia="Times New Roman" w:hAnsi="Times New Roman" w:cs="Times New Roman"/>
          <w:color w:val="000000" w:themeColor="text1"/>
          <w:sz w:val="28"/>
          <w:szCs w:val="28"/>
        </w:rPr>
      </w:pPr>
      <w:r w:rsidRPr="000703AD">
        <w:rPr>
          <w:rFonts w:ascii="Times New Roman" w:eastAsia="Times New Roman" w:hAnsi="Times New Roman" w:cs="Times New Roman"/>
          <w:color w:val="000000" w:themeColor="text1"/>
          <w:sz w:val="28"/>
          <w:szCs w:val="28"/>
          <w:bdr w:val="none" w:sz="0" w:space="0" w:color="auto" w:frame="1"/>
        </w:rPr>
        <w:t>•        </w:t>
      </w:r>
      <w:r w:rsidRPr="000703AD">
        <w:rPr>
          <w:rFonts w:ascii="Times New Roman" w:eastAsia="Times New Roman" w:hAnsi="Times New Roman" w:cs="Times New Roman"/>
          <w:color w:val="000000" w:themeColor="text1"/>
          <w:sz w:val="28"/>
          <w:szCs w:val="28"/>
        </w:rPr>
        <w:t> </w:t>
      </w:r>
      <w:r w:rsidRPr="000703AD">
        <w:rPr>
          <w:rFonts w:ascii="Times New Roman" w:eastAsia="Times New Roman" w:hAnsi="Times New Roman" w:cs="Times New Roman"/>
          <w:color w:val="000000" w:themeColor="text1"/>
          <w:sz w:val="28"/>
          <w:szCs w:val="28"/>
          <w:bdr w:val="none" w:sz="0" w:space="0" w:color="auto" w:frame="1"/>
        </w:rPr>
        <w:t xml:space="preserve">Широко представлены предметы декоративно-прикладного искусства: </w:t>
      </w:r>
    </w:p>
    <w:p w:rsidR="003F0D9C" w:rsidRPr="000703AD" w:rsidRDefault="003F0D9C" w:rsidP="003F0D9C">
      <w:pPr>
        <w:spacing w:after="0" w:line="240" w:lineRule="auto"/>
        <w:ind w:left="720" w:hanging="360"/>
        <w:jc w:val="both"/>
        <w:textAlignment w:val="baseline"/>
        <w:rPr>
          <w:rFonts w:ascii="Times New Roman" w:eastAsia="Times New Roman" w:hAnsi="Times New Roman" w:cs="Times New Roman"/>
          <w:color w:val="000000" w:themeColor="text1"/>
          <w:sz w:val="28"/>
          <w:szCs w:val="28"/>
        </w:rPr>
      </w:pPr>
      <w:r w:rsidRPr="000703AD">
        <w:rPr>
          <w:rFonts w:ascii="Times New Roman" w:eastAsia="Times New Roman" w:hAnsi="Times New Roman" w:cs="Times New Roman"/>
          <w:color w:val="000000" w:themeColor="text1"/>
          <w:sz w:val="28"/>
          <w:szCs w:val="28"/>
          <w:bdr w:val="none" w:sz="0" w:space="0" w:color="auto" w:frame="1"/>
        </w:rPr>
        <w:t>•        </w:t>
      </w:r>
      <w:r w:rsidRPr="000703AD">
        <w:rPr>
          <w:rFonts w:ascii="Times New Roman" w:eastAsia="Times New Roman" w:hAnsi="Times New Roman" w:cs="Times New Roman"/>
          <w:color w:val="000000" w:themeColor="text1"/>
          <w:sz w:val="28"/>
          <w:szCs w:val="28"/>
        </w:rPr>
        <w:t> </w:t>
      </w:r>
      <w:r w:rsidRPr="000703AD">
        <w:rPr>
          <w:rFonts w:ascii="Times New Roman" w:eastAsia="Times New Roman" w:hAnsi="Times New Roman" w:cs="Times New Roman"/>
          <w:color w:val="000000" w:themeColor="text1"/>
          <w:sz w:val="28"/>
          <w:szCs w:val="28"/>
          <w:bdr w:val="none" w:sz="0" w:space="0" w:color="auto" w:frame="1"/>
        </w:rPr>
        <w:t>Информационный материал, пособия, иллюстрации, книги по следующим направлениям: </w:t>
      </w:r>
      <w:r w:rsidRPr="000703AD">
        <w:rPr>
          <w:rFonts w:ascii="Times New Roman" w:eastAsia="Times New Roman" w:hAnsi="Times New Roman" w:cs="Times New Roman"/>
          <w:color w:val="000000" w:themeColor="text1"/>
          <w:sz w:val="28"/>
          <w:szCs w:val="28"/>
        </w:rPr>
        <w:t> </w:t>
      </w:r>
      <w:r w:rsidRPr="000703AD">
        <w:rPr>
          <w:rFonts w:ascii="Times New Roman" w:eastAsia="Times New Roman" w:hAnsi="Times New Roman" w:cs="Times New Roman"/>
          <w:color w:val="000000" w:themeColor="text1"/>
          <w:sz w:val="28"/>
          <w:szCs w:val="28"/>
          <w:bdr w:val="none" w:sz="0" w:space="0" w:color="auto" w:frame="1"/>
        </w:rPr>
        <w:t>«Культура Чеченской Республики » (информация о писателях, поэтах, композиторах, художниках, артистах и спортсменах); «История Республики</w:t>
      </w:r>
      <w:proofErr w:type="gramStart"/>
      <w:r w:rsidRPr="000703AD">
        <w:rPr>
          <w:rFonts w:ascii="Times New Roman" w:eastAsia="Times New Roman" w:hAnsi="Times New Roman" w:cs="Times New Roman"/>
          <w:color w:val="000000" w:themeColor="text1"/>
          <w:sz w:val="28"/>
          <w:szCs w:val="28"/>
          <w:bdr w:val="none" w:sz="0" w:space="0" w:color="auto" w:frame="1"/>
        </w:rPr>
        <w:t>.</w:t>
      </w:r>
      <w:proofErr w:type="gramEnd"/>
      <w:r w:rsidRPr="000703AD">
        <w:rPr>
          <w:rFonts w:ascii="Times New Roman" w:eastAsia="Times New Roman" w:hAnsi="Times New Roman" w:cs="Times New Roman"/>
          <w:color w:val="000000" w:themeColor="text1"/>
          <w:sz w:val="28"/>
          <w:szCs w:val="28"/>
          <w:bdr w:val="none" w:sz="0" w:space="0" w:color="auto" w:frame="1"/>
        </w:rPr>
        <w:t xml:space="preserve"> (</w:t>
      </w:r>
      <w:proofErr w:type="gramStart"/>
      <w:r w:rsidRPr="000703AD">
        <w:rPr>
          <w:rFonts w:ascii="Times New Roman" w:eastAsia="Times New Roman" w:hAnsi="Times New Roman" w:cs="Times New Roman"/>
          <w:color w:val="000000" w:themeColor="text1"/>
          <w:sz w:val="28"/>
          <w:szCs w:val="28"/>
          <w:bdr w:val="none" w:sz="0" w:space="0" w:color="auto" w:frame="1"/>
        </w:rPr>
        <w:t>и</w:t>
      </w:r>
      <w:proofErr w:type="gramEnd"/>
      <w:r w:rsidRPr="000703AD">
        <w:rPr>
          <w:rFonts w:ascii="Times New Roman" w:eastAsia="Times New Roman" w:hAnsi="Times New Roman" w:cs="Times New Roman"/>
          <w:color w:val="000000" w:themeColor="text1"/>
          <w:sz w:val="28"/>
          <w:szCs w:val="28"/>
          <w:bdr w:val="none" w:sz="0" w:space="0" w:color="auto" w:frame="1"/>
        </w:rPr>
        <w:t>нформация о памятниках и памятных местах, о строительстве столицы ).</w:t>
      </w:r>
    </w:p>
    <w:p w:rsidR="003F0D9C" w:rsidRPr="000703AD" w:rsidRDefault="003F0D9C" w:rsidP="003F0D9C">
      <w:pPr>
        <w:spacing w:after="0" w:line="240" w:lineRule="auto"/>
        <w:ind w:firstLine="600"/>
        <w:jc w:val="both"/>
        <w:textAlignment w:val="baseline"/>
        <w:rPr>
          <w:rFonts w:ascii="Times New Roman" w:eastAsia="Times New Roman" w:hAnsi="Times New Roman" w:cs="Times New Roman"/>
          <w:color w:val="000000" w:themeColor="text1"/>
          <w:sz w:val="28"/>
          <w:szCs w:val="28"/>
        </w:rPr>
      </w:pPr>
    </w:p>
    <w:p w:rsidR="003F0D9C" w:rsidRPr="000703AD" w:rsidRDefault="003F0D9C" w:rsidP="003F0D9C">
      <w:pPr>
        <w:spacing w:after="0" w:line="240" w:lineRule="auto"/>
        <w:ind w:left="720"/>
        <w:jc w:val="both"/>
        <w:rPr>
          <w:rFonts w:ascii="Times New Roman" w:eastAsia="Times New Roman" w:hAnsi="Times New Roman" w:cs="Times New Roman"/>
          <w:color w:val="000000" w:themeColor="text1"/>
          <w:sz w:val="28"/>
          <w:szCs w:val="28"/>
          <w:bdr w:val="none" w:sz="0" w:space="0" w:color="auto" w:frame="1"/>
        </w:rPr>
      </w:pPr>
      <w:r w:rsidRPr="000703AD">
        <w:rPr>
          <w:rFonts w:ascii="Times New Roman" w:eastAsia="Times New Roman" w:hAnsi="Times New Roman" w:cs="Times New Roman"/>
          <w:color w:val="000000" w:themeColor="text1"/>
          <w:sz w:val="28"/>
          <w:szCs w:val="28"/>
          <w:bdr w:val="none" w:sz="0" w:space="0" w:color="auto" w:frame="1"/>
        </w:rPr>
        <w:t>Задачи регионального компонента интегрируются и решаются через образовательные области:</w:t>
      </w:r>
    </w:p>
    <w:p w:rsidR="003F0D9C" w:rsidRPr="000703AD" w:rsidRDefault="003F0D9C" w:rsidP="003F0D9C">
      <w:pPr>
        <w:spacing w:after="0" w:line="240" w:lineRule="auto"/>
        <w:ind w:left="720"/>
        <w:jc w:val="both"/>
        <w:rPr>
          <w:rFonts w:ascii="Times New Roman" w:hAnsi="Times New Roman" w:cs="Times New Roman"/>
          <w:sz w:val="28"/>
          <w:szCs w:val="28"/>
        </w:rPr>
      </w:pPr>
      <w:r w:rsidRPr="000703AD">
        <w:rPr>
          <w:rFonts w:ascii="Times New Roman" w:eastAsia="Times New Roman" w:hAnsi="Times New Roman" w:cs="Times New Roman"/>
          <w:color w:val="000000" w:themeColor="text1"/>
          <w:sz w:val="28"/>
          <w:szCs w:val="28"/>
          <w:bdr w:val="none" w:sz="0" w:space="0" w:color="auto" w:frame="1"/>
        </w:rPr>
        <w:t xml:space="preserve">- </w:t>
      </w:r>
      <w:r w:rsidRPr="000703AD">
        <w:rPr>
          <w:rFonts w:ascii="Times New Roman" w:hAnsi="Times New Roman" w:cs="Times New Roman"/>
          <w:sz w:val="28"/>
          <w:szCs w:val="28"/>
        </w:rPr>
        <w:t>социально-коммуникативное развитие;</w:t>
      </w:r>
    </w:p>
    <w:p w:rsidR="003F0D9C" w:rsidRPr="000703AD" w:rsidRDefault="003F0D9C" w:rsidP="003F0D9C">
      <w:pPr>
        <w:spacing w:after="0" w:line="240" w:lineRule="auto"/>
        <w:ind w:left="720"/>
        <w:jc w:val="both"/>
        <w:rPr>
          <w:rFonts w:ascii="Times New Roman" w:hAnsi="Times New Roman" w:cs="Times New Roman"/>
          <w:sz w:val="28"/>
          <w:szCs w:val="28"/>
        </w:rPr>
      </w:pPr>
      <w:r w:rsidRPr="000703AD">
        <w:rPr>
          <w:rFonts w:ascii="Times New Roman" w:hAnsi="Times New Roman" w:cs="Times New Roman"/>
          <w:sz w:val="28"/>
          <w:szCs w:val="28"/>
        </w:rPr>
        <w:t xml:space="preserve">- познавательное развитие; </w:t>
      </w:r>
    </w:p>
    <w:p w:rsidR="003F0D9C" w:rsidRPr="000703AD" w:rsidRDefault="003F0D9C" w:rsidP="003F0D9C">
      <w:pPr>
        <w:spacing w:after="0" w:line="240" w:lineRule="auto"/>
        <w:ind w:left="720"/>
        <w:jc w:val="both"/>
        <w:rPr>
          <w:rFonts w:ascii="Times New Roman" w:hAnsi="Times New Roman" w:cs="Times New Roman"/>
          <w:sz w:val="28"/>
          <w:szCs w:val="28"/>
        </w:rPr>
      </w:pPr>
      <w:r w:rsidRPr="000703AD">
        <w:rPr>
          <w:rFonts w:ascii="Times New Roman" w:hAnsi="Times New Roman" w:cs="Times New Roman"/>
          <w:sz w:val="28"/>
          <w:szCs w:val="28"/>
        </w:rPr>
        <w:t>- речевое развитие;</w:t>
      </w:r>
    </w:p>
    <w:p w:rsidR="003F0D9C" w:rsidRPr="000703AD" w:rsidRDefault="003F0D9C" w:rsidP="003F0D9C">
      <w:pPr>
        <w:spacing w:after="0" w:line="240" w:lineRule="auto"/>
        <w:ind w:left="720"/>
        <w:jc w:val="both"/>
        <w:rPr>
          <w:rFonts w:ascii="Times New Roman" w:hAnsi="Times New Roman" w:cs="Times New Roman"/>
          <w:sz w:val="28"/>
          <w:szCs w:val="28"/>
        </w:rPr>
      </w:pPr>
      <w:r w:rsidRPr="000703AD">
        <w:rPr>
          <w:rFonts w:ascii="Times New Roman" w:hAnsi="Times New Roman" w:cs="Times New Roman"/>
          <w:sz w:val="28"/>
          <w:szCs w:val="28"/>
        </w:rPr>
        <w:t>- художественно-эстетическое развитие;</w:t>
      </w:r>
    </w:p>
    <w:p w:rsidR="003F0D9C" w:rsidRPr="000703AD" w:rsidRDefault="003F0D9C" w:rsidP="003F0D9C">
      <w:pPr>
        <w:spacing w:after="0" w:line="240" w:lineRule="auto"/>
        <w:ind w:left="720"/>
        <w:jc w:val="both"/>
        <w:rPr>
          <w:rFonts w:ascii="Times New Roman" w:hAnsi="Times New Roman" w:cs="Times New Roman"/>
          <w:sz w:val="28"/>
          <w:szCs w:val="28"/>
        </w:rPr>
      </w:pPr>
      <w:r w:rsidRPr="000703AD">
        <w:rPr>
          <w:rFonts w:ascii="Times New Roman" w:hAnsi="Times New Roman" w:cs="Times New Roman"/>
          <w:sz w:val="28"/>
          <w:szCs w:val="28"/>
        </w:rPr>
        <w:t>- физическое развитие.</w:t>
      </w:r>
    </w:p>
    <w:p w:rsidR="003F0D9C" w:rsidRPr="000703AD" w:rsidRDefault="003F0D9C" w:rsidP="003F0D9C">
      <w:pPr>
        <w:spacing w:after="0" w:line="240" w:lineRule="auto"/>
        <w:ind w:firstLine="600"/>
        <w:jc w:val="both"/>
        <w:textAlignment w:val="baseline"/>
        <w:rPr>
          <w:rFonts w:ascii="Times New Roman" w:eastAsia="Times New Roman" w:hAnsi="Times New Roman" w:cs="Times New Roman"/>
          <w:color w:val="000000" w:themeColor="text1"/>
          <w:sz w:val="28"/>
          <w:szCs w:val="28"/>
        </w:rPr>
      </w:pPr>
    </w:p>
    <w:p w:rsidR="003F0D9C" w:rsidRPr="000703AD" w:rsidRDefault="003F0D9C" w:rsidP="003F0D9C">
      <w:pPr>
        <w:spacing w:after="0" w:line="240" w:lineRule="auto"/>
        <w:ind w:firstLine="708"/>
        <w:jc w:val="both"/>
        <w:textAlignment w:val="baseline"/>
        <w:rPr>
          <w:rFonts w:ascii="Times New Roman" w:eastAsia="Times New Roman" w:hAnsi="Times New Roman" w:cs="Times New Roman"/>
          <w:color w:val="000000" w:themeColor="text1"/>
          <w:sz w:val="28"/>
          <w:szCs w:val="28"/>
        </w:rPr>
      </w:pPr>
      <w:r w:rsidRPr="000703AD">
        <w:rPr>
          <w:rFonts w:ascii="Times New Roman" w:eastAsia="Times New Roman" w:hAnsi="Times New Roman" w:cs="Times New Roman"/>
          <w:color w:val="000000" w:themeColor="text1"/>
          <w:sz w:val="28"/>
          <w:szCs w:val="28"/>
          <w:bdr w:val="none" w:sz="0" w:space="0" w:color="auto" w:frame="1"/>
        </w:rPr>
        <w:t xml:space="preserve">Формирование духовно-нравственного отношения </w:t>
      </w:r>
      <w:proofErr w:type="gramStart"/>
      <w:r w:rsidRPr="000703AD">
        <w:rPr>
          <w:rFonts w:ascii="Times New Roman" w:eastAsia="Times New Roman" w:hAnsi="Times New Roman" w:cs="Times New Roman"/>
          <w:color w:val="000000" w:themeColor="text1"/>
          <w:sz w:val="28"/>
          <w:szCs w:val="28"/>
          <w:bdr w:val="none" w:sz="0" w:space="0" w:color="auto" w:frame="1"/>
        </w:rPr>
        <w:t>к культурному наследию раскрыта в образовательном проекте по формированию у детей духовно-нравственного отношения к культурному наследию</w:t>
      </w:r>
      <w:proofErr w:type="gramEnd"/>
      <w:r w:rsidRPr="000703AD">
        <w:rPr>
          <w:rFonts w:ascii="Times New Roman" w:eastAsia="Times New Roman" w:hAnsi="Times New Roman" w:cs="Times New Roman"/>
          <w:color w:val="000000" w:themeColor="text1"/>
          <w:sz w:val="28"/>
          <w:szCs w:val="28"/>
          <w:bdr w:val="none" w:sz="0" w:space="0" w:color="auto" w:frame="1"/>
        </w:rPr>
        <w:t xml:space="preserve"> «Знакомство с национальным фольклором».</w:t>
      </w:r>
      <w:r w:rsidRPr="000703AD">
        <w:rPr>
          <w:rFonts w:ascii="Times New Roman" w:eastAsia="Times New Roman" w:hAnsi="Times New Roman" w:cs="Times New Roman"/>
          <w:bCs/>
          <w:color w:val="000000" w:themeColor="text1"/>
          <w:sz w:val="28"/>
          <w:szCs w:val="28"/>
        </w:rPr>
        <w:t>                           </w:t>
      </w:r>
      <w:r w:rsidRPr="000703AD">
        <w:rPr>
          <w:rFonts w:ascii="Times New Roman" w:eastAsia="Times New Roman" w:hAnsi="Times New Roman" w:cs="Times New Roman"/>
          <w:bCs/>
          <w:color w:val="000000" w:themeColor="text1"/>
          <w:spacing w:val="-5"/>
          <w:sz w:val="28"/>
          <w:szCs w:val="28"/>
        </w:rPr>
        <w:t>                </w:t>
      </w:r>
    </w:p>
    <w:p w:rsidR="003F0D9C" w:rsidRPr="000703AD"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b/>
          <w:bCs/>
          <w:color w:val="000000" w:themeColor="text1"/>
          <w:sz w:val="28"/>
          <w:szCs w:val="28"/>
          <w:lang w:eastAsia="ru-RU"/>
        </w:rPr>
        <w:t>Региональный компонент предусматривает:</w:t>
      </w:r>
    </w:p>
    <w:p w:rsidR="003F0D9C" w:rsidRPr="000703AD" w:rsidRDefault="003F0D9C" w:rsidP="003F0D9C">
      <w:pPr>
        <w:numPr>
          <w:ilvl w:val="0"/>
          <w:numId w:val="21"/>
        </w:numPr>
        <w:spacing w:before="100" w:beforeAutospacing="1" w:after="100" w:afterAutospacing="1" w:line="240" w:lineRule="auto"/>
        <w:ind w:left="375" w:right="375"/>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построение программы на местном материале с целью воспитания уважения к своей малой родине;</w:t>
      </w:r>
    </w:p>
    <w:p w:rsidR="003F0D9C" w:rsidRPr="000703AD" w:rsidRDefault="003F0D9C" w:rsidP="003F0D9C">
      <w:pPr>
        <w:numPr>
          <w:ilvl w:val="0"/>
          <w:numId w:val="21"/>
        </w:numPr>
        <w:spacing w:before="100" w:beforeAutospacing="1" w:after="100" w:afterAutospacing="1" w:line="240" w:lineRule="auto"/>
        <w:ind w:left="375" w:right="375"/>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 xml:space="preserve">приобщение ребенка к национальному культурному наследию: народным художественным промыслам, национально-культурным традициям, произведениям местных писателей, поэтов, композиторов, художников. Дети совместно </w:t>
      </w:r>
      <w:proofErr w:type="gramStart"/>
      <w:r w:rsidRPr="000703AD">
        <w:rPr>
          <w:rFonts w:ascii="Times New Roman" w:eastAsia="Times New Roman" w:hAnsi="Times New Roman" w:cs="Times New Roman"/>
          <w:color w:val="000000" w:themeColor="text1"/>
          <w:sz w:val="28"/>
          <w:szCs w:val="28"/>
          <w:lang w:eastAsia="ru-RU"/>
        </w:rPr>
        <w:t>со</w:t>
      </w:r>
      <w:proofErr w:type="gramEnd"/>
      <w:r w:rsidRPr="000703AD">
        <w:rPr>
          <w:rFonts w:ascii="Times New Roman" w:eastAsia="Times New Roman" w:hAnsi="Times New Roman" w:cs="Times New Roman"/>
          <w:color w:val="000000" w:themeColor="text1"/>
          <w:sz w:val="28"/>
          <w:szCs w:val="28"/>
          <w:lang w:eastAsia="ru-RU"/>
        </w:rPr>
        <w:t xml:space="preserve"> взрослыми познают традиции и обычаи народностей ЧР. Знакомятся с географическими особенностями ЧР, с достопримечательностями города и районов;</w:t>
      </w:r>
    </w:p>
    <w:p w:rsidR="003F0D9C" w:rsidRPr="000703AD" w:rsidRDefault="003F0D9C" w:rsidP="003F0D9C">
      <w:pPr>
        <w:numPr>
          <w:ilvl w:val="0"/>
          <w:numId w:val="21"/>
        </w:numPr>
        <w:spacing w:before="100" w:beforeAutospacing="1" w:after="100" w:afterAutospacing="1" w:line="240" w:lineRule="auto"/>
        <w:ind w:left="375" w:right="375"/>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развитие физических качеств посредством дошкольной туристской подготовки. Дети старшего дошкольного возраста участвуют в спортивной жизни города, в районных, городских,  конкурсах, фестивалях, акциях.</w:t>
      </w:r>
    </w:p>
    <w:p w:rsidR="003F0D9C" w:rsidRPr="000703AD" w:rsidRDefault="003F0D9C" w:rsidP="003F0D9C">
      <w:pPr>
        <w:spacing w:after="0"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b/>
          <w:bCs/>
          <w:color w:val="000000" w:themeColor="text1"/>
          <w:sz w:val="28"/>
          <w:szCs w:val="28"/>
          <w:lang w:eastAsia="ru-RU"/>
        </w:rPr>
        <w:lastRenderedPageBreak/>
        <w:t>Воспитательно-образовательный процесс осуществляется по средствам массовой информации, журнал «Стел1ад», чеченские народные сказки, чеченский фольклор, интернет ресурсы и др.</w:t>
      </w:r>
    </w:p>
    <w:p w:rsidR="003F0D9C" w:rsidRPr="000703AD" w:rsidRDefault="003F0D9C" w:rsidP="003F0D9C">
      <w:pPr>
        <w:spacing w:after="0"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b/>
          <w:bCs/>
          <w:color w:val="000000" w:themeColor="text1"/>
          <w:sz w:val="28"/>
          <w:szCs w:val="28"/>
          <w:lang w:eastAsia="ru-RU"/>
        </w:rPr>
        <w:t>Целью реализации программ является процесс, который предполагает</w:t>
      </w:r>
      <w:r w:rsidRPr="000703AD">
        <w:rPr>
          <w:rFonts w:ascii="Times New Roman" w:eastAsia="Times New Roman" w:hAnsi="Times New Roman" w:cs="Times New Roman"/>
          <w:color w:val="000000" w:themeColor="text1"/>
          <w:sz w:val="28"/>
          <w:szCs w:val="28"/>
          <w:lang w:eastAsia="ru-RU"/>
        </w:rPr>
        <w:t>:</w:t>
      </w:r>
    </w:p>
    <w:p w:rsidR="003F0D9C" w:rsidRPr="000703AD" w:rsidRDefault="003F0D9C" w:rsidP="003F0D9C">
      <w:pPr>
        <w:spacing w:after="0"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Организацию интеллектуальной, эмоциональной и физической активности как оптимального варианта нравственно-патриотического и духовного воспитания дошкольников</w:t>
      </w:r>
    </w:p>
    <w:p w:rsidR="003F0D9C" w:rsidRPr="000703AD" w:rsidRDefault="003F0D9C" w:rsidP="003F0D9C">
      <w:pPr>
        <w:spacing w:after="0"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 на примере ближнего природного и социального окружения ознакомления дошкольников с окружающим миром, помочь осознать своё место в нём средствами туристско-краеведческой деятельности</w:t>
      </w:r>
    </w:p>
    <w:p w:rsidR="003F0D9C" w:rsidRPr="000703AD"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b/>
          <w:bCs/>
          <w:color w:val="000000" w:themeColor="text1"/>
          <w:sz w:val="28"/>
          <w:szCs w:val="28"/>
          <w:lang w:eastAsia="ru-RU"/>
        </w:rPr>
        <w:t>В связи с этим основными задачами являются</w:t>
      </w:r>
      <w:r w:rsidRPr="000703AD">
        <w:rPr>
          <w:rFonts w:ascii="Times New Roman" w:eastAsia="Times New Roman" w:hAnsi="Times New Roman" w:cs="Times New Roman"/>
          <w:color w:val="000000" w:themeColor="text1"/>
          <w:sz w:val="28"/>
          <w:szCs w:val="28"/>
          <w:lang w:eastAsia="ru-RU"/>
        </w:rPr>
        <w:t>:</w:t>
      </w:r>
    </w:p>
    <w:p w:rsidR="003F0D9C" w:rsidRPr="000703AD"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i/>
          <w:iCs/>
          <w:color w:val="000000" w:themeColor="text1"/>
          <w:sz w:val="28"/>
          <w:szCs w:val="28"/>
          <w:lang w:eastAsia="ru-RU"/>
        </w:rPr>
        <w:t>В области образования</w:t>
      </w:r>
      <w:r w:rsidRPr="000703AD">
        <w:rPr>
          <w:rFonts w:ascii="Times New Roman" w:eastAsia="Times New Roman" w:hAnsi="Times New Roman" w:cs="Times New Roman"/>
          <w:color w:val="000000" w:themeColor="text1"/>
          <w:sz w:val="28"/>
          <w:szCs w:val="28"/>
          <w:lang w:eastAsia="ru-RU"/>
        </w:rPr>
        <w:t>:</w:t>
      </w:r>
    </w:p>
    <w:p w:rsidR="003F0D9C" w:rsidRPr="000703AD" w:rsidRDefault="003F0D9C" w:rsidP="003F0D9C">
      <w:pPr>
        <w:spacing w:after="0"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 xml:space="preserve">- расширение и углубление знаний воспитанников по краеведению, </w:t>
      </w:r>
      <w:proofErr w:type="gramStart"/>
      <w:r w:rsidRPr="000703AD">
        <w:rPr>
          <w:rFonts w:ascii="Times New Roman" w:eastAsia="Times New Roman" w:hAnsi="Times New Roman" w:cs="Times New Roman"/>
          <w:color w:val="000000" w:themeColor="text1"/>
          <w:sz w:val="28"/>
          <w:szCs w:val="28"/>
          <w:lang w:eastAsia="ru-RU"/>
        </w:rPr>
        <w:t>достопримечательностях</w:t>
      </w:r>
      <w:proofErr w:type="gramEnd"/>
      <w:r w:rsidRPr="000703AD">
        <w:rPr>
          <w:rFonts w:ascii="Times New Roman" w:eastAsia="Times New Roman" w:hAnsi="Times New Roman" w:cs="Times New Roman"/>
          <w:color w:val="000000" w:themeColor="text1"/>
          <w:sz w:val="28"/>
          <w:szCs w:val="28"/>
          <w:lang w:eastAsia="ru-RU"/>
        </w:rPr>
        <w:t xml:space="preserve"> города, социальным навыкам;</w:t>
      </w:r>
    </w:p>
    <w:p w:rsidR="003F0D9C" w:rsidRPr="000703AD" w:rsidRDefault="003F0D9C" w:rsidP="003F0D9C">
      <w:pPr>
        <w:spacing w:after="0"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 приобретение умений и навыков в работе с картой;</w:t>
      </w:r>
    </w:p>
    <w:p w:rsidR="003F0D9C" w:rsidRPr="000703AD" w:rsidRDefault="003F0D9C" w:rsidP="003F0D9C">
      <w:pPr>
        <w:spacing w:after="0"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 приобретение специальных знаний по вопросам туристско-краеведческой деятельности, оказанию первой доврачебной помощи;</w:t>
      </w:r>
    </w:p>
    <w:p w:rsidR="003F0D9C" w:rsidRPr="000703AD" w:rsidRDefault="003F0D9C" w:rsidP="003F0D9C">
      <w:pPr>
        <w:spacing w:after="0"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 развитие интеллекта ребенка, формирование наглядно-образного мышления, повышение качеств духовно-нравственного, патриотического воспитания подрастающего поколения;</w:t>
      </w:r>
    </w:p>
    <w:p w:rsidR="003F0D9C" w:rsidRPr="000703AD" w:rsidRDefault="003F0D9C" w:rsidP="003F0D9C">
      <w:pPr>
        <w:spacing w:after="0"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 знакомство с проблемами экологии и охраны природы, охраны памятников истории, культуры.</w:t>
      </w:r>
    </w:p>
    <w:p w:rsidR="003F0D9C" w:rsidRPr="000703AD" w:rsidRDefault="003F0D9C" w:rsidP="003F0D9C">
      <w:pPr>
        <w:spacing w:after="0"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i/>
          <w:iCs/>
          <w:color w:val="000000" w:themeColor="text1"/>
          <w:sz w:val="28"/>
          <w:szCs w:val="28"/>
          <w:lang w:eastAsia="ru-RU"/>
        </w:rPr>
        <w:t>В области воспитания</w:t>
      </w:r>
      <w:r w:rsidRPr="000703AD">
        <w:rPr>
          <w:rFonts w:ascii="Times New Roman" w:eastAsia="Times New Roman" w:hAnsi="Times New Roman" w:cs="Times New Roman"/>
          <w:color w:val="000000" w:themeColor="text1"/>
          <w:sz w:val="28"/>
          <w:szCs w:val="28"/>
          <w:lang w:eastAsia="ru-RU"/>
        </w:rPr>
        <w:t>:</w:t>
      </w:r>
    </w:p>
    <w:p w:rsidR="003F0D9C" w:rsidRPr="000703AD" w:rsidRDefault="003F0D9C" w:rsidP="004510BB">
      <w:pPr>
        <w:spacing w:after="0" w:line="240" w:lineRule="auto"/>
        <w:jc w:val="both"/>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формирование духовно-нравственного отношения и чувства сопричастности к родному дому семье, детскому саду, городу;</w:t>
      </w:r>
    </w:p>
    <w:p w:rsidR="003F0D9C" w:rsidRPr="000703AD" w:rsidRDefault="003F0D9C" w:rsidP="004510BB">
      <w:pPr>
        <w:spacing w:after="0" w:line="240" w:lineRule="auto"/>
        <w:jc w:val="both"/>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формирование духовно-нравственного отношения и чувства сопричастности к культурному наследию своего народа;</w:t>
      </w:r>
    </w:p>
    <w:p w:rsidR="003F0D9C" w:rsidRPr="000703AD" w:rsidRDefault="003F0D9C" w:rsidP="004510BB">
      <w:pPr>
        <w:spacing w:after="0" w:line="240" w:lineRule="auto"/>
        <w:jc w:val="both"/>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формирование духовно-нравственного отношения к природе родного края и чувства сопричастности к ней;</w:t>
      </w:r>
    </w:p>
    <w:p w:rsidR="003F0D9C" w:rsidRPr="000703AD" w:rsidRDefault="003F0D9C" w:rsidP="004510BB">
      <w:pPr>
        <w:spacing w:after="0" w:line="240" w:lineRule="auto"/>
        <w:jc w:val="both"/>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воспитание любви, уважения к своей нации,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w:t>
      </w:r>
    </w:p>
    <w:p w:rsidR="003F0D9C" w:rsidRPr="000703AD" w:rsidRDefault="003F0D9C" w:rsidP="004510BB">
      <w:pPr>
        <w:spacing w:after="0" w:line="240" w:lineRule="auto"/>
        <w:jc w:val="both"/>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i/>
          <w:iCs/>
          <w:color w:val="000000" w:themeColor="text1"/>
          <w:sz w:val="28"/>
          <w:szCs w:val="28"/>
          <w:lang w:eastAsia="ru-RU"/>
        </w:rPr>
        <w:t>В области физической подготовки</w:t>
      </w:r>
      <w:r w:rsidRPr="000703AD">
        <w:rPr>
          <w:rFonts w:ascii="Times New Roman" w:eastAsia="Times New Roman" w:hAnsi="Times New Roman" w:cs="Times New Roman"/>
          <w:color w:val="000000" w:themeColor="text1"/>
          <w:sz w:val="28"/>
          <w:szCs w:val="28"/>
          <w:lang w:eastAsia="ru-RU"/>
        </w:rPr>
        <w:t>:</w:t>
      </w:r>
    </w:p>
    <w:p w:rsidR="003F0D9C" w:rsidRPr="000703AD" w:rsidRDefault="003F0D9C" w:rsidP="004510BB">
      <w:pPr>
        <w:spacing w:after="0" w:line="240" w:lineRule="auto"/>
        <w:jc w:val="both"/>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 физическое совершенствование дошкольников – развитие силы, выносливости, координации движений в соответствии с их возрастными и физическими возможностями;</w:t>
      </w:r>
    </w:p>
    <w:p w:rsidR="003F0D9C" w:rsidRPr="000703AD" w:rsidRDefault="003F0D9C" w:rsidP="004510BB">
      <w:pPr>
        <w:spacing w:after="0" w:line="240" w:lineRule="auto"/>
        <w:jc w:val="both"/>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способствовать физическому развитию и оздоровлению</w:t>
      </w:r>
    </w:p>
    <w:p w:rsidR="003F0D9C" w:rsidRPr="000703AD" w:rsidRDefault="003F0D9C" w:rsidP="004510BB">
      <w:pPr>
        <w:spacing w:after="0" w:line="240" w:lineRule="auto"/>
        <w:jc w:val="both"/>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 выполнение в течение учебного года соответствующих нормативов, участие в соревнованиях по туризму и ориентированию в городской черте, участие в походах</w:t>
      </w:r>
      <w:proofErr w:type="gramStart"/>
      <w:r w:rsidRPr="000703AD">
        <w:rPr>
          <w:rFonts w:ascii="Times New Roman" w:eastAsia="Times New Roman" w:hAnsi="Times New Roman" w:cs="Times New Roman"/>
          <w:color w:val="000000" w:themeColor="text1"/>
          <w:sz w:val="28"/>
          <w:szCs w:val="28"/>
          <w:lang w:eastAsia="ru-RU"/>
        </w:rPr>
        <w:t xml:space="preserve"> ,</w:t>
      </w:r>
      <w:proofErr w:type="gramEnd"/>
      <w:r w:rsidRPr="000703AD">
        <w:rPr>
          <w:rFonts w:ascii="Times New Roman" w:eastAsia="Times New Roman" w:hAnsi="Times New Roman" w:cs="Times New Roman"/>
          <w:color w:val="000000" w:themeColor="text1"/>
          <w:sz w:val="28"/>
          <w:szCs w:val="28"/>
          <w:lang w:eastAsia="ru-RU"/>
        </w:rPr>
        <w:t xml:space="preserve"> в том числе многодневных)</w:t>
      </w:r>
    </w:p>
    <w:p w:rsidR="003F0D9C" w:rsidRPr="000703AD" w:rsidRDefault="003F0D9C" w:rsidP="004510BB">
      <w:pPr>
        <w:spacing w:after="0" w:line="240" w:lineRule="auto"/>
        <w:jc w:val="both"/>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 учить ориентироваться в природной и социальной среде обитания.</w:t>
      </w:r>
    </w:p>
    <w:p w:rsidR="003F0D9C" w:rsidRPr="000703AD" w:rsidRDefault="003F0D9C" w:rsidP="004510BB">
      <w:pPr>
        <w:spacing w:after="0" w:line="240" w:lineRule="auto"/>
        <w:jc w:val="both"/>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lastRenderedPageBreak/>
        <w:t xml:space="preserve">Данные задачи решаются во всех видах детской деятельности: на занятиях, в играх, в труде, в быту — так как воспитывают в ребенке не только патриотические чувства, но и формируют его взаимоотношения </w:t>
      </w:r>
      <w:proofErr w:type="gramStart"/>
      <w:r w:rsidRPr="000703AD">
        <w:rPr>
          <w:rFonts w:ascii="Times New Roman" w:eastAsia="Times New Roman" w:hAnsi="Times New Roman" w:cs="Times New Roman"/>
          <w:color w:val="000000" w:themeColor="text1"/>
          <w:sz w:val="28"/>
          <w:szCs w:val="28"/>
          <w:lang w:eastAsia="ru-RU"/>
        </w:rPr>
        <w:t>со</w:t>
      </w:r>
      <w:proofErr w:type="gramEnd"/>
      <w:r w:rsidRPr="000703AD">
        <w:rPr>
          <w:rFonts w:ascii="Times New Roman" w:eastAsia="Times New Roman" w:hAnsi="Times New Roman" w:cs="Times New Roman"/>
          <w:color w:val="000000" w:themeColor="text1"/>
          <w:sz w:val="28"/>
          <w:szCs w:val="28"/>
          <w:lang w:eastAsia="ru-RU"/>
        </w:rPr>
        <w:t xml:space="preserve"> взрослыми и сверстниками. Таким образом, решая задачи нравственно-патриотического воспитания, каждый педагог должен строить свою работу в соответствии с местными условиями и особенностями детей, учитывая следующие принципы:</w:t>
      </w:r>
    </w:p>
    <w:p w:rsidR="003F0D9C" w:rsidRPr="000703AD" w:rsidRDefault="003F0D9C" w:rsidP="004510BB">
      <w:pPr>
        <w:spacing w:after="0" w:line="240" w:lineRule="auto"/>
        <w:jc w:val="both"/>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"позитивный центризм" (отбор знаний, наиболее актуальных для ребенка данного возраста);</w:t>
      </w:r>
    </w:p>
    <w:p w:rsidR="003F0D9C" w:rsidRPr="000703AD" w:rsidRDefault="003F0D9C" w:rsidP="004510B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непрерывность и преемственность педагогического процесса;</w:t>
      </w:r>
    </w:p>
    <w:p w:rsidR="003F0D9C" w:rsidRPr="000703AD" w:rsidRDefault="003F0D9C" w:rsidP="004510B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дифференцированный подход к каждому ребенку, максимальный учет его психологических особенностей, возможностей и интересов;</w:t>
      </w:r>
    </w:p>
    <w:p w:rsidR="003F0D9C" w:rsidRPr="000703AD" w:rsidRDefault="003F0D9C" w:rsidP="004510B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рациональное сочетание разных видов деятельности, адекватный возрасту баланс интеллектуальных, эмоциональных и двигательных нагрузок;</w:t>
      </w:r>
    </w:p>
    <w:p w:rsidR="003F0D9C" w:rsidRPr="000703AD" w:rsidRDefault="003F0D9C" w:rsidP="004510B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деятельностный подход, развивающий характер обучения, основанный на детской активности.</w:t>
      </w:r>
    </w:p>
    <w:p w:rsidR="003F0D9C" w:rsidRPr="000703AD" w:rsidRDefault="003F0D9C" w:rsidP="004510B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b/>
          <w:bCs/>
          <w:color w:val="000000" w:themeColor="text1"/>
          <w:sz w:val="28"/>
          <w:szCs w:val="28"/>
          <w:lang w:eastAsia="ru-RU"/>
        </w:rPr>
        <w:t>Национально-культурный компонент реализуется по темам и составляет 20% основной общеобразовательной программы.</w:t>
      </w:r>
    </w:p>
    <w:p w:rsidR="003F0D9C" w:rsidRPr="000703AD" w:rsidRDefault="003F0D9C" w:rsidP="004510B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b/>
          <w:bCs/>
          <w:color w:val="000000" w:themeColor="text1"/>
          <w:sz w:val="28"/>
          <w:szCs w:val="28"/>
          <w:lang w:eastAsia="ru-RU"/>
        </w:rPr>
        <w:t>В тематический план программ включены следующие темы:</w:t>
      </w:r>
    </w:p>
    <w:p w:rsidR="003F0D9C" w:rsidRPr="000703AD" w:rsidRDefault="003F0D9C" w:rsidP="004510BB">
      <w:pPr>
        <w:tabs>
          <w:tab w:val="left" w:pos="6345"/>
        </w:tabs>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u w:val="single"/>
          <w:lang w:eastAsia="ru-RU"/>
        </w:rPr>
        <w:t>Географические характеристики:</w:t>
      </w:r>
      <w:r w:rsidRPr="000703AD">
        <w:rPr>
          <w:rFonts w:ascii="Times New Roman" w:eastAsia="Times New Roman" w:hAnsi="Times New Roman" w:cs="Times New Roman"/>
          <w:color w:val="000000" w:themeColor="text1"/>
          <w:sz w:val="28"/>
          <w:szCs w:val="28"/>
          <w:u w:val="single"/>
          <w:lang w:eastAsia="ru-RU"/>
        </w:rPr>
        <w:tab/>
      </w:r>
    </w:p>
    <w:p w:rsidR="003F0D9C" w:rsidRPr="000703AD" w:rsidRDefault="003F0D9C" w:rsidP="004510B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 Вводное занятие - чем интересны краеведческие путешествия (введение в курс обучения)</w:t>
      </w:r>
      <w:proofErr w:type="gramStart"/>
      <w:r w:rsidRPr="000703AD">
        <w:rPr>
          <w:rFonts w:ascii="Times New Roman" w:eastAsia="Times New Roman" w:hAnsi="Times New Roman" w:cs="Times New Roman"/>
          <w:color w:val="000000" w:themeColor="text1"/>
          <w:sz w:val="28"/>
          <w:szCs w:val="28"/>
          <w:lang w:eastAsia="ru-RU"/>
        </w:rPr>
        <w:t xml:space="preserve"> ;</w:t>
      </w:r>
      <w:proofErr w:type="gramEnd"/>
      <w:r w:rsidRPr="000703AD">
        <w:rPr>
          <w:rFonts w:ascii="Times New Roman" w:eastAsia="Times New Roman" w:hAnsi="Times New Roman" w:cs="Times New Roman"/>
          <w:color w:val="000000" w:themeColor="text1"/>
          <w:sz w:val="28"/>
          <w:szCs w:val="28"/>
          <w:lang w:eastAsia="ru-RU"/>
        </w:rPr>
        <w:t xml:space="preserve"> чем и как будут заниматься, просмотр видеороликов, фотографий, чтение художественной литературы.</w:t>
      </w:r>
    </w:p>
    <w:p w:rsidR="003F0D9C" w:rsidRPr="000703AD" w:rsidRDefault="003F0D9C" w:rsidP="004510B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u w:val="single"/>
          <w:lang w:eastAsia="ru-RU"/>
        </w:rPr>
        <w:t xml:space="preserve">- Карта-схема ЧР  </w:t>
      </w:r>
      <w:r w:rsidRPr="000703AD">
        <w:rPr>
          <w:rFonts w:ascii="Times New Roman" w:eastAsia="Times New Roman" w:hAnsi="Times New Roman" w:cs="Times New Roman"/>
          <w:color w:val="000000" w:themeColor="text1"/>
          <w:sz w:val="28"/>
          <w:szCs w:val="28"/>
          <w:lang w:eastAsia="ru-RU"/>
        </w:rPr>
        <w:t xml:space="preserve">   Города, районы, реки и горы, озера. Населенные пункты. Достопримечательности ЧР и его районов.</w:t>
      </w:r>
    </w:p>
    <w:p w:rsidR="003F0D9C" w:rsidRPr="000703AD" w:rsidRDefault="003F0D9C" w:rsidP="004510B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 xml:space="preserve">- </w:t>
      </w:r>
      <w:r w:rsidRPr="000703AD">
        <w:rPr>
          <w:rFonts w:ascii="Times New Roman" w:eastAsia="Times New Roman" w:hAnsi="Times New Roman" w:cs="Times New Roman"/>
          <w:color w:val="000000" w:themeColor="text1"/>
          <w:sz w:val="28"/>
          <w:szCs w:val="28"/>
          <w:u w:val="single"/>
          <w:lang w:eastAsia="ru-RU"/>
        </w:rPr>
        <w:t>История ЧР</w:t>
      </w:r>
    </w:p>
    <w:p w:rsidR="003F0D9C" w:rsidRPr="000703AD" w:rsidRDefault="003F0D9C" w:rsidP="004510B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Знакомство с историческими событиями ЧР,  чеченцы во время Великой Отечественной войны. Организация и проведение юбилейных мероприятий, посвященных Дню Победы. Достопримечательности ЧР. Встречи со знаменитыми жителями своего города/села. Постановка спектаклей, театрализованных игр, направленных на исторические события.</w:t>
      </w:r>
    </w:p>
    <w:p w:rsidR="003F0D9C" w:rsidRPr="000703AD"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 xml:space="preserve">- </w:t>
      </w:r>
      <w:r w:rsidRPr="000703AD">
        <w:rPr>
          <w:rFonts w:ascii="Times New Roman" w:eastAsia="Times New Roman" w:hAnsi="Times New Roman" w:cs="Times New Roman"/>
          <w:color w:val="000000" w:themeColor="text1"/>
          <w:sz w:val="28"/>
          <w:szCs w:val="28"/>
          <w:u w:val="single"/>
          <w:lang w:eastAsia="ru-RU"/>
        </w:rPr>
        <w:t xml:space="preserve">Моя семья и род. </w:t>
      </w:r>
    </w:p>
    <w:p w:rsidR="003F0D9C" w:rsidRPr="000703AD"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 xml:space="preserve">Презентация семьи. Родословное древо. Создание личного альбома «Я и моя семья». Традиции народов, заселявших ЧР.  Встречи с представителями духовенства. Сказания о народах. Народный фольклор. Театрализованные </w:t>
      </w:r>
      <w:r w:rsidRPr="000703AD">
        <w:rPr>
          <w:rFonts w:ascii="Times New Roman" w:eastAsia="Times New Roman" w:hAnsi="Times New Roman" w:cs="Times New Roman"/>
          <w:color w:val="000000" w:themeColor="text1"/>
          <w:sz w:val="28"/>
          <w:szCs w:val="28"/>
          <w:lang w:eastAsia="ru-RU"/>
        </w:rPr>
        <w:lastRenderedPageBreak/>
        <w:t>представления. Участие в семейных фестивалях, ярмарках и соревнованиях. Экскурсии в этнические музеи и мечети. Посещение семей семьями с целью приобщения к семейным традициям.</w:t>
      </w:r>
    </w:p>
    <w:p w:rsidR="003F0D9C" w:rsidRPr="000703AD"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u w:val="single"/>
          <w:lang w:eastAsia="ru-RU"/>
        </w:rPr>
        <w:t>Растительный мир ЧР.</w:t>
      </w:r>
    </w:p>
    <w:p w:rsidR="003F0D9C" w:rsidRPr="000703AD"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 Особенности растительности. Ядовитые и опасные растения. Лекарственные растения. Умение различать в гербарии, в рисунках, в прогулках-путешествиях лекарственные и ядовитые растения. Постановка спектаклей, театрализованных игр. Посадка цветов на территории ДОУ и дворовых площадок.</w:t>
      </w:r>
    </w:p>
    <w:p w:rsidR="003F0D9C" w:rsidRPr="000703AD"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u w:val="single"/>
          <w:lang w:eastAsia="ru-RU"/>
        </w:rPr>
        <w:t>- Животный мир</w:t>
      </w:r>
      <w:r w:rsidRPr="000703AD">
        <w:rPr>
          <w:rFonts w:ascii="Times New Roman" w:eastAsia="Times New Roman" w:hAnsi="Times New Roman" w:cs="Times New Roman"/>
          <w:color w:val="000000" w:themeColor="text1"/>
          <w:sz w:val="28"/>
          <w:szCs w:val="28"/>
          <w:lang w:eastAsia="ru-RU"/>
        </w:rPr>
        <w:t>.</w:t>
      </w:r>
    </w:p>
    <w:p w:rsidR="003F0D9C" w:rsidRPr="000703AD"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Особенности животного мира. Каких животных можно встретить в лесу. Охраняемые животные. Фотовыставка. Постановка спектаклей, театрализованных игр. Мероприятия в защиту природы.</w:t>
      </w:r>
    </w:p>
    <w:p w:rsidR="003F0D9C" w:rsidRPr="000703AD"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u w:val="single"/>
          <w:lang w:eastAsia="ru-RU"/>
        </w:rPr>
        <w:t>Охрана природы</w:t>
      </w:r>
    </w:p>
    <w:p w:rsidR="003F0D9C" w:rsidRPr="000703AD"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 Охрана природы. Экология и охрана природы. Правила поведения в природе. Помощь природе. Природоохранные акции. Участие в конкурсах «День Птиц». Постановка спектаклей, театрализованных игр.</w:t>
      </w:r>
    </w:p>
    <w:p w:rsidR="003F0D9C" w:rsidRPr="000703AD"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u w:val="single"/>
          <w:lang w:eastAsia="ru-RU"/>
        </w:rPr>
        <w:t>Повторение материала.</w:t>
      </w:r>
    </w:p>
    <w:p w:rsidR="003F0D9C" w:rsidRPr="000703AD"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 Повторение тем на конкурсах, викторинах, экологических праздниках. Участие в семейном фестивале «Мой город – самый лучший!», «Возьмемся за руки, друзья!»</w:t>
      </w:r>
    </w:p>
    <w:p w:rsidR="003F0D9C" w:rsidRPr="000703AD"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 xml:space="preserve">Исходя из целей и задач, сформулированных в программе, используются следующие </w:t>
      </w:r>
      <w:r w:rsidRPr="000703AD">
        <w:rPr>
          <w:rFonts w:ascii="Times New Roman" w:eastAsia="Times New Roman" w:hAnsi="Times New Roman" w:cs="Times New Roman"/>
          <w:b/>
          <w:bCs/>
          <w:color w:val="000000" w:themeColor="text1"/>
          <w:sz w:val="28"/>
          <w:szCs w:val="28"/>
          <w:lang w:eastAsia="ru-RU"/>
        </w:rPr>
        <w:t>методы и формы работы:</w:t>
      </w:r>
    </w:p>
    <w:p w:rsidR="003F0D9C" w:rsidRPr="000703AD"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 Совместная деятельность с детьми: непосредственно образовательная и образовательная деятельность в режимных моментах;</w:t>
      </w:r>
    </w:p>
    <w:p w:rsidR="003F0D9C" w:rsidRPr="000703AD"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 Самостоятельная деятельность с детьми;</w:t>
      </w:r>
    </w:p>
    <w:p w:rsidR="003F0D9C" w:rsidRPr="000703AD"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 Взаимодействие с семьями воспитанников по реализации задач национально-культурного компонента;</w:t>
      </w:r>
    </w:p>
    <w:p w:rsidR="003F0D9C" w:rsidRPr="000703AD"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 создание предметно-развивающей среды для реализации поставленных задач</w:t>
      </w:r>
    </w:p>
    <w:p w:rsidR="003F0D9C" w:rsidRPr="000703AD"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 поисково-исследовательский метод (самостоятельная работа детей с выполнением различных заданий на экскурсиях и в походах),</w:t>
      </w:r>
    </w:p>
    <w:p w:rsidR="003F0D9C" w:rsidRPr="000703AD"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 метод самореализации через различные творческие дела, участие в соревнованиях, походах, экскурсиях;</w:t>
      </w:r>
    </w:p>
    <w:p w:rsidR="003F0D9C" w:rsidRPr="000703AD"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lastRenderedPageBreak/>
        <w:t>- метод контроля: врачебный, самоконтроль, контроль качества усвоения программы, роста динамики спортивных показателей;</w:t>
      </w:r>
    </w:p>
    <w:p w:rsidR="003F0D9C" w:rsidRPr="000703AD"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 метод комплексного подхода к образованию и воспитанию, предполагающий единство нравственного, физического, эстетического и других форм воспитания.</w:t>
      </w:r>
    </w:p>
    <w:p w:rsidR="003F0D9C" w:rsidRPr="000703AD" w:rsidRDefault="003F0D9C" w:rsidP="003F0D9C">
      <w:pPr>
        <w:spacing w:after="0"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 xml:space="preserve">Для реализации программы могут быть использованы разнообразные </w:t>
      </w:r>
      <w:r w:rsidRPr="000703AD">
        <w:rPr>
          <w:rFonts w:ascii="Times New Roman" w:eastAsia="Times New Roman" w:hAnsi="Times New Roman" w:cs="Times New Roman"/>
          <w:b/>
          <w:bCs/>
          <w:color w:val="000000" w:themeColor="text1"/>
          <w:sz w:val="28"/>
          <w:szCs w:val="28"/>
          <w:lang w:eastAsia="ru-RU"/>
        </w:rPr>
        <w:t xml:space="preserve">формы </w:t>
      </w:r>
      <w:r w:rsidRPr="000703AD">
        <w:rPr>
          <w:rFonts w:ascii="Times New Roman" w:eastAsia="Times New Roman" w:hAnsi="Times New Roman" w:cs="Times New Roman"/>
          <w:color w:val="000000" w:themeColor="text1"/>
          <w:sz w:val="28"/>
          <w:szCs w:val="28"/>
          <w:lang w:eastAsia="ru-RU"/>
        </w:rPr>
        <w:t>работы: различные игры (спортивные эстафеты, ролевые игры по ориентированию «Найди клад», «Ориентирование по легенде» и др.), викторины, конкурсы, проведение дней здоровья, экскурсионные выходы, походы выходного дня.</w:t>
      </w:r>
    </w:p>
    <w:p w:rsidR="003F0D9C" w:rsidRPr="000703AD" w:rsidRDefault="003F0D9C" w:rsidP="003F0D9C">
      <w:pPr>
        <w:spacing w:after="0"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b/>
          <w:bCs/>
          <w:color w:val="000000" w:themeColor="text1"/>
          <w:sz w:val="28"/>
          <w:szCs w:val="28"/>
          <w:lang w:eastAsia="ru-RU"/>
        </w:rPr>
        <w:t>Формы и виды контроля</w:t>
      </w:r>
      <w:r w:rsidRPr="000703AD">
        <w:rPr>
          <w:rFonts w:ascii="Times New Roman" w:eastAsia="Times New Roman" w:hAnsi="Times New Roman" w:cs="Times New Roman"/>
          <w:color w:val="000000" w:themeColor="text1"/>
          <w:sz w:val="28"/>
          <w:szCs w:val="28"/>
          <w:lang w:eastAsia="ru-RU"/>
        </w:rPr>
        <w:t>: конкурсы, викторины, игры, соревнования.</w:t>
      </w:r>
    </w:p>
    <w:p w:rsidR="003F0D9C" w:rsidRPr="000703AD" w:rsidRDefault="003F0D9C" w:rsidP="003F0D9C">
      <w:pPr>
        <w:spacing w:after="0" w:line="240" w:lineRule="auto"/>
        <w:rPr>
          <w:rFonts w:ascii="Times New Roman" w:eastAsia="Times New Roman" w:hAnsi="Times New Roman" w:cs="Times New Roman"/>
          <w:color w:val="000000" w:themeColor="text1"/>
          <w:sz w:val="28"/>
          <w:szCs w:val="28"/>
          <w:u w:val="single"/>
          <w:lang w:eastAsia="ru-RU"/>
        </w:rPr>
      </w:pPr>
      <w:r w:rsidRPr="000703AD">
        <w:rPr>
          <w:rFonts w:ascii="Times New Roman" w:eastAsia="Times New Roman" w:hAnsi="Times New Roman" w:cs="Times New Roman"/>
          <w:color w:val="000000" w:themeColor="text1"/>
          <w:sz w:val="28"/>
          <w:szCs w:val="28"/>
          <w:u w:val="single"/>
          <w:lang w:eastAsia="ru-RU"/>
        </w:rPr>
        <w:t>Промежуточные результаты освоения тематических блоков</w:t>
      </w:r>
    </w:p>
    <w:p w:rsidR="003F0D9C" w:rsidRPr="000703AD" w:rsidRDefault="003F0D9C" w:rsidP="003F0D9C">
      <w:pPr>
        <w:spacing w:after="0"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u w:val="single"/>
          <w:lang w:eastAsia="ru-RU"/>
        </w:rPr>
        <w:t>4-5 лет</w:t>
      </w:r>
    </w:p>
    <w:p w:rsidR="003F0D9C" w:rsidRPr="000703AD" w:rsidRDefault="003F0D9C" w:rsidP="003F0D9C">
      <w:pPr>
        <w:spacing w:after="0"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Любознательный, активный</w:t>
      </w:r>
    </w:p>
    <w:p w:rsidR="003F0D9C" w:rsidRPr="000703AD" w:rsidRDefault="003F0D9C" w:rsidP="003F0D9C">
      <w:pPr>
        <w:spacing w:after="0"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 xml:space="preserve">Задает вопросы поискового характера. Интересуется новым неизвестным в окружающем мире. </w:t>
      </w:r>
    </w:p>
    <w:p w:rsidR="003F0D9C" w:rsidRPr="000703AD" w:rsidRDefault="003F0D9C" w:rsidP="003F0D9C">
      <w:pPr>
        <w:spacing w:after="0"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Эмоционально-отзывчивый</w:t>
      </w:r>
    </w:p>
    <w:p w:rsidR="003F0D9C" w:rsidRPr="000703AD" w:rsidRDefault="003F0D9C" w:rsidP="003F0D9C">
      <w:pPr>
        <w:spacing w:after="0"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 xml:space="preserve">. Выражает положительные чувства при рассматривании природы ЧР в альбомах, при просмотре слайдов, видеофильмов. Откликается на эмоции близких людей и друзей, сопереживает персонажам легенд, историй, рассказов. Эмоционально реагирует на произведения изобразительного искусства, музыкальные и художественные произведения, мир природы. </w:t>
      </w:r>
    </w:p>
    <w:p w:rsidR="003F0D9C" w:rsidRPr="000703AD" w:rsidRDefault="003F0D9C" w:rsidP="003F0D9C">
      <w:pPr>
        <w:spacing w:after="0"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 xml:space="preserve">Овладевший средствами общения и способами взаимодействия </w:t>
      </w:r>
      <w:proofErr w:type="gramStart"/>
      <w:r w:rsidRPr="000703AD">
        <w:rPr>
          <w:rFonts w:ascii="Times New Roman" w:eastAsia="Times New Roman" w:hAnsi="Times New Roman" w:cs="Times New Roman"/>
          <w:color w:val="000000" w:themeColor="text1"/>
          <w:sz w:val="28"/>
          <w:szCs w:val="28"/>
          <w:lang w:eastAsia="ru-RU"/>
        </w:rPr>
        <w:t>со</w:t>
      </w:r>
      <w:proofErr w:type="gramEnd"/>
      <w:r w:rsidRPr="000703AD">
        <w:rPr>
          <w:rFonts w:ascii="Times New Roman" w:eastAsia="Times New Roman" w:hAnsi="Times New Roman" w:cs="Times New Roman"/>
          <w:color w:val="000000" w:themeColor="text1"/>
          <w:sz w:val="28"/>
          <w:szCs w:val="28"/>
          <w:lang w:eastAsia="ru-RU"/>
        </w:rPr>
        <w:t xml:space="preserve"> взрослыми и сверстниками</w:t>
      </w:r>
    </w:p>
    <w:p w:rsidR="003F0D9C" w:rsidRPr="000703AD" w:rsidRDefault="003F0D9C" w:rsidP="003F0D9C">
      <w:pPr>
        <w:spacing w:after="0"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Составляет несложные рассказы о растительном и животном мире. Ребёнок адекватно использует вербальные и невербальные средства общения, владеет диалогической речью и конструктивными способами взаимодействиями с детьми. Составляет несложные рассказы с помощью иллюстраций.</w:t>
      </w:r>
    </w:p>
    <w:p w:rsidR="003F0D9C" w:rsidRPr="000703AD" w:rsidRDefault="003F0D9C" w:rsidP="003F0D9C">
      <w:pPr>
        <w:spacing w:after="0" w:line="240" w:lineRule="auto"/>
        <w:rPr>
          <w:rFonts w:ascii="Times New Roman" w:eastAsia="Times New Roman" w:hAnsi="Times New Roman" w:cs="Times New Roman"/>
          <w:color w:val="000000" w:themeColor="text1"/>
          <w:sz w:val="28"/>
          <w:szCs w:val="28"/>
          <w:lang w:eastAsia="ru-RU"/>
        </w:rPr>
      </w:pPr>
      <w:proofErr w:type="gramStart"/>
      <w:r w:rsidRPr="000703AD">
        <w:rPr>
          <w:rFonts w:ascii="Times New Roman" w:eastAsia="Times New Roman" w:hAnsi="Times New Roman" w:cs="Times New Roman"/>
          <w:color w:val="000000" w:themeColor="text1"/>
          <w:sz w:val="28"/>
          <w:szCs w:val="28"/>
          <w:lang w:eastAsia="ru-RU"/>
        </w:rPr>
        <w:t>Способный</w:t>
      </w:r>
      <w:proofErr w:type="gramEnd"/>
      <w:r w:rsidRPr="000703AD">
        <w:rPr>
          <w:rFonts w:ascii="Times New Roman" w:eastAsia="Times New Roman" w:hAnsi="Times New Roman" w:cs="Times New Roman"/>
          <w:color w:val="000000" w:themeColor="text1"/>
          <w:sz w:val="28"/>
          <w:szCs w:val="28"/>
          <w:lang w:eastAsia="ru-RU"/>
        </w:rPr>
        <w:t xml:space="preserve"> решать интеллектуальные и личностные задачи, адекватные возрасту</w:t>
      </w:r>
    </w:p>
    <w:p w:rsidR="003F0D9C" w:rsidRPr="000703AD" w:rsidRDefault="003F0D9C" w:rsidP="003F0D9C">
      <w:pPr>
        <w:spacing w:after="0"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Устанавливает связи между растительным и животным миром (ярусы леса</w:t>
      </w:r>
      <w:proofErr w:type="gramStart"/>
      <w:r w:rsidRPr="000703AD">
        <w:rPr>
          <w:rFonts w:ascii="Times New Roman" w:eastAsia="Times New Roman" w:hAnsi="Times New Roman" w:cs="Times New Roman"/>
          <w:color w:val="000000" w:themeColor="text1"/>
          <w:sz w:val="28"/>
          <w:szCs w:val="28"/>
          <w:lang w:eastAsia="ru-RU"/>
        </w:rPr>
        <w:t>)с</w:t>
      </w:r>
      <w:proofErr w:type="gramEnd"/>
      <w:r w:rsidRPr="000703AD">
        <w:rPr>
          <w:rFonts w:ascii="Times New Roman" w:eastAsia="Times New Roman" w:hAnsi="Times New Roman" w:cs="Times New Roman"/>
          <w:color w:val="000000" w:themeColor="text1"/>
          <w:sz w:val="28"/>
          <w:szCs w:val="28"/>
          <w:lang w:eastAsia="ru-RU"/>
        </w:rPr>
        <w:t xml:space="preserve"> помощью наглядной модели. Ребенок способен предложить собственный замысел и воплотить его в рисунке, постройке, рассказе.</w:t>
      </w:r>
    </w:p>
    <w:p w:rsidR="003F0D9C" w:rsidRPr="000703AD" w:rsidRDefault="003F0D9C" w:rsidP="003F0D9C">
      <w:pPr>
        <w:spacing w:after="0" w:line="240" w:lineRule="auto"/>
        <w:rPr>
          <w:rFonts w:ascii="Times New Roman" w:eastAsia="Times New Roman" w:hAnsi="Times New Roman" w:cs="Times New Roman"/>
          <w:color w:val="000000" w:themeColor="text1"/>
          <w:sz w:val="28"/>
          <w:szCs w:val="28"/>
          <w:lang w:eastAsia="ru-RU"/>
        </w:rPr>
      </w:pPr>
      <w:proofErr w:type="gramStart"/>
      <w:r w:rsidRPr="000703AD">
        <w:rPr>
          <w:rFonts w:ascii="Times New Roman" w:eastAsia="Times New Roman" w:hAnsi="Times New Roman" w:cs="Times New Roman"/>
          <w:color w:val="000000" w:themeColor="text1"/>
          <w:sz w:val="28"/>
          <w:szCs w:val="28"/>
          <w:lang w:eastAsia="ru-RU"/>
        </w:rPr>
        <w:t>Имеющий</w:t>
      </w:r>
      <w:proofErr w:type="gramEnd"/>
      <w:r w:rsidRPr="000703AD">
        <w:rPr>
          <w:rFonts w:ascii="Times New Roman" w:eastAsia="Times New Roman" w:hAnsi="Times New Roman" w:cs="Times New Roman"/>
          <w:color w:val="000000" w:themeColor="text1"/>
          <w:sz w:val="28"/>
          <w:szCs w:val="28"/>
          <w:lang w:eastAsia="ru-RU"/>
        </w:rPr>
        <w:t xml:space="preserve"> первичные представления о себе, семье, обществе, мире и природе</w:t>
      </w:r>
    </w:p>
    <w:p w:rsidR="003F0D9C" w:rsidRPr="000703AD" w:rsidRDefault="003F0D9C" w:rsidP="003F0D9C">
      <w:pPr>
        <w:spacing w:after="0"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Самостоятельно выполняет пошаговую инструкцию взрослого, при затруднении обращается за помощью к взрослому.</w:t>
      </w:r>
    </w:p>
    <w:p w:rsidR="003F0D9C" w:rsidRPr="000703AD" w:rsidRDefault="003F0D9C" w:rsidP="003F0D9C">
      <w:pPr>
        <w:spacing w:after="0"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u w:val="single"/>
          <w:lang w:eastAsia="ru-RU"/>
        </w:rPr>
        <w:t>Итоговые результаты освоения тематических блоков</w:t>
      </w:r>
    </w:p>
    <w:p w:rsidR="003F0D9C" w:rsidRPr="000703AD" w:rsidRDefault="003F0D9C" w:rsidP="003F0D9C">
      <w:pPr>
        <w:spacing w:after="0"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u w:val="single"/>
          <w:lang w:eastAsia="ru-RU"/>
        </w:rPr>
        <w:t>6-7 лет</w:t>
      </w:r>
    </w:p>
    <w:p w:rsidR="003F0D9C" w:rsidRPr="000703AD" w:rsidRDefault="003F0D9C" w:rsidP="003F0D9C">
      <w:pPr>
        <w:spacing w:after="0"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Любознательный, активный</w:t>
      </w:r>
    </w:p>
    <w:p w:rsidR="003F0D9C" w:rsidRPr="000703AD" w:rsidRDefault="003F0D9C" w:rsidP="003F0D9C">
      <w:pPr>
        <w:spacing w:after="0"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Задает вопросы поискового характера. Интересуется новым неизвестным в окружающем мире. Называет и показывает на карте города ЧР.</w:t>
      </w:r>
    </w:p>
    <w:p w:rsidR="003F0D9C" w:rsidRPr="000703AD" w:rsidRDefault="003F0D9C" w:rsidP="003F0D9C">
      <w:pPr>
        <w:spacing w:after="0"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Эмоционально-отзывчивый</w:t>
      </w:r>
    </w:p>
    <w:p w:rsidR="003F0D9C" w:rsidRPr="000703AD" w:rsidRDefault="003F0D9C" w:rsidP="003F0D9C">
      <w:pPr>
        <w:spacing w:after="0"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Проявляет устойчивый интерес к познанию уникальной экосистемы ЧР и о родном городе, селе. Знает стихи, легенды о родном городе, селе. Уважает труд взрослых разных профессий по охране природы.</w:t>
      </w:r>
    </w:p>
    <w:p w:rsidR="003F0D9C" w:rsidRPr="000703AD" w:rsidRDefault="003F0D9C" w:rsidP="003F0D9C">
      <w:pPr>
        <w:spacing w:after="0"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 xml:space="preserve">Вместе </w:t>
      </w:r>
      <w:proofErr w:type="gramStart"/>
      <w:r w:rsidRPr="000703AD">
        <w:rPr>
          <w:rFonts w:ascii="Times New Roman" w:eastAsia="Times New Roman" w:hAnsi="Times New Roman" w:cs="Times New Roman"/>
          <w:color w:val="000000" w:themeColor="text1"/>
          <w:sz w:val="28"/>
          <w:szCs w:val="28"/>
          <w:lang w:eastAsia="ru-RU"/>
        </w:rPr>
        <w:t>со</w:t>
      </w:r>
      <w:proofErr w:type="gramEnd"/>
      <w:r w:rsidRPr="000703AD">
        <w:rPr>
          <w:rFonts w:ascii="Times New Roman" w:eastAsia="Times New Roman" w:hAnsi="Times New Roman" w:cs="Times New Roman"/>
          <w:color w:val="000000" w:themeColor="text1"/>
          <w:sz w:val="28"/>
          <w:szCs w:val="28"/>
          <w:lang w:eastAsia="ru-RU"/>
        </w:rPr>
        <w:t xml:space="preserve"> взрослыми выполняет доступные природоохранные задания.</w:t>
      </w:r>
    </w:p>
    <w:p w:rsidR="003F0D9C" w:rsidRPr="000703AD" w:rsidRDefault="003F0D9C" w:rsidP="003F0D9C">
      <w:pPr>
        <w:spacing w:after="0"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lastRenderedPageBreak/>
        <w:t>Откликается на эмоции близких людей и друзей, сопереживает персонажам легенд, историй, рассказов. Мотивирует свое отношение к ЧР и её районам.</w:t>
      </w:r>
    </w:p>
    <w:p w:rsidR="003F0D9C" w:rsidRPr="000703AD" w:rsidRDefault="003F0D9C" w:rsidP="003F0D9C">
      <w:pPr>
        <w:spacing w:after="0"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 xml:space="preserve">Овладевший средствами общения и способами взаимодействия </w:t>
      </w:r>
      <w:proofErr w:type="gramStart"/>
      <w:r w:rsidRPr="000703AD">
        <w:rPr>
          <w:rFonts w:ascii="Times New Roman" w:eastAsia="Times New Roman" w:hAnsi="Times New Roman" w:cs="Times New Roman"/>
          <w:color w:val="000000" w:themeColor="text1"/>
          <w:sz w:val="28"/>
          <w:szCs w:val="28"/>
          <w:lang w:eastAsia="ru-RU"/>
        </w:rPr>
        <w:t>со</w:t>
      </w:r>
      <w:proofErr w:type="gramEnd"/>
      <w:r w:rsidRPr="000703AD">
        <w:rPr>
          <w:rFonts w:ascii="Times New Roman" w:eastAsia="Times New Roman" w:hAnsi="Times New Roman" w:cs="Times New Roman"/>
          <w:color w:val="000000" w:themeColor="text1"/>
          <w:sz w:val="28"/>
          <w:szCs w:val="28"/>
          <w:lang w:eastAsia="ru-RU"/>
        </w:rPr>
        <w:t xml:space="preserve"> взрослыми и сверстниками</w:t>
      </w:r>
    </w:p>
    <w:p w:rsidR="003F0D9C" w:rsidRPr="000703AD" w:rsidRDefault="003F0D9C" w:rsidP="003F0D9C">
      <w:pPr>
        <w:spacing w:after="0"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Отражает знания о ЧР, составляет несложные рассказы с помощью иллюстраций.</w:t>
      </w:r>
    </w:p>
    <w:p w:rsidR="003F0D9C" w:rsidRPr="000703AD" w:rsidRDefault="003F0D9C" w:rsidP="003F0D9C">
      <w:pPr>
        <w:spacing w:after="0"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Способен решать интеллектуальные и личностные задания</w:t>
      </w:r>
      <w:proofErr w:type="gramStart"/>
      <w:r w:rsidRPr="000703AD">
        <w:rPr>
          <w:rFonts w:ascii="Times New Roman" w:eastAsia="Times New Roman" w:hAnsi="Times New Roman" w:cs="Times New Roman"/>
          <w:color w:val="000000" w:themeColor="text1"/>
          <w:sz w:val="28"/>
          <w:szCs w:val="28"/>
          <w:lang w:eastAsia="ru-RU"/>
        </w:rPr>
        <w:t>,а</w:t>
      </w:r>
      <w:proofErr w:type="gramEnd"/>
      <w:r w:rsidRPr="000703AD">
        <w:rPr>
          <w:rFonts w:ascii="Times New Roman" w:eastAsia="Times New Roman" w:hAnsi="Times New Roman" w:cs="Times New Roman"/>
          <w:color w:val="000000" w:themeColor="text1"/>
          <w:sz w:val="28"/>
          <w:szCs w:val="28"/>
          <w:lang w:eastAsia="ru-RU"/>
        </w:rPr>
        <w:t>декватные возрасту</w:t>
      </w:r>
    </w:p>
    <w:p w:rsidR="003F0D9C" w:rsidRPr="000703AD" w:rsidRDefault="003F0D9C" w:rsidP="003F0D9C">
      <w:pPr>
        <w:spacing w:after="0"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Устанавливает связи между растительным и животным миром с помощью наглядной модели. Ребенок способен предложить собственный замысел и воплотить его в рисунке, постройке, рассказе.</w:t>
      </w:r>
    </w:p>
    <w:p w:rsidR="003F0D9C" w:rsidRPr="000703AD" w:rsidRDefault="003F0D9C" w:rsidP="003F0D9C">
      <w:pPr>
        <w:spacing w:after="0"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Имеет первичные представления о себе, семье, обществе, и природе</w:t>
      </w:r>
    </w:p>
    <w:p w:rsidR="003F0D9C" w:rsidRPr="000703AD" w:rsidRDefault="003F0D9C" w:rsidP="003F0D9C">
      <w:pPr>
        <w:spacing w:after="0"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color w:val="000000" w:themeColor="text1"/>
          <w:sz w:val="28"/>
          <w:szCs w:val="28"/>
          <w:lang w:eastAsia="ru-RU"/>
        </w:rPr>
        <w:t>Может делать несложные «открытия» в процессе познания растительного и животного мира родного города, района, моря. Самостоятельно выполняет пошаговую инструкцию взрослого, при затруднении обращается за помощью к взрослому.</w:t>
      </w:r>
    </w:p>
    <w:p w:rsidR="003F0D9C" w:rsidRPr="000703AD"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0703AD">
        <w:rPr>
          <w:rFonts w:ascii="Times New Roman" w:eastAsia="Times New Roman" w:hAnsi="Times New Roman" w:cs="Times New Roman"/>
          <w:b/>
          <w:bCs/>
          <w:color w:val="000000" w:themeColor="text1"/>
          <w:sz w:val="28"/>
          <w:szCs w:val="28"/>
          <w:lang w:eastAsia="ru-RU"/>
        </w:rPr>
        <w:t>Планируемые результаты:</w:t>
      </w:r>
    </w:p>
    <w:p w:rsidR="003F0D9C" w:rsidRPr="000703AD" w:rsidRDefault="003F0D9C" w:rsidP="003F0D9C">
      <w:pPr>
        <w:keepNext/>
        <w:keepLines/>
        <w:spacing w:before="200" w:after="36"/>
        <w:ind w:left="1138" w:right="1159"/>
        <w:outlineLvl w:val="4"/>
        <w:rPr>
          <w:rFonts w:ascii="Times New Roman" w:eastAsiaTheme="majorEastAsia" w:hAnsi="Times New Roman" w:cs="Times New Roman"/>
          <w:b/>
          <w:sz w:val="28"/>
          <w:szCs w:val="28"/>
        </w:rPr>
      </w:pPr>
      <w:r w:rsidRPr="000703AD">
        <w:rPr>
          <w:rFonts w:ascii="Times New Roman" w:eastAsiaTheme="majorEastAsia" w:hAnsi="Times New Roman" w:cs="Times New Roman"/>
          <w:b/>
          <w:sz w:val="28"/>
          <w:szCs w:val="28"/>
        </w:rPr>
        <w:t>Целевые ориентиры на этапе завершения дошкольного образования</w:t>
      </w:r>
    </w:p>
    <w:p w:rsidR="003F0D9C" w:rsidRPr="000703AD" w:rsidRDefault="003F0D9C" w:rsidP="003F0D9C">
      <w:pPr>
        <w:numPr>
          <w:ilvl w:val="0"/>
          <w:numId w:val="22"/>
        </w:numPr>
        <w:spacing w:after="197" w:line="249" w:lineRule="auto"/>
        <w:ind w:left="-5" w:right="44" w:firstLine="340"/>
        <w:jc w:val="both"/>
        <w:rPr>
          <w:rFonts w:ascii="Times New Roman" w:hAnsi="Times New Roman" w:cs="Times New Roman"/>
          <w:sz w:val="28"/>
          <w:szCs w:val="28"/>
        </w:rPr>
      </w:pPr>
      <w:r w:rsidRPr="000703AD">
        <w:rPr>
          <w:rFonts w:ascii="Times New Roman" w:hAnsi="Times New Roman" w:cs="Times New Roman"/>
          <w:sz w:val="28"/>
          <w:szCs w:val="28"/>
        </w:rPr>
        <w:t xml:space="preserve">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3F0D9C" w:rsidRPr="000703AD" w:rsidRDefault="003F0D9C" w:rsidP="003F0D9C">
      <w:pPr>
        <w:numPr>
          <w:ilvl w:val="0"/>
          <w:numId w:val="22"/>
        </w:numPr>
        <w:spacing w:after="5" w:line="249" w:lineRule="auto"/>
        <w:ind w:right="44" w:firstLine="340"/>
        <w:jc w:val="both"/>
        <w:rPr>
          <w:rFonts w:ascii="Times New Roman" w:hAnsi="Times New Roman" w:cs="Times New Roman"/>
          <w:sz w:val="28"/>
          <w:szCs w:val="28"/>
        </w:rPr>
      </w:pPr>
      <w:r w:rsidRPr="000703AD">
        <w:rPr>
          <w:rFonts w:ascii="Times New Roman" w:hAnsi="Times New Roman" w:cs="Times New Roman"/>
          <w:sz w:val="28"/>
          <w:szCs w:val="28"/>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3F0D9C" w:rsidRPr="000703AD" w:rsidRDefault="003F0D9C" w:rsidP="003F0D9C">
      <w:pPr>
        <w:numPr>
          <w:ilvl w:val="0"/>
          <w:numId w:val="22"/>
        </w:numPr>
        <w:spacing w:after="5" w:line="249" w:lineRule="auto"/>
        <w:ind w:right="44" w:firstLine="340"/>
        <w:jc w:val="both"/>
        <w:rPr>
          <w:rFonts w:ascii="Times New Roman" w:hAnsi="Times New Roman" w:cs="Times New Roman"/>
          <w:sz w:val="28"/>
          <w:szCs w:val="28"/>
        </w:rPr>
      </w:pPr>
      <w:proofErr w:type="gramStart"/>
      <w:r w:rsidRPr="000703AD">
        <w:rPr>
          <w:rFonts w:ascii="Times New Roman" w:hAnsi="Times New Roman" w:cs="Times New Roman"/>
          <w:sz w:val="28"/>
          <w:szCs w:val="28"/>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rsidRPr="000703AD">
        <w:rPr>
          <w:rFonts w:ascii="Times New Roman" w:hAnsi="Times New Roman" w:cs="Times New Roman"/>
          <w:sz w:val="28"/>
          <w:szCs w:val="28"/>
        </w:rPr>
        <w:t xml:space="preserve"> Умеет выражать и отстаивать свою позицию по разным вопросам.</w:t>
      </w:r>
    </w:p>
    <w:p w:rsidR="003F0D9C" w:rsidRPr="000703AD" w:rsidRDefault="003F0D9C" w:rsidP="003F0D9C">
      <w:pPr>
        <w:numPr>
          <w:ilvl w:val="0"/>
          <w:numId w:val="22"/>
        </w:numPr>
        <w:spacing w:after="5" w:line="249" w:lineRule="auto"/>
        <w:ind w:right="44" w:firstLine="340"/>
        <w:jc w:val="both"/>
        <w:rPr>
          <w:rFonts w:ascii="Times New Roman" w:hAnsi="Times New Roman" w:cs="Times New Roman"/>
          <w:sz w:val="28"/>
          <w:szCs w:val="28"/>
        </w:rPr>
      </w:pPr>
      <w:proofErr w:type="gramStart"/>
      <w:r w:rsidRPr="000703AD">
        <w:rPr>
          <w:rFonts w:ascii="Times New Roman" w:hAnsi="Times New Roman" w:cs="Times New Roman"/>
          <w:sz w:val="28"/>
          <w:szCs w:val="28"/>
        </w:rPr>
        <w:t>Способен</w:t>
      </w:r>
      <w:proofErr w:type="gramEnd"/>
      <w:r w:rsidRPr="000703AD">
        <w:rPr>
          <w:rFonts w:ascii="Times New Roman" w:hAnsi="Times New Roman" w:cs="Times New Roman"/>
          <w:sz w:val="28"/>
          <w:szCs w:val="28"/>
        </w:rPr>
        <w:t xml:space="preserve"> сотрудничать и выполнять как лидерские, так и исполнительские функции в совместной деятельности.</w:t>
      </w:r>
    </w:p>
    <w:p w:rsidR="003F0D9C" w:rsidRPr="000703AD" w:rsidRDefault="003F0D9C" w:rsidP="003F0D9C">
      <w:pPr>
        <w:numPr>
          <w:ilvl w:val="0"/>
          <w:numId w:val="22"/>
        </w:numPr>
        <w:spacing w:after="5" w:line="249" w:lineRule="auto"/>
        <w:ind w:right="44" w:firstLine="340"/>
        <w:jc w:val="both"/>
        <w:rPr>
          <w:rFonts w:ascii="Times New Roman" w:hAnsi="Times New Roman" w:cs="Times New Roman"/>
          <w:sz w:val="28"/>
          <w:szCs w:val="28"/>
        </w:rPr>
      </w:pPr>
      <w:r w:rsidRPr="000703AD">
        <w:rPr>
          <w:rFonts w:ascii="Times New Roman" w:hAnsi="Times New Roman" w:cs="Times New Roman"/>
          <w:sz w:val="28"/>
          <w:szCs w:val="28"/>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3F0D9C" w:rsidRPr="000703AD" w:rsidRDefault="003F0D9C" w:rsidP="003F0D9C">
      <w:pPr>
        <w:numPr>
          <w:ilvl w:val="0"/>
          <w:numId w:val="22"/>
        </w:numPr>
        <w:spacing w:after="5" w:line="249" w:lineRule="auto"/>
        <w:ind w:right="44" w:firstLine="340"/>
        <w:jc w:val="both"/>
        <w:rPr>
          <w:rFonts w:ascii="Times New Roman" w:hAnsi="Times New Roman" w:cs="Times New Roman"/>
          <w:sz w:val="28"/>
          <w:szCs w:val="28"/>
        </w:rPr>
      </w:pPr>
      <w:r w:rsidRPr="000703AD">
        <w:rPr>
          <w:rFonts w:ascii="Times New Roman" w:hAnsi="Times New Roman" w:cs="Times New Roman"/>
          <w:sz w:val="28"/>
          <w:szCs w:val="28"/>
        </w:rPr>
        <w:t>Проявляет симпатию по отношению к другим людям, готовность прийти на помощь тем, кто в этом нуждается.</w:t>
      </w:r>
    </w:p>
    <w:p w:rsidR="003F0D9C" w:rsidRPr="000703AD" w:rsidRDefault="003F0D9C" w:rsidP="003F0D9C">
      <w:pPr>
        <w:numPr>
          <w:ilvl w:val="0"/>
          <w:numId w:val="22"/>
        </w:numPr>
        <w:spacing w:after="5" w:line="249" w:lineRule="auto"/>
        <w:ind w:right="44" w:firstLine="340"/>
        <w:jc w:val="both"/>
        <w:rPr>
          <w:rFonts w:ascii="Times New Roman" w:hAnsi="Times New Roman" w:cs="Times New Roman"/>
          <w:sz w:val="28"/>
          <w:szCs w:val="28"/>
        </w:rPr>
      </w:pPr>
      <w:r w:rsidRPr="000703AD">
        <w:rPr>
          <w:rFonts w:ascii="Times New Roman" w:hAnsi="Times New Roman" w:cs="Times New Roman"/>
          <w:sz w:val="28"/>
          <w:szCs w:val="28"/>
        </w:rPr>
        <w:t xml:space="preserve">Проявляет умение слышать других и стремление быть понятым другими. </w:t>
      </w:r>
    </w:p>
    <w:p w:rsidR="003F0D9C" w:rsidRPr="000703AD" w:rsidRDefault="003F0D9C" w:rsidP="003F0D9C">
      <w:pPr>
        <w:numPr>
          <w:ilvl w:val="0"/>
          <w:numId w:val="22"/>
        </w:numPr>
        <w:spacing w:after="5" w:line="249" w:lineRule="auto"/>
        <w:ind w:right="44" w:firstLine="340"/>
        <w:jc w:val="both"/>
        <w:rPr>
          <w:rFonts w:ascii="Times New Roman" w:hAnsi="Times New Roman" w:cs="Times New Roman"/>
          <w:sz w:val="28"/>
          <w:szCs w:val="28"/>
        </w:rPr>
      </w:pPr>
      <w:r w:rsidRPr="000703AD">
        <w:rPr>
          <w:rFonts w:ascii="Times New Roman" w:hAnsi="Times New Roman" w:cs="Times New Roman"/>
          <w:sz w:val="28"/>
          <w:szCs w:val="28"/>
        </w:rPr>
        <w:t xml:space="preserve">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w:t>
      </w:r>
      <w:r w:rsidRPr="000703AD">
        <w:rPr>
          <w:rFonts w:ascii="Times New Roman" w:hAnsi="Times New Roman" w:cs="Times New Roman"/>
          <w:sz w:val="28"/>
          <w:szCs w:val="28"/>
        </w:rPr>
        <w:lastRenderedPageBreak/>
        <w:t>правилам и социальным нормам. Умеет распознавать различные ситуации и адекватно их оценивать.</w:t>
      </w:r>
    </w:p>
    <w:p w:rsidR="003F0D9C" w:rsidRPr="000703AD" w:rsidRDefault="003F0D9C" w:rsidP="003F0D9C">
      <w:pPr>
        <w:numPr>
          <w:ilvl w:val="0"/>
          <w:numId w:val="22"/>
        </w:numPr>
        <w:spacing w:after="5" w:line="249" w:lineRule="auto"/>
        <w:ind w:right="44" w:firstLine="340"/>
        <w:jc w:val="both"/>
        <w:rPr>
          <w:rFonts w:ascii="Times New Roman" w:hAnsi="Times New Roman" w:cs="Times New Roman"/>
          <w:sz w:val="28"/>
          <w:szCs w:val="28"/>
        </w:rPr>
      </w:pPr>
      <w:r w:rsidRPr="000703AD">
        <w:rPr>
          <w:rFonts w:ascii="Times New Roman" w:hAnsi="Times New Roman" w:cs="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0703AD">
        <w:rPr>
          <w:rFonts w:ascii="Times New Roman" w:hAnsi="Times New Roman" w:cs="Times New Roman"/>
          <w:sz w:val="28"/>
          <w:szCs w:val="28"/>
        </w:rPr>
        <w:t>со</w:t>
      </w:r>
      <w:proofErr w:type="gramEnd"/>
      <w:r w:rsidRPr="000703AD">
        <w:rPr>
          <w:rFonts w:ascii="Times New Roman" w:hAnsi="Times New Roman" w:cs="Times New Roman"/>
          <w:sz w:val="28"/>
          <w:szCs w:val="28"/>
        </w:rPr>
        <w:t xml:space="preserve"> взрослыми и сверстниками, может соблюдать правила безопасного поведения и навыки личной гигиены. </w:t>
      </w:r>
    </w:p>
    <w:p w:rsidR="003F0D9C" w:rsidRPr="000703AD" w:rsidRDefault="003F0D9C" w:rsidP="003F0D9C">
      <w:pPr>
        <w:numPr>
          <w:ilvl w:val="0"/>
          <w:numId w:val="22"/>
        </w:numPr>
        <w:spacing w:after="5" w:line="249" w:lineRule="auto"/>
        <w:ind w:right="44" w:firstLine="340"/>
        <w:jc w:val="both"/>
        <w:rPr>
          <w:rFonts w:ascii="Times New Roman" w:hAnsi="Times New Roman" w:cs="Times New Roman"/>
          <w:sz w:val="28"/>
          <w:szCs w:val="28"/>
        </w:rPr>
      </w:pPr>
      <w:r w:rsidRPr="000703AD">
        <w:rPr>
          <w:rFonts w:ascii="Times New Roman" w:hAnsi="Times New Roman" w:cs="Times New Roman"/>
          <w:sz w:val="28"/>
          <w:szCs w:val="28"/>
        </w:rPr>
        <w:t>Проявляет ответственность за начатое дело.</w:t>
      </w:r>
    </w:p>
    <w:p w:rsidR="003F0D9C" w:rsidRPr="000703AD" w:rsidRDefault="003F0D9C" w:rsidP="003F0D9C">
      <w:pPr>
        <w:numPr>
          <w:ilvl w:val="0"/>
          <w:numId w:val="22"/>
        </w:numPr>
        <w:spacing w:after="5" w:line="249" w:lineRule="auto"/>
        <w:ind w:right="44" w:firstLine="340"/>
        <w:jc w:val="both"/>
        <w:rPr>
          <w:rFonts w:ascii="Times New Roman" w:hAnsi="Times New Roman" w:cs="Times New Roman"/>
          <w:sz w:val="28"/>
          <w:szCs w:val="28"/>
        </w:rPr>
      </w:pPr>
      <w:r w:rsidRPr="000703AD">
        <w:rPr>
          <w:rFonts w:ascii="Times New Roman" w:hAnsi="Times New Roman" w:cs="Times New Roman"/>
          <w:sz w:val="28"/>
          <w:szCs w:val="28"/>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3F0D9C" w:rsidRPr="000703AD" w:rsidRDefault="003F0D9C" w:rsidP="003F0D9C">
      <w:pPr>
        <w:numPr>
          <w:ilvl w:val="0"/>
          <w:numId w:val="22"/>
        </w:numPr>
        <w:spacing w:after="5" w:line="249" w:lineRule="auto"/>
        <w:ind w:right="44" w:firstLine="340"/>
        <w:jc w:val="both"/>
        <w:rPr>
          <w:rFonts w:ascii="Times New Roman" w:hAnsi="Times New Roman" w:cs="Times New Roman"/>
          <w:sz w:val="28"/>
          <w:szCs w:val="28"/>
        </w:rPr>
      </w:pPr>
      <w:r w:rsidRPr="000703AD">
        <w:rPr>
          <w:rFonts w:ascii="Times New Roman" w:hAnsi="Times New Roman" w:cs="Times New Roman"/>
          <w:sz w:val="28"/>
          <w:szCs w:val="28"/>
        </w:rPr>
        <w:t>Открыт новому, то есть проявляет стремления к получению знаний, положительной мотивации к дальнейшему обучению в школе, институте.</w:t>
      </w:r>
    </w:p>
    <w:p w:rsidR="003F0D9C" w:rsidRPr="000703AD" w:rsidRDefault="003F0D9C" w:rsidP="003F0D9C">
      <w:pPr>
        <w:numPr>
          <w:ilvl w:val="0"/>
          <w:numId w:val="22"/>
        </w:numPr>
        <w:spacing w:after="5" w:line="249" w:lineRule="auto"/>
        <w:ind w:right="44" w:firstLine="340"/>
        <w:jc w:val="both"/>
        <w:rPr>
          <w:rFonts w:ascii="Times New Roman" w:hAnsi="Times New Roman" w:cs="Times New Roman"/>
          <w:sz w:val="28"/>
          <w:szCs w:val="28"/>
        </w:rPr>
      </w:pPr>
      <w:r w:rsidRPr="000703AD">
        <w:rPr>
          <w:rFonts w:ascii="Times New Roman" w:hAnsi="Times New Roman" w:cs="Times New Roman"/>
          <w:sz w:val="28"/>
          <w:szCs w:val="28"/>
        </w:rPr>
        <w:t xml:space="preserve">Проявляет уважение к жизни (в различных ее формах) и заботу об окружающей среде. </w:t>
      </w:r>
    </w:p>
    <w:p w:rsidR="003F0D9C" w:rsidRPr="000703AD" w:rsidRDefault="003F0D9C" w:rsidP="003F0D9C">
      <w:pPr>
        <w:numPr>
          <w:ilvl w:val="0"/>
          <w:numId w:val="22"/>
        </w:numPr>
        <w:spacing w:after="5" w:line="249" w:lineRule="auto"/>
        <w:ind w:right="44" w:firstLine="340"/>
        <w:jc w:val="both"/>
        <w:rPr>
          <w:rFonts w:ascii="Times New Roman" w:hAnsi="Times New Roman" w:cs="Times New Roman"/>
          <w:sz w:val="28"/>
          <w:szCs w:val="28"/>
        </w:rPr>
      </w:pPr>
      <w:r w:rsidRPr="000703AD">
        <w:rPr>
          <w:rFonts w:ascii="Times New Roman" w:hAnsi="Times New Roman" w:cs="Times New Roman"/>
          <w:sz w:val="28"/>
          <w:szCs w:val="28"/>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3F0D9C" w:rsidRPr="000703AD" w:rsidRDefault="003F0D9C" w:rsidP="003F0D9C">
      <w:pPr>
        <w:numPr>
          <w:ilvl w:val="0"/>
          <w:numId w:val="22"/>
        </w:numPr>
        <w:spacing w:after="5" w:line="249" w:lineRule="auto"/>
        <w:ind w:right="44" w:firstLine="340"/>
        <w:jc w:val="both"/>
        <w:rPr>
          <w:rFonts w:ascii="Times New Roman" w:hAnsi="Times New Roman" w:cs="Times New Roman"/>
          <w:sz w:val="28"/>
          <w:szCs w:val="28"/>
        </w:rPr>
      </w:pPr>
      <w:r w:rsidRPr="000703AD">
        <w:rPr>
          <w:rFonts w:ascii="Times New Roman" w:hAnsi="Times New Roman" w:cs="Times New Roman"/>
          <w:sz w:val="28"/>
          <w:szCs w:val="28"/>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3F0D9C" w:rsidRPr="000703AD" w:rsidRDefault="003F0D9C" w:rsidP="003F0D9C">
      <w:pPr>
        <w:numPr>
          <w:ilvl w:val="0"/>
          <w:numId w:val="22"/>
        </w:numPr>
        <w:spacing w:after="5" w:line="249" w:lineRule="auto"/>
        <w:ind w:right="44" w:firstLine="340"/>
        <w:jc w:val="both"/>
        <w:rPr>
          <w:rFonts w:ascii="Times New Roman" w:hAnsi="Times New Roman" w:cs="Times New Roman"/>
          <w:sz w:val="28"/>
          <w:szCs w:val="28"/>
        </w:rPr>
      </w:pPr>
      <w:r w:rsidRPr="000703AD">
        <w:rPr>
          <w:rFonts w:ascii="Times New Roman" w:hAnsi="Times New Roman" w:cs="Times New Roman"/>
          <w:sz w:val="28"/>
          <w:szCs w:val="28"/>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3F0D9C" w:rsidRPr="000703AD" w:rsidRDefault="003F0D9C" w:rsidP="003F0D9C">
      <w:pPr>
        <w:numPr>
          <w:ilvl w:val="0"/>
          <w:numId w:val="22"/>
        </w:numPr>
        <w:spacing w:after="5" w:line="249" w:lineRule="auto"/>
        <w:ind w:right="44" w:firstLine="340"/>
        <w:jc w:val="both"/>
        <w:rPr>
          <w:rFonts w:ascii="Times New Roman" w:hAnsi="Times New Roman" w:cs="Times New Roman"/>
          <w:sz w:val="28"/>
          <w:szCs w:val="28"/>
        </w:rPr>
      </w:pPr>
      <w:r w:rsidRPr="000703AD">
        <w:rPr>
          <w:rFonts w:ascii="Times New Roman" w:hAnsi="Times New Roman" w:cs="Times New Roman"/>
          <w:sz w:val="28"/>
          <w:szCs w:val="28"/>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3F0D9C" w:rsidRPr="000703AD" w:rsidRDefault="003F0D9C" w:rsidP="003F0D9C">
      <w:pPr>
        <w:numPr>
          <w:ilvl w:val="0"/>
          <w:numId w:val="22"/>
        </w:numPr>
        <w:spacing w:after="413" w:line="249" w:lineRule="auto"/>
        <w:ind w:right="44" w:firstLine="340"/>
        <w:jc w:val="both"/>
        <w:rPr>
          <w:rFonts w:ascii="Times New Roman" w:hAnsi="Times New Roman" w:cs="Times New Roman"/>
          <w:sz w:val="28"/>
          <w:szCs w:val="28"/>
        </w:rPr>
      </w:pPr>
      <w:r w:rsidRPr="000703AD">
        <w:rPr>
          <w:rFonts w:ascii="Times New Roman" w:hAnsi="Times New Roman" w:cs="Times New Roman"/>
          <w:sz w:val="28"/>
          <w:szCs w:val="28"/>
        </w:rPr>
        <w:t>Имеет начальные представления о здоровом образе жизни. Воспринимает здоровый образ жизни как ценность.</w:t>
      </w:r>
    </w:p>
    <w:p w:rsidR="003F0D9C" w:rsidRPr="000703AD" w:rsidRDefault="003F0D9C" w:rsidP="003F0D9C">
      <w:pPr>
        <w:spacing w:after="413" w:line="249" w:lineRule="auto"/>
        <w:ind w:right="44"/>
        <w:jc w:val="both"/>
        <w:rPr>
          <w:rFonts w:ascii="Times New Roman" w:hAnsi="Times New Roman" w:cs="Times New Roman"/>
          <w:sz w:val="28"/>
          <w:szCs w:val="28"/>
        </w:rPr>
      </w:pPr>
    </w:p>
    <w:p w:rsidR="003F0D9C" w:rsidRPr="000703AD" w:rsidRDefault="003F0D9C" w:rsidP="003F0D9C">
      <w:pPr>
        <w:spacing w:after="0" w:line="240" w:lineRule="auto"/>
        <w:rPr>
          <w:rFonts w:ascii="Times New Roman" w:eastAsia="Times New Roman" w:hAnsi="Times New Roman" w:cs="Times New Roman"/>
          <w:color w:val="333333"/>
          <w:sz w:val="28"/>
          <w:szCs w:val="28"/>
          <w:lang w:eastAsia="ru-RU"/>
        </w:rPr>
        <w:sectPr w:rsidR="003F0D9C" w:rsidRPr="000703AD" w:rsidSect="002F4D9A">
          <w:pgSz w:w="11906" w:h="16838"/>
          <w:pgMar w:top="1134" w:right="849" w:bottom="851" w:left="993" w:header="708" w:footer="708" w:gutter="0"/>
          <w:cols w:space="720"/>
        </w:sectPr>
      </w:pPr>
    </w:p>
    <w:p w:rsidR="003F0D9C" w:rsidRPr="000703AD" w:rsidRDefault="003F0D9C" w:rsidP="004510BB">
      <w:pPr>
        <w:spacing w:after="0" w:line="374" w:lineRule="atLeast"/>
        <w:jc w:val="center"/>
        <w:rPr>
          <w:rFonts w:ascii="Times New Roman" w:eastAsia="Times New Roman" w:hAnsi="Times New Roman" w:cs="Times New Roman"/>
          <w:b/>
          <w:bCs/>
          <w:sz w:val="28"/>
          <w:szCs w:val="28"/>
        </w:rPr>
      </w:pPr>
      <w:r w:rsidRPr="000703AD">
        <w:rPr>
          <w:rFonts w:ascii="Times New Roman" w:eastAsia="Times New Roman" w:hAnsi="Times New Roman" w:cs="Times New Roman"/>
          <w:b/>
          <w:bCs/>
          <w:sz w:val="28"/>
          <w:szCs w:val="28"/>
        </w:rPr>
        <w:lastRenderedPageBreak/>
        <w:t>Включение регионального материала к образовательным областям</w:t>
      </w:r>
    </w:p>
    <w:tbl>
      <w:tblPr>
        <w:tblpPr w:leftFromText="180" w:rightFromText="180" w:vertAnchor="text" w:horzAnchor="margin" w:tblpX="436" w:tblpY="763"/>
        <w:tblW w:w="1092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2703"/>
        <w:gridCol w:w="3118"/>
        <w:gridCol w:w="2834"/>
        <w:gridCol w:w="2270"/>
      </w:tblGrid>
      <w:tr w:rsidR="008D325A" w:rsidRPr="000703AD" w:rsidTr="008D325A">
        <w:trPr>
          <w:trHeight w:val="475"/>
        </w:trPr>
        <w:tc>
          <w:tcPr>
            <w:tcW w:w="5000" w:type="pct"/>
            <w:gridSpan w:val="4"/>
            <w:tcBorders>
              <w:top w:val="single" w:sz="8" w:space="0" w:color="auto"/>
              <w:left w:val="single" w:sz="8" w:space="0" w:color="auto"/>
              <w:bottom w:val="single" w:sz="8" w:space="0" w:color="auto"/>
              <w:right w:val="single" w:sz="8" w:space="0" w:color="auto"/>
            </w:tcBorders>
            <w:hideMark/>
          </w:tcPr>
          <w:p w:rsidR="008D325A" w:rsidRPr="000703AD" w:rsidRDefault="008D325A" w:rsidP="008D325A">
            <w:pPr>
              <w:spacing w:after="0"/>
              <w:ind w:left="719"/>
              <w:jc w:val="center"/>
              <w:rPr>
                <w:rFonts w:ascii="Times New Roman" w:eastAsia="Times New Roman" w:hAnsi="Times New Roman" w:cs="Times New Roman"/>
                <w:b/>
                <w:bCs/>
                <w:sz w:val="28"/>
                <w:szCs w:val="28"/>
              </w:rPr>
            </w:pPr>
            <w:r w:rsidRPr="000703AD">
              <w:rPr>
                <w:rFonts w:ascii="Times New Roman" w:eastAsia="Times New Roman" w:hAnsi="Times New Roman" w:cs="Times New Roman"/>
                <w:b/>
                <w:sz w:val="28"/>
                <w:szCs w:val="28"/>
              </w:rPr>
              <w:t>Старшая группа</w:t>
            </w:r>
          </w:p>
        </w:tc>
      </w:tr>
      <w:tr w:rsidR="008D325A" w:rsidRPr="000703AD" w:rsidTr="008D325A">
        <w:trPr>
          <w:trHeight w:val="475"/>
        </w:trPr>
        <w:tc>
          <w:tcPr>
            <w:tcW w:w="1237" w:type="pct"/>
            <w:tcBorders>
              <w:top w:val="single" w:sz="8" w:space="0" w:color="auto"/>
              <w:left w:val="single" w:sz="8" w:space="0" w:color="auto"/>
              <w:bottom w:val="single" w:sz="8" w:space="0" w:color="auto"/>
              <w:right w:val="single" w:sz="8" w:space="0" w:color="auto"/>
            </w:tcBorders>
            <w:hideMark/>
          </w:tcPr>
          <w:p w:rsidR="008D325A" w:rsidRPr="000703AD" w:rsidRDefault="008D325A" w:rsidP="008D325A">
            <w:pPr>
              <w:spacing w:after="0"/>
              <w:ind w:left="57"/>
              <w:jc w:val="center"/>
              <w:rPr>
                <w:rFonts w:ascii="Times New Roman" w:eastAsia="Times New Roman" w:hAnsi="Times New Roman" w:cs="Times New Roman"/>
                <w:b/>
                <w:bCs/>
                <w:sz w:val="28"/>
                <w:szCs w:val="28"/>
              </w:rPr>
            </w:pPr>
            <w:r w:rsidRPr="000703AD">
              <w:rPr>
                <w:rFonts w:ascii="Times New Roman" w:eastAsia="Times New Roman" w:hAnsi="Times New Roman" w:cs="Times New Roman"/>
                <w:b/>
                <w:bCs/>
                <w:sz w:val="28"/>
                <w:szCs w:val="28"/>
              </w:rPr>
              <w:t>Образовательная область</w:t>
            </w:r>
          </w:p>
        </w:tc>
        <w:tc>
          <w:tcPr>
            <w:tcW w:w="1427" w:type="pct"/>
            <w:tcBorders>
              <w:top w:val="single" w:sz="8" w:space="0" w:color="auto"/>
              <w:left w:val="nil"/>
              <w:bottom w:val="single" w:sz="8" w:space="0" w:color="auto"/>
              <w:right w:val="single" w:sz="8" w:space="0" w:color="auto"/>
            </w:tcBorders>
            <w:hideMark/>
          </w:tcPr>
          <w:p w:rsidR="008D325A" w:rsidRPr="000703AD" w:rsidRDefault="008D325A" w:rsidP="008D325A">
            <w:pPr>
              <w:spacing w:after="0"/>
              <w:ind w:left="57"/>
              <w:rPr>
                <w:rFonts w:ascii="Times New Roman" w:eastAsia="Times New Roman" w:hAnsi="Times New Roman" w:cs="Times New Roman"/>
                <w:b/>
                <w:bCs/>
                <w:sz w:val="28"/>
                <w:szCs w:val="28"/>
              </w:rPr>
            </w:pPr>
            <w:r w:rsidRPr="000703AD">
              <w:rPr>
                <w:rFonts w:ascii="Times New Roman" w:eastAsia="Times New Roman" w:hAnsi="Times New Roman" w:cs="Times New Roman"/>
                <w:b/>
                <w:bCs/>
                <w:sz w:val="28"/>
                <w:szCs w:val="28"/>
              </w:rPr>
              <w:t>Тема</w:t>
            </w:r>
          </w:p>
        </w:tc>
        <w:tc>
          <w:tcPr>
            <w:tcW w:w="1297" w:type="pct"/>
            <w:tcBorders>
              <w:top w:val="single" w:sz="8" w:space="0" w:color="auto"/>
              <w:left w:val="nil"/>
              <w:bottom w:val="single" w:sz="8" w:space="0" w:color="auto"/>
              <w:right w:val="single" w:sz="4" w:space="0" w:color="auto"/>
            </w:tcBorders>
            <w:hideMark/>
          </w:tcPr>
          <w:p w:rsidR="008D325A" w:rsidRPr="000703AD" w:rsidRDefault="008D325A" w:rsidP="008D325A">
            <w:pPr>
              <w:spacing w:after="0"/>
              <w:ind w:left="57"/>
              <w:jc w:val="center"/>
              <w:rPr>
                <w:rFonts w:ascii="Times New Roman" w:eastAsia="Times New Roman" w:hAnsi="Times New Roman" w:cs="Times New Roman"/>
                <w:b/>
                <w:bCs/>
                <w:sz w:val="28"/>
                <w:szCs w:val="28"/>
              </w:rPr>
            </w:pPr>
            <w:r w:rsidRPr="000703AD">
              <w:rPr>
                <w:rFonts w:ascii="Times New Roman" w:eastAsia="Times New Roman" w:hAnsi="Times New Roman" w:cs="Times New Roman"/>
                <w:b/>
                <w:bCs/>
                <w:sz w:val="28"/>
                <w:szCs w:val="28"/>
              </w:rPr>
              <w:t>Пути достижения цели</w:t>
            </w:r>
          </w:p>
        </w:tc>
        <w:tc>
          <w:tcPr>
            <w:tcW w:w="1038" w:type="pct"/>
            <w:tcBorders>
              <w:top w:val="single" w:sz="8" w:space="0" w:color="auto"/>
              <w:left w:val="single" w:sz="4" w:space="0" w:color="auto"/>
              <w:bottom w:val="single" w:sz="8" w:space="0" w:color="auto"/>
              <w:right w:val="single" w:sz="8" w:space="0" w:color="auto"/>
            </w:tcBorders>
            <w:hideMark/>
          </w:tcPr>
          <w:p w:rsidR="008D325A" w:rsidRPr="000703AD" w:rsidRDefault="008D325A" w:rsidP="008D325A">
            <w:pPr>
              <w:spacing w:after="0"/>
              <w:ind w:left="57"/>
              <w:jc w:val="center"/>
              <w:rPr>
                <w:rFonts w:ascii="Times New Roman" w:eastAsia="Times New Roman" w:hAnsi="Times New Roman" w:cs="Times New Roman"/>
                <w:b/>
                <w:bCs/>
                <w:sz w:val="28"/>
                <w:szCs w:val="28"/>
              </w:rPr>
            </w:pPr>
            <w:r w:rsidRPr="000703AD">
              <w:rPr>
                <w:rFonts w:ascii="Times New Roman" w:eastAsia="Times New Roman" w:hAnsi="Times New Roman" w:cs="Times New Roman"/>
                <w:b/>
                <w:bCs/>
                <w:sz w:val="28"/>
                <w:szCs w:val="28"/>
              </w:rPr>
              <w:t>Используемая</w:t>
            </w:r>
          </w:p>
          <w:p w:rsidR="008D325A" w:rsidRPr="000703AD" w:rsidRDefault="008D325A" w:rsidP="008D325A">
            <w:pPr>
              <w:spacing w:after="0"/>
              <w:ind w:left="57"/>
              <w:jc w:val="center"/>
              <w:rPr>
                <w:rFonts w:ascii="Times New Roman" w:eastAsia="Times New Roman" w:hAnsi="Times New Roman" w:cs="Times New Roman"/>
                <w:b/>
                <w:bCs/>
                <w:sz w:val="28"/>
                <w:szCs w:val="28"/>
              </w:rPr>
            </w:pPr>
            <w:r w:rsidRPr="000703AD">
              <w:rPr>
                <w:rFonts w:ascii="Times New Roman" w:eastAsia="Times New Roman" w:hAnsi="Times New Roman" w:cs="Times New Roman"/>
                <w:b/>
                <w:bCs/>
                <w:sz w:val="28"/>
                <w:szCs w:val="28"/>
              </w:rPr>
              <w:t>литература</w:t>
            </w:r>
          </w:p>
        </w:tc>
      </w:tr>
      <w:tr w:rsidR="008D325A" w:rsidRPr="000703AD" w:rsidTr="008D325A">
        <w:trPr>
          <w:trHeight w:val="345"/>
        </w:trPr>
        <w:tc>
          <w:tcPr>
            <w:tcW w:w="1237" w:type="pct"/>
            <w:tcBorders>
              <w:top w:val="nil"/>
              <w:left w:val="single" w:sz="8" w:space="0" w:color="auto"/>
              <w:bottom w:val="single" w:sz="8" w:space="0" w:color="auto"/>
              <w:right w:val="single" w:sz="8" w:space="0" w:color="auto"/>
            </w:tcBorders>
            <w:hideMark/>
          </w:tcPr>
          <w:p w:rsidR="008D325A" w:rsidRPr="000703AD" w:rsidRDefault="008D325A" w:rsidP="008D325A">
            <w:pPr>
              <w:spacing w:after="0"/>
              <w:ind w:left="57"/>
              <w:jc w:val="center"/>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Познавательное развитие</w:t>
            </w:r>
          </w:p>
          <w:p w:rsidR="008D325A" w:rsidRPr="000703AD" w:rsidRDefault="008D325A" w:rsidP="008D325A">
            <w:pPr>
              <w:spacing w:after="0"/>
              <w:ind w:left="57"/>
              <w:jc w:val="center"/>
              <w:rPr>
                <w:rFonts w:ascii="Times New Roman" w:eastAsia="Times New Roman" w:hAnsi="Times New Roman" w:cs="Times New Roman"/>
                <w:sz w:val="28"/>
                <w:szCs w:val="28"/>
              </w:rPr>
            </w:pPr>
            <w:r w:rsidRPr="000703AD">
              <w:rPr>
                <w:rFonts w:ascii="Times New Roman" w:eastAsia="Times New Roman" w:hAnsi="Times New Roman" w:cs="Times New Roman"/>
                <w:bCs/>
                <w:sz w:val="28"/>
                <w:szCs w:val="28"/>
              </w:rPr>
              <w:t>(ФЦКМ)</w:t>
            </w:r>
          </w:p>
        </w:tc>
        <w:tc>
          <w:tcPr>
            <w:tcW w:w="1427" w:type="pct"/>
            <w:tcBorders>
              <w:top w:val="nil"/>
              <w:left w:val="nil"/>
              <w:bottom w:val="single" w:sz="8" w:space="0" w:color="auto"/>
              <w:right w:val="single" w:sz="8" w:space="0" w:color="auto"/>
            </w:tcBorders>
            <w:hideMark/>
          </w:tcPr>
          <w:p w:rsidR="008D325A" w:rsidRPr="000703AD" w:rsidRDefault="008D325A" w:rsidP="008D325A">
            <w:pPr>
              <w:spacing w:after="0"/>
              <w:ind w:left="113" w:right="113"/>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  1 «Моя Родина ЧР»</w:t>
            </w:r>
          </w:p>
          <w:p w:rsidR="008D325A" w:rsidRPr="000703AD" w:rsidRDefault="008D325A" w:rsidP="008D325A">
            <w:pPr>
              <w:spacing w:after="0"/>
              <w:ind w:left="113" w:right="113"/>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2. Достопримечательности моего города /села</w:t>
            </w:r>
          </w:p>
          <w:p w:rsidR="008D325A" w:rsidRPr="000703AD" w:rsidRDefault="008D325A" w:rsidP="008D325A">
            <w:pPr>
              <w:spacing w:after="0"/>
              <w:ind w:left="113" w:right="113"/>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 xml:space="preserve">  3. Хозяйство семьи. Традиционные жилища.</w:t>
            </w:r>
          </w:p>
          <w:p w:rsidR="008D325A" w:rsidRPr="000703AD" w:rsidRDefault="008D325A" w:rsidP="008D325A">
            <w:pPr>
              <w:spacing w:after="0"/>
              <w:ind w:left="113" w:right="113"/>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 xml:space="preserve">  4. «Керла шо». Народные легенды и сказания.</w:t>
            </w:r>
          </w:p>
          <w:p w:rsidR="008D325A" w:rsidRPr="000703AD" w:rsidRDefault="008D325A" w:rsidP="008D325A">
            <w:pPr>
              <w:spacing w:after="0"/>
              <w:ind w:left="113" w:right="113"/>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 xml:space="preserve">  5. «Национальная одежда чеченского народа» </w:t>
            </w:r>
          </w:p>
          <w:p w:rsidR="008D325A" w:rsidRPr="000703AD" w:rsidRDefault="008D325A" w:rsidP="008D325A">
            <w:pPr>
              <w:spacing w:after="0"/>
              <w:ind w:left="113" w:right="113"/>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 xml:space="preserve">  6. «Семейные обряды чеченского народа»</w:t>
            </w:r>
          </w:p>
          <w:p w:rsidR="008D325A" w:rsidRPr="000703AD" w:rsidRDefault="008D325A" w:rsidP="008D325A">
            <w:p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  7.  </w:t>
            </w:r>
            <w:r w:rsidRPr="000703AD">
              <w:rPr>
                <w:rFonts w:ascii="Times New Roman" w:eastAsia="Times New Roman" w:hAnsi="Times New Roman" w:cs="Times New Roman"/>
                <w:bCs/>
                <w:sz w:val="28"/>
                <w:szCs w:val="28"/>
              </w:rPr>
              <w:t>Традиционные народные промыслы.</w:t>
            </w:r>
          </w:p>
          <w:p w:rsidR="008D325A" w:rsidRPr="000703AD" w:rsidRDefault="008D325A" w:rsidP="008D325A">
            <w:pPr>
              <w:spacing w:after="0"/>
              <w:ind w:left="340" w:right="113" w:hanging="227"/>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  8.Государственны</w:t>
            </w:r>
            <w:proofErr w:type="gramStart"/>
            <w:r w:rsidRPr="000703AD">
              <w:rPr>
                <w:rFonts w:ascii="Times New Roman" w:eastAsia="Times New Roman" w:hAnsi="Times New Roman" w:cs="Times New Roman"/>
                <w:sz w:val="28"/>
                <w:szCs w:val="28"/>
              </w:rPr>
              <w:t>t</w:t>
            </w:r>
            <w:proofErr w:type="gramEnd"/>
            <w:r w:rsidRPr="000703AD">
              <w:rPr>
                <w:rFonts w:ascii="Times New Roman" w:eastAsia="Times New Roman" w:hAnsi="Times New Roman" w:cs="Times New Roman"/>
                <w:sz w:val="28"/>
                <w:szCs w:val="28"/>
              </w:rPr>
              <w:t xml:space="preserve"> символики России и Чеченской республики. День мира</w:t>
            </w:r>
          </w:p>
          <w:p w:rsidR="008D325A" w:rsidRPr="000703AD" w:rsidRDefault="008D325A" w:rsidP="008D325A">
            <w:pPr>
              <w:numPr>
                <w:ilvl w:val="0"/>
                <w:numId w:val="23"/>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  9. «Национальные праздники Чечни»</w:t>
            </w:r>
          </w:p>
        </w:tc>
        <w:tc>
          <w:tcPr>
            <w:tcW w:w="1297" w:type="pct"/>
            <w:tcBorders>
              <w:top w:val="nil"/>
              <w:left w:val="nil"/>
              <w:bottom w:val="single" w:sz="8" w:space="0" w:color="auto"/>
              <w:right w:val="single" w:sz="4" w:space="0" w:color="auto"/>
            </w:tcBorders>
            <w:hideMark/>
          </w:tcPr>
          <w:p w:rsidR="008D325A" w:rsidRPr="000703AD" w:rsidRDefault="008D325A" w:rsidP="008D325A">
            <w:pPr>
              <w:spacing w:after="0"/>
              <w:ind w:left="113" w:right="113"/>
              <w:rPr>
                <w:rFonts w:ascii="Times New Roman" w:hAnsi="Times New Roman" w:cs="Times New Roman"/>
                <w:sz w:val="28"/>
                <w:szCs w:val="28"/>
              </w:rPr>
            </w:pPr>
            <w:proofErr w:type="gramStart"/>
            <w:r w:rsidRPr="000703AD">
              <w:rPr>
                <w:rFonts w:ascii="Times New Roman" w:hAnsi="Times New Roman" w:cs="Times New Roman"/>
                <w:sz w:val="28"/>
                <w:szCs w:val="28"/>
              </w:rPr>
              <w:t>Организованная образовательная деятельность, Беседы в свободное время (Понятия «семья», «родной дом».</w:t>
            </w:r>
            <w:proofErr w:type="gramEnd"/>
            <w:r w:rsidRPr="000703AD">
              <w:rPr>
                <w:rFonts w:ascii="Times New Roman" w:hAnsi="Times New Roman" w:cs="Times New Roman"/>
                <w:sz w:val="28"/>
                <w:szCs w:val="28"/>
              </w:rPr>
              <w:t xml:space="preserve"> Значение семьи для человека. Объяснение    смысла пословиц: «Дома и стены помогают», «Мой дом-моя крепость»), экскурсии с родителями по город</w:t>
            </w:r>
            <w:proofErr w:type="gramStart"/>
            <w:r w:rsidRPr="000703AD">
              <w:rPr>
                <w:rFonts w:ascii="Times New Roman" w:hAnsi="Times New Roman" w:cs="Times New Roman"/>
                <w:sz w:val="28"/>
                <w:szCs w:val="28"/>
              </w:rPr>
              <w:t>.р</w:t>
            </w:r>
            <w:proofErr w:type="gramEnd"/>
            <w:r w:rsidRPr="000703AD">
              <w:rPr>
                <w:rFonts w:ascii="Times New Roman" w:hAnsi="Times New Roman" w:cs="Times New Roman"/>
                <w:sz w:val="28"/>
                <w:szCs w:val="28"/>
              </w:rPr>
              <w:t xml:space="preserve">ассматривание фотографий, слайдов с видами нашего района. Целевые прогулки. Закрепления понятия                       «Родина», «Малая Родина». Путешествие в прошлое родного края, достопримечательности города, </w:t>
            </w:r>
          </w:p>
          <w:p w:rsidR="008D325A" w:rsidRPr="000703AD" w:rsidRDefault="008D325A" w:rsidP="008D325A">
            <w:pPr>
              <w:spacing w:after="0"/>
              <w:ind w:left="113" w:right="113"/>
              <w:rPr>
                <w:rFonts w:ascii="Times New Roman" w:eastAsia="Times New Roman" w:hAnsi="Times New Roman" w:cs="Times New Roman"/>
                <w:bCs/>
                <w:sz w:val="28"/>
                <w:szCs w:val="28"/>
              </w:rPr>
            </w:pPr>
            <w:r w:rsidRPr="000703AD">
              <w:rPr>
                <w:rFonts w:ascii="Times New Roman" w:hAnsi="Times New Roman" w:cs="Times New Roman"/>
                <w:sz w:val="28"/>
                <w:szCs w:val="28"/>
              </w:rPr>
              <w:t>современные и старинные постройки.</w:t>
            </w:r>
          </w:p>
        </w:tc>
        <w:tc>
          <w:tcPr>
            <w:tcW w:w="1038" w:type="pct"/>
            <w:tcBorders>
              <w:top w:val="nil"/>
              <w:left w:val="single" w:sz="4" w:space="0" w:color="auto"/>
              <w:bottom w:val="single" w:sz="8" w:space="0" w:color="auto"/>
              <w:right w:val="single" w:sz="8" w:space="0" w:color="auto"/>
            </w:tcBorders>
            <w:hideMark/>
          </w:tcPr>
          <w:p w:rsidR="008D325A" w:rsidRPr="000703AD" w:rsidRDefault="008D325A" w:rsidP="008D325A">
            <w:pPr>
              <w:spacing w:after="0"/>
              <w:ind w:left="57"/>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 xml:space="preserve">      Картины «Мой Грозный»</w:t>
            </w:r>
          </w:p>
          <w:p w:rsidR="008D325A" w:rsidRPr="000703AD" w:rsidRDefault="008D325A" w:rsidP="008D325A">
            <w:pPr>
              <w:spacing w:after="0"/>
              <w:ind w:left="57"/>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Народные сказания и легенды. Традиционные народные промыслы.</w:t>
            </w:r>
          </w:p>
          <w:p w:rsidR="008D325A" w:rsidRPr="000703AD" w:rsidRDefault="008D325A" w:rsidP="008D325A">
            <w:pPr>
              <w:spacing w:after="0"/>
              <w:ind w:left="57"/>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Народные праздники.</w:t>
            </w:r>
          </w:p>
        </w:tc>
      </w:tr>
      <w:tr w:rsidR="008D325A" w:rsidRPr="000703AD" w:rsidTr="008D325A">
        <w:trPr>
          <w:trHeight w:val="345"/>
        </w:trPr>
        <w:tc>
          <w:tcPr>
            <w:tcW w:w="1237" w:type="pct"/>
            <w:tcBorders>
              <w:top w:val="nil"/>
              <w:left w:val="single" w:sz="8" w:space="0" w:color="auto"/>
              <w:bottom w:val="single" w:sz="8" w:space="0" w:color="auto"/>
              <w:right w:val="single" w:sz="8" w:space="0" w:color="auto"/>
            </w:tcBorders>
            <w:hideMark/>
          </w:tcPr>
          <w:p w:rsidR="008D325A" w:rsidRPr="000703AD" w:rsidRDefault="008D325A" w:rsidP="008D325A">
            <w:pPr>
              <w:spacing w:after="0"/>
              <w:ind w:left="57"/>
              <w:jc w:val="center"/>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Конструирова-</w:t>
            </w:r>
          </w:p>
          <w:p w:rsidR="008D325A" w:rsidRPr="000703AD" w:rsidRDefault="008D325A" w:rsidP="008D325A">
            <w:pPr>
              <w:spacing w:after="0"/>
              <w:ind w:left="57"/>
              <w:jc w:val="center"/>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lastRenderedPageBreak/>
              <w:t>ние.</w:t>
            </w:r>
          </w:p>
          <w:p w:rsidR="008D325A" w:rsidRPr="000703AD" w:rsidRDefault="008D325A" w:rsidP="008D325A">
            <w:pPr>
              <w:spacing w:after="0"/>
              <w:ind w:left="57"/>
              <w:jc w:val="center"/>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(В ходе интеграции, режимных моментов)</w:t>
            </w:r>
          </w:p>
        </w:tc>
        <w:tc>
          <w:tcPr>
            <w:tcW w:w="1427" w:type="pct"/>
            <w:tcBorders>
              <w:top w:val="nil"/>
              <w:left w:val="nil"/>
              <w:bottom w:val="single" w:sz="8" w:space="0" w:color="auto"/>
              <w:right w:val="single" w:sz="8" w:space="0" w:color="auto"/>
            </w:tcBorders>
            <w:hideMark/>
          </w:tcPr>
          <w:p w:rsidR="008D325A" w:rsidRPr="000703AD" w:rsidRDefault="008D325A" w:rsidP="008D325A">
            <w:pPr>
              <w:spacing w:after="0"/>
              <w:ind w:left="113" w:right="113"/>
              <w:jc w:val="both"/>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lastRenderedPageBreak/>
              <w:t xml:space="preserve">  1 «.К1удол-б1ов»</w:t>
            </w:r>
          </w:p>
          <w:p w:rsidR="008D325A" w:rsidRPr="000703AD" w:rsidRDefault="008A0582" w:rsidP="008D325A">
            <w:pPr>
              <w:spacing w:after="0"/>
              <w:ind w:left="113" w:right="113"/>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 xml:space="preserve">  2.</w:t>
            </w:r>
            <w:r w:rsidR="008D325A" w:rsidRPr="000703AD">
              <w:rPr>
                <w:rFonts w:ascii="Times New Roman" w:eastAsia="Times New Roman" w:hAnsi="Times New Roman" w:cs="Times New Roman"/>
                <w:bCs/>
                <w:sz w:val="28"/>
                <w:szCs w:val="28"/>
              </w:rPr>
              <w:t>«Дома нашего города/села»</w:t>
            </w:r>
          </w:p>
          <w:p w:rsidR="008D325A" w:rsidRPr="000703AD" w:rsidRDefault="008A0582" w:rsidP="008D325A">
            <w:pPr>
              <w:spacing w:after="0"/>
              <w:ind w:left="113" w:right="113"/>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3.«</w:t>
            </w:r>
            <w:r w:rsidR="008D325A" w:rsidRPr="000703AD">
              <w:rPr>
                <w:rFonts w:ascii="Times New Roman" w:eastAsia="Times New Roman" w:hAnsi="Times New Roman" w:cs="Times New Roman"/>
                <w:bCs/>
                <w:sz w:val="28"/>
                <w:szCs w:val="28"/>
              </w:rPr>
              <w:t>Говр-лошадка»- природный материал</w:t>
            </w:r>
          </w:p>
          <w:p w:rsidR="008D325A" w:rsidRPr="000703AD" w:rsidRDefault="008A0582" w:rsidP="008D325A">
            <w:pPr>
              <w:spacing w:after="0"/>
              <w:ind w:left="113" w:right="113"/>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4.</w:t>
            </w:r>
            <w:r w:rsidR="008D325A" w:rsidRPr="000703AD">
              <w:rPr>
                <w:rFonts w:ascii="Times New Roman" w:eastAsia="Times New Roman" w:hAnsi="Times New Roman" w:cs="Times New Roman"/>
                <w:bCs/>
                <w:sz w:val="28"/>
                <w:szCs w:val="28"/>
              </w:rPr>
              <w:t>«Салаз»- природный материал</w:t>
            </w:r>
          </w:p>
          <w:p w:rsidR="008D325A" w:rsidRPr="000703AD" w:rsidRDefault="008A0582" w:rsidP="008D325A">
            <w:pPr>
              <w:spacing w:after="0"/>
              <w:ind w:left="113" w:right="113"/>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5</w:t>
            </w:r>
            <w:r w:rsidR="008D325A" w:rsidRPr="000703AD">
              <w:rPr>
                <w:rFonts w:ascii="Times New Roman" w:eastAsia="Times New Roman" w:hAnsi="Times New Roman" w:cs="Times New Roman"/>
                <w:bCs/>
                <w:sz w:val="28"/>
                <w:szCs w:val="28"/>
              </w:rPr>
              <w:t>«</w:t>
            </w:r>
            <w:proofErr w:type="gramStart"/>
            <w:r w:rsidR="008D325A" w:rsidRPr="000703AD">
              <w:rPr>
                <w:rFonts w:ascii="Times New Roman" w:eastAsia="Times New Roman" w:hAnsi="Times New Roman" w:cs="Times New Roman"/>
                <w:bCs/>
                <w:sz w:val="28"/>
                <w:szCs w:val="28"/>
              </w:rPr>
              <w:t>Шашка-Гурда</w:t>
            </w:r>
            <w:proofErr w:type="gramEnd"/>
            <w:r w:rsidR="008D325A" w:rsidRPr="000703AD">
              <w:rPr>
                <w:rFonts w:ascii="Times New Roman" w:eastAsia="Times New Roman" w:hAnsi="Times New Roman" w:cs="Times New Roman"/>
                <w:bCs/>
                <w:sz w:val="28"/>
                <w:szCs w:val="28"/>
              </w:rPr>
              <w:t>» -  из пластилина</w:t>
            </w:r>
          </w:p>
          <w:p w:rsidR="008D325A" w:rsidRPr="000703AD" w:rsidRDefault="008A0582" w:rsidP="008D325A">
            <w:pPr>
              <w:spacing w:after="0"/>
              <w:ind w:left="113" w:right="113"/>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6.</w:t>
            </w:r>
            <w:r w:rsidR="008D325A" w:rsidRPr="000703AD">
              <w:rPr>
                <w:rFonts w:ascii="Times New Roman" w:eastAsia="Times New Roman" w:hAnsi="Times New Roman" w:cs="Times New Roman"/>
                <w:bCs/>
                <w:sz w:val="28"/>
                <w:szCs w:val="28"/>
              </w:rPr>
              <w:t>«К1удал» изприродного материала</w:t>
            </w:r>
          </w:p>
          <w:p w:rsidR="008D325A" w:rsidRPr="000703AD" w:rsidRDefault="008A0582" w:rsidP="008D325A">
            <w:pPr>
              <w:spacing w:after="0"/>
              <w:ind w:left="113" w:right="113"/>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7. </w:t>
            </w:r>
            <w:r w:rsidR="008D325A" w:rsidRPr="000703AD">
              <w:rPr>
                <w:rFonts w:ascii="Times New Roman" w:eastAsia="Times New Roman" w:hAnsi="Times New Roman" w:cs="Times New Roman"/>
                <w:bCs/>
                <w:sz w:val="28"/>
                <w:szCs w:val="28"/>
              </w:rPr>
              <w:t>«Башни и дома»</w:t>
            </w:r>
          </w:p>
          <w:p w:rsidR="008D325A" w:rsidRPr="000703AD" w:rsidRDefault="008A0582" w:rsidP="008D325A">
            <w:pPr>
              <w:spacing w:after="0"/>
              <w:ind w:left="113" w:right="113"/>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8. </w:t>
            </w:r>
            <w:r w:rsidR="008D325A" w:rsidRPr="000703AD">
              <w:rPr>
                <w:rFonts w:ascii="Times New Roman" w:eastAsia="Times New Roman" w:hAnsi="Times New Roman" w:cs="Times New Roman"/>
                <w:bCs/>
                <w:sz w:val="28"/>
                <w:szCs w:val="28"/>
              </w:rPr>
              <w:t>«Флаг ЧР»</w:t>
            </w:r>
          </w:p>
          <w:p w:rsidR="008D325A" w:rsidRPr="000703AD" w:rsidRDefault="008A0582" w:rsidP="008D325A">
            <w:pPr>
              <w:spacing w:after="0"/>
              <w:ind w:left="113" w:right="113"/>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9.</w:t>
            </w:r>
            <w:r w:rsidR="008D325A" w:rsidRPr="000703AD">
              <w:rPr>
                <w:rFonts w:ascii="Times New Roman" w:eastAsia="Times New Roman" w:hAnsi="Times New Roman" w:cs="Times New Roman"/>
                <w:bCs/>
                <w:sz w:val="28"/>
                <w:szCs w:val="28"/>
              </w:rPr>
              <w:t>Бабочка из природного материала</w:t>
            </w:r>
          </w:p>
        </w:tc>
        <w:tc>
          <w:tcPr>
            <w:tcW w:w="1297" w:type="pct"/>
            <w:tcBorders>
              <w:top w:val="nil"/>
              <w:left w:val="nil"/>
              <w:bottom w:val="single" w:sz="8" w:space="0" w:color="auto"/>
              <w:right w:val="single" w:sz="4" w:space="0" w:color="auto"/>
            </w:tcBorders>
            <w:hideMark/>
          </w:tcPr>
          <w:p w:rsidR="008D325A" w:rsidRPr="000703AD" w:rsidRDefault="008D325A" w:rsidP="008D325A">
            <w:pPr>
              <w:spacing w:after="0"/>
              <w:ind w:left="113" w:right="113"/>
              <w:rPr>
                <w:rFonts w:ascii="Times New Roman" w:eastAsia="Times New Roman" w:hAnsi="Times New Roman" w:cs="Times New Roman"/>
                <w:bCs/>
                <w:sz w:val="28"/>
                <w:szCs w:val="28"/>
              </w:rPr>
            </w:pPr>
            <w:r w:rsidRPr="000703AD">
              <w:rPr>
                <w:rFonts w:ascii="Times New Roman" w:hAnsi="Times New Roman" w:cs="Times New Roman"/>
                <w:sz w:val="28"/>
                <w:szCs w:val="28"/>
              </w:rPr>
              <w:lastRenderedPageBreak/>
              <w:t xml:space="preserve">Организованная </w:t>
            </w:r>
            <w:r w:rsidRPr="000703AD">
              <w:rPr>
                <w:rFonts w:ascii="Times New Roman" w:hAnsi="Times New Roman" w:cs="Times New Roman"/>
                <w:sz w:val="28"/>
                <w:szCs w:val="28"/>
              </w:rPr>
              <w:lastRenderedPageBreak/>
              <w:t>образовательная деятельность, наблюдения, опыты, труд в природе и уголке природы. Рассматривание физической карты области, иллюстраций в книгах о природе Чечни. Чтение заучивание стихов о природе.</w:t>
            </w:r>
          </w:p>
        </w:tc>
        <w:tc>
          <w:tcPr>
            <w:tcW w:w="1038" w:type="pct"/>
            <w:tcBorders>
              <w:top w:val="nil"/>
              <w:left w:val="single" w:sz="4" w:space="0" w:color="auto"/>
              <w:bottom w:val="single" w:sz="8" w:space="0" w:color="auto"/>
              <w:right w:val="single" w:sz="8" w:space="0" w:color="auto"/>
            </w:tcBorders>
          </w:tcPr>
          <w:p w:rsidR="008D325A" w:rsidRPr="000703AD" w:rsidRDefault="008D325A" w:rsidP="008D325A">
            <w:pPr>
              <w:spacing w:after="0"/>
              <w:ind w:left="57"/>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lastRenderedPageBreak/>
              <w:t xml:space="preserve">Сюжетные </w:t>
            </w:r>
            <w:r w:rsidRPr="000703AD">
              <w:rPr>
                <w:rFonts w:ascii="Times New Roman" w:eastAsia="Times New Roman" w:hAnsi="Times New Roman" w:cs="Times New Roman"/>
                <w:bCs/>
                <w:sz w:val="28"/>
                <w:szCs w:val="28"/>
              </w:rPr>
              <w:lastRenderedPageBreak/>
              <w:t>картины.</w:t>
            </w:r>
          </w:p>
          <w:p w:rsidR="008D325A" w:rsidRPr="000703AD" w:rsidRDefault="008D325A" w:rsidP="008D325A">
            <w:pPr>
              <w:spacing w:after="0"/>
              <w:ind w:left="57"/>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Фотографии села/города.</w:t>
            </w:r>
          </w:p>
          <w:p w:rsidR="008D325A" w:rsidRPr="000703AD" w:rsidRDefault="008D325A" w:rsidP="008D325A">
            <w:pPr>
              <w:spacing w:after="0"/>
              <w:ind w:left="57"/>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Картины» «Животный мир Чечни»</w:t>
            </w:r>
          </w:p>
          <w:p w:rsidR="008D325A" w:rsidRPr="000703AD" w:rsidRDefault="008D325A" w:rsidP="008D325A">
            <w:pPr>
              <w:spacing w:after="0"/>
              <w:ind w:left="57"/>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Национальный фольклор.</w:t>
            </w:r>
          </w:p>
          <w:p w:rsidR="008D325A" w:rsidRPr="000703AD" w:rsidRDefault="008D325A" w:rsidP="008D325A">
            <w:pPr>
              <w:spacing w:after="0"/>
              <w:ind w:left="57"/>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Национальная посуда, одежда.</w:t>
            </w:r>
          </w:p>
          <w:p w:rsidR="008D325A" w:rsidRPr="000703AD" w:rsidRDefault="008D325A" w:rsidP="008D325A">
            <w:pPr>
              <w:spacing w:after="0"/>
              <w:ind w:left="57"/>
              <w:jc w:val="both"/>
              <w:rPr>
                <w:rFonts w:ascii="Times New Roman" w:eastAsia="Times New Roman" w:hAnsi="Times New Roman" w:cs="Times New Roman"/>
                <w:bCs/>
                <w:sz w:val="28"/>
                <w:szCs w:val="28"/>
              </w:rPr>
            </w:pPr>
          </w:p>
        </w:tc>
      </w:tr>
      <w:tr w:rsidR="008D325A" w:rsidRPr="000703AD" w:rsidTr="008D325A">
        <w:trPr>
          <w:trHeight w:val="345"/>
        </w:trPr>
        <w:tc>
          <w:tcPr>
            <w:tcW w:w="1237" w:type="pct"/>
            <w:tcBorders>
              <w:top w:val="nil"/>
              <w:left w:val="single" w:sz="8" w:space="0" w:color="auto"/>
              <w:bottom w:val="single" w:sz="8" w:space="0" w:color="auto"/>
              <w:right w:val="single" w:sz="8" w:space="0" w:color="auto"/>
            </w:tcBorders>
          </w:tcPr>
          <w:p w:rsidR="008D325A" w:rsidRPr="000703AD" w:rsidRDefault="008D325A" w:rsidP="008D325A">
            <w:pPr>
              <w:spacing w:after="0"/>
              <w:ind w:left="57"/>
              <w:jc w:val="center"/>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lastRenderedPageBreak/>
              <w:t>Познавательное развитие</w:t>
            </w:r>
          </w:p>
          <w:p w:rsidR="008D325A" w:rsidRPr="000703AD" w:rsidRDefault="008D325A" w:rsidP="008D325A">
            <w:pPr>
              <w:spacing w:after="0"/>
              <w:ind w:left="57"/>
              <w:jc w:val="center"/>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 xml:space="preserve"> (ФЭМП)</w:t>
            </w:r>
          </w:p>
          <w:p w:rsidR="008D325A" w:rsidRPr="000703AD" w:rsidRDefault="008D325A" w:rsidP="008D325A">
            <w:pPr>
              <w:spacing w:after="0"/>
              <w:ind w:left="57"/>
              <w:jc w:val="center"/>
              <w:rPr>
                <w:rFonts w:ascii="Times New Roman" w:eastAsia="Times New Roman" w:hAnsi="Times New Roman" w:cs="Times New Roman"/>
                <w:bCs/>
                <w:sz w:val="28"/>
                <w:szCs w:val="28"/>
              </w:rPr>
            </w:pPr>
          </w:p>
          <w:p w:rsidR="008D325A" w:rsidRPr="000703AD" w:rsidRDefault="008D325A" w:rsidP="008D325A">
            <w:pPr>
              <w:spacing w:after="0"/>
              <w:ind w:left="57"/>
              <w:jc w:val="center"/>
              <w:rPr>
                <w:rFonts w:ascii="Times New Roman" w:eastAsia="Times New Roman" w:hAnsi="Times New Roman" w:cs="Times New Roman"/>
                <w:bCs/>
                <w:sz w:val="28"/>
                <w:szCs w:val="28"/>
              </w:rPr>
            </w:pPr>
          </w:p>
        </w:tc>
        <w:tc>
          <w:tcPr>
            <w:tcW w:w="1427" w:type="pct"/>
            <w:tcBorders>
              <w:top w:val="nil"/>
              <w:left w:val="nil"/>
              <w:bottom w:val="single" w:sz="8" w:space="0" w:color="auto"/>
              <w:right w:val="single" w:sz="8" w:space="0" w:color="auto"/>
            </w:tcBorders>
            <w:hideMark/>
          </w:tcPr>
          <w:p w:rsidR="008D325A" w:rsidRPr="000703AD" w:rsidRDefault="008A0582" w:rsidP="008D325A">
            <w:pPr>
              <w:spacing w:after="0"/>
              <w:ind w:left="113" w:right="113"/>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1.</w:t>
            </w:r>
            <w:r w:rsidR="008D325A" w:rsidRPr="000703AD">
              <w:rPr>
                <w:rFonts w:ascii="Times New Roman" w:eastAsia="Times New Roman" w:hAnsi="Times New Roman" w:cs="Times New Roman"/>
                <w:bCs/>
                <w:sz w:val="28"/>
                <w:szCs w:val="28"/>
              </w:rPr>
              <w:t>Группа предметов</w:t>
            </w:r>
          </w:p>
          <w:p w:rsidR="008D325A" w:rsidRPr="000703AD" w:rsidRDefault="008A0582" w:rsidP="008D325A">
            <w:pPr>
              <w:spacing w:after="0"/>
              <w:ind w:left="113" w:right="113"/>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2.</w:t>
            </w:r>
            <w:r w:rsidR="008D325A" w:rsidRPr="000703AD">
              <w:rPr>
                <w:rFonts w:ascii="Times New Roman" w:eastAsia="Times New Roman" w:hAnsi="Times New Roman" w:cs="Times New Roman"/>
                <w:bCs/>
                <w:sz w:val="28"/>
                <w:szCs w:val="28"/>
              </w:rPr>
              <w:t>Счет предметов на чеченском языке</w:t>
            </w:r>
          </w:p>
          <w:p w:rsidR="008D325A" w:rsidRPr="000703AD" w:rsidRDefault="008A0582" w:rsidP="008D325A">
            <w:pPr>
              <w:spacing w:after="0"/>
              <w:ind w:left="113" w:right="113"/>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3.</w:t>
            </w:r>
            <w:r w:rsidR="008D325A" w:rsidRPr="000703AD">
              <w:rPr>
                <w:rFonts w:ascii="Times New Roman" w:eastAsia="Times New Roman" w:hAnsi="Times New Roman" w:cs="Times New Roman"/>
                <w:bCs/>
                <w:sz w:val="28"/>
                <w:szCs w:val="28"/>
              </w:rPr>
              <w:t>Деление предметов (на чеченском языке)</w:t>
            </w:r>
          </w:p>
          <w:p w:rsidR="008D325A" w:rsidRPr="000703AD" w:rsidRDefault="008A0582" w:rsidP="008D325A">
            <w:pPr>
              <w:spacing w:after="0"/>
              <w:ind w:left="113" w:right="113"/>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4.</w:t>
            </w:r>
            <w:r w:rsidR="008D325A" w:rsidRPr="000703AD">
              <w:rPr>
                <w:rFonts w:ascii="Times New Roman" w:eastAsia="Times New Roman" w:hAnsi="Times New Roman" w:cs="Times New Roman"/>
                <w:bCs/>
                <w:sz w:val="28"/>
                <w:szCs w:val="28"/>
              </w:rPr>
              <w:t>Счет предметов</w:t>
            </w:r>
          </w:p>
          <w:p w:rsidR="008D325A" w:rsidRPr="000703AD" w:rsidRDefault="008A0582" w:rsidP="008D325A">
            <w:pPr>
              <w:spacing w:after="0"/>
              <w:ind w:left="113" w:right="113"/>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5.</w:t>
            </w:r>
            <w:r w:rsidR="008D325A" w:rsidRPr="000703AD">
              <w:rPr>
                <w:rFonts w:ascii="Times New Roman" w:eastAsia="Times New Roman" w:hAnsi="Times New Roman" w:cs="Times New Roman"/>
                <w:bCs/>
                <w:sz w:val="28"/>
                <w:szCs w:val="28"/>
              </w:rPr>
              <w:t>Сравнение предметов.</w:t>
            </w:r>
          </w:p>
          <w:p w:rsidR="008D325A" w:rsidRPr="000703AD" w:rsidRDefault="008A0582" w:rsidP="008D325A">
            <w:pPr>
              <w:spacing w:after="0"/>
              <w:ind w:left="113" w:right="113"/>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6.</w:t>
            </w:r>
            <w:r w:rsidR="008D325A" w:rsidRPr="000703AD">
              <w:rPr>
                <w:rFonts w:ascii="Times New Roman" w:eastAsia="Times New Roman" w:hAnsi="Times New Roman" w:cs="Times New Roman"/>
                <w:bCs/>
                <w:sz w:val="28"/>
                <w:szCs w:val="28"/>
              </w:rPr>
              <w:t>Геометрические фигуры.</w:t>
            </w:r>
          </w:p>
          <w:p w:rsidR="008D325A" w:rsidRPr="000703AD" w:rsidRDefault="008A0582" w:rsidP="008D325A">
            <w:pPr>
              <w:spacing w:after="0"/>
              <w:ind w:left="113" w:right="113"/>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7.</w:t>
            </w:r>
            <w:r w:rsidR="008D325A" w:rsidRPr="000703AD">
              <w:rPr>
                <w:rFonts w:ascii="Times New Roman" w:eastAsia="Times New Roman" w:hAnsi="Times New Roman" w:cs="Times New Roman"/>
                <w:bCs/>
                <w:sz w:val="28"/>
                <w:szCs w:val="28"/>
              </w:rPr>
              <w:t>Сравнение предметов по величине.</w:t>
            </w:r>
          </w:p>
          <w:p w:rsidR="008D325A" w:rsidRPr="000703AD" w:rsidRDefault="008A0582" w:rsidP="008D325A">
            <w:pPr>
              <w:spacing w:after="0"/>
              <w:ind w:left="113" w:right="113"/>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8.</w:t>
            </w:r>
            <w:r w:rsidR="008D325A" w:rsidRPr="000703AD">
              <w:rPr>
                <w:rFonts w:ascii="Times New Roman" w:eastAsia="Times New Roman" w:hAnsi="Times New Roman" w:cs="Times New Roman"/>
                <w:bCs/>
                <w:sz w:val="28"/>
                <w:szCs w:val="28"/>
              </w:rPr>
              <w:t>Сравнение предметов по объему.</w:t>
            </w:r>
          </w:p>
          <w:p w:rsidR="008D325A" w:rsidRPr="000703AD" w:rsidRDefault="008A0582" w:rsidP="008D325A">
            <w:pPr>
              <w:spacing w:after="0"/>
              <w:ind w:left="113" w:right="113"/>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9.</w:t>
            </w:r>
            <w:r w:rsidR="008D325A" w:rsidRPr="000703AD">
              <w:rPr>
                <w:rFonts w:ascii="Times New Roman" w:eastAsia="Times New Roman" w:hAnsi="Times New Roman" w:cs="Times New Roman"/>
                <w:bCs/>
                <w:sz w:val="28"/>
                <w:szCs w:val="28"/>
              </w:rPr>
              <w:t>Счет предметов.</w:t>
            </w:r>
          </w:p>
        </w:tc>
        <w:tc>
          <w:tcPr>
            <w:tcW w:w="1297" w:type="pct"/>
            <w:tcBorders>
              <w:top w:val="nil"/>
              <w:left w:val="nil"/>
              <w:bottom w:val="single" w:sz="8" w:space="0" w:color="auto"/>
              <w:right w:val="single" w:sz="4" w:space="0" w:color="auto"/>
            </w:tcBorders>
            <w:hideMark/>
          </w:tcPr>
          <w:p w:rsidR="008D325A" w:rsidRPr="000703AD" w:rsidRDefault="008D325A" w:rsidP="008D325A">
            <w:pPr>
              <w:spacing w:after="0"/>
              <w:ind w:left="113" w:right="113"/>
              <w:jc w:val="both"/>
              <w:rPr>
                <w:rFonts w:ascii="Times New Roman" w:eastAsia="Times New Roman" w:hAnsi="Times New Roman" w:cs="Times New Roman"/>
                <w:bCs/>
                <w:sz w:val="28"/>
                <w:szCs w:val="28"/>
              </w:rPr>
            </w:pPr>
            <w:r w:rsidRPr="000703AD">
              <w:rPr>
                <w:rFonts w:ascii="Times New Roman" w:hAnsi="Times New Roman" w:cs="Times New Roman"/>
                <w:sz w:val="28"/>
                <w:szCs w:val="28"/>
              </w:rPr>
              <w:t>Организованная образовательная деятельность</w:t>
            </w:r>
          </w:p>
        </w:tc>
        <w:tc>
          <w:tcPr>
            <w:tcW w:w="1038" w:type="pct"/>
            <w:tcBorders>
              <w:top w:val="nil"/>
              <w:left w:val="single" w:sz="4" w:space="0" w:color="auto"/>
              <w:bottom w:val="single" w:sz="8" w:space="0" w:color="auto"/>
              <w:right w:val="single" w:sz="8" w:space="0" w:color="auto"/>
            </w:tcBorders>
            <w:hideMark/>
          </w:tcPr>
          <w:p w:rsidR="008D325A" w:rsidRPr="000703AD" w:rsidRDefault="008D325A" w:rsidP="008D325A">
            <w:pPr>
              <w:spacing w:after="0"/>
              <w:ind w:left="57"/>
              <w:jc w:val="both"/>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Дидактический материал.</w:t>
            </w:r>
          </w:p>
          <w:p w:rsidR="008D325A" w:rsidRPr="000703AD" w:rsidRDefault="008D325A" w:rsidP="008D325A">
            <w:pPr>
              <w:spacing w:after="0"/>
              <w:ind w:left="57"/>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Сюжетные картинки. Счетный материал на чеченском языке.</w:t>
            </w:r>
          </w:p>
        </w:tc>
      </w:tr>
      <w:tr w:rsidR="008D325A" w:rsidRPr="000703AD" w:rsidTr="008D325A">
        <w:trPr>
          <w:cantSplit/>
          <w:trHeight w:val="1458"/>
        </w:trPr>
        <w:tc>
          <w:tcPr>
            <w:tcW w:w="1237" w:type="pct"/>
            <w:tcBorders>
              <w:top w:val="nil"/>
              <w:left w:val="single" w:sz="8" w:space="0" w:color="auto"/>
              <w:bottom w:val="single" w:sz="8" w:space="0" w:color="auto"/>
              <w:right w:val="single" w:sz="8" w:space="0" w:color="auto"/>
            </w:tcBorders>
            <w:hideMark/>
          </w:tcPr>
          <w:p w:rsidR="008D325A" w:rsidRPr="000703AD" w:rsidRDefault="008D325A" w:rsidP="008D325A">
            <w:pPr>
              <w:spacing w:after="0"/>
              <w:ind w:left="57"/>
              <w:jc w:val="center"/>
              <w:rPr>
                <w:rFonts w:ascii="Times New Roman" w:eastAsia="Times New Roman" w:hAnsi="Times New Roman" w:cs="Times New Roman"/>
                <w:sz w:val="28"/>
                <w:szCs w:val="28"/>
              </w:rPr>
            </w:pPr>
            <w:r w:rsidRPr="000703AD">
              <w:rPr>
                <w:rFonts w:ascii="Times New Roman" w:hAnsi="Times New Roman" w:cs="Times New Roman"/>
                <w:sz w:val="28"/>
                <w:szCs w:val="28"/>
              </w:rPr>
              <w:lastRenderedPageBreak/>
              <w:t>Художественное творчество – рисование</w:t>
            </w:r>
          </w:p>
        </w:tc>
        <w:tc>
          <w:tcPr>
            <w:tcW w:w="1427" w:type="pct"/>
            <w:tcBorders>
              <w:top w:val="nil"/>
              <w:left w:val="nil"/>
              <w:bottom w:val="single" w:sz="8" w:space="0" w:color="auto"/>
              <w:right w:val="single" w:sz="8" w:space="0" w:color="auto"/>
            </w:tcBorders>
            <w:hideMark/>
          </w:tcPr>
          <w:p w:rsidR="008D325A" w:rsidRPr="000703AD" w:rsidRDefault="008D325A" w:rsidP="008D325A">
            <w:pPr>
              <w:numPr>
                <w:ilvl w:val="0"/>
                <w:numId w:val="24"/>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1. «Сердце Чечни»</w:t>
            </w:r>
          </w:p>
          <w:p w:rsidR="008D325A" w:rsidRPr="000703AD" w:rsidRDefault="008D325A" w:rsidP="008D325A">
            <w:pPr>
              <w:numPr>
                <w:ilvl w:val="0"/>
                <w:numId w:val="24"/>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2. «Кинжал»</w:t>
            </w:r>
          </w:p>
          <w:p w:rsidR="008D325A" w:rsidRPr="000703AD" w:rsidRDefault="008D325A" w:rsidP="008D325A">
            <w:pPr>
              <w:numPr>
                <w:ilvl w:val="0"/>
                <w:numId w:val="24"/>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3.Рисование   башни.</w:t>
            </w:r>
          </w:p>
          <w:p w:rsidR="008D325A" w:rsidRPr="000703AD" w:rsidRDefault="00BC11E1" w:rsidP="008D325A">
            <w:pPr>
              <w:numPr>
                <w:ilvl w:val="0"/>
                <w:numId w:val="24"/>
              </w:numPr>
              <w:spacing w:after="0"/>
              <w:ind w:left="113" w:right="1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8D325A" w:rsidRPr="000703AD">
              <w:rPr>
                <w:rFonts w:ascii="Times New Roman" w:eastAsia="Times New Roman" w:hAnsi="Times New Roman" w:cs="Times New Roman"/>
                <w:sz w:val="28"/>
                <w:szCs w:val="28"/>
              </w:rPr>
              <w:t>«Новый год в садике»</w:t>
            </w:r>
          </w:p>
          <w:p w:rsidR="008D325A" w:rsidRPr="000703AD" w:rsidRDefault="00E60B08" w:rsidP="008D325A">
            <w:pPr>
              <w:numPr>
                <w:ilvl w:val="0"/>
                <w:numId w:val="24"/>
              </w:numPr>
              <w:spacing w:after="0"/>
              <w:ind w:left="113" w:right="1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8D325A" w:rsidRPr="000703AD">
              <w:rPr>
                <w:rFonts w:ascii="Times New Roman" w:eastAsia="Times New Roman" w:hAnsi="Times New Roman" w:cs="Times New Roman"/>
                <w:sz w:val="28"/>
                <w:szCs w:val="28"/>
              </w:rPr>
              <w:t>«Рисование   национального костюма</w:t>
            </w:r>
            <w:proofErr w:type="gramStart"/>
            <w:r w:rsidR="008D325A" w:rsidRPr="000703AD">
              <w:rPr>
                <w:rFonts w:ascii="Times New Roman" w:eastAsia="Times New Roman" w:hAnsi="Times New Roman" w:cs="Times New Roman"/>
                <w:sz w:val="28"/>
                <w:szCs w:val="28"/>
              </w:rPr>
              <w:t xml:space="preserve">.» </w:t>
            </w:r>
            <w:proofErr w:type="gramEnd"/>
          </w:p>
          <w:p w:rsidR="008D325A" w:rsidRPr="000703AD" w:rsidRDefault="00BC11E1" w:rsidP="008D325A">
            <w:pPr>
              <w:numPr>
                <w:ilvl w:val="0"/>
                <w:numId w:val="24"/>
              </w:numPr>
              <w:spacing w:after="0"/>
              <w:ind w:left="113" w:right="1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w:t>
            </w:r>
            <w:r w:rsidR="008D325A" w:rsidRPr="000703AD">
              <w:rPr>
                <w:rFonts w:ascii="Times New Roman" w:eastAsia="Times New Roman" w:hAnsi="Times New Roman" w:cs="Times New Roman"/>
                <w:sz w:val="28"/>
                <w:szCs w:val="28"/>
              </w:rPr>
              <w:t xml:space="preserve">«Кувшин-кхаба » </w:t>
            </w:r>
          </w:p>
          <w:p w:rsidR="008D325A" w:rsidRPr="000703AD" w:rsidRDefault="008D325A" w:rsidP="008D325A">
            <w:pPr>
              <w:numPr>
                <w:ilvl w:val="0"/>
                <w:numId w:val="24"/>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7. «Башня»</w:t>
            </w:r>
          </w:p>
          <w:p w:rsidR="008D325A" w:rsidRPr="000703AD" w:rsidRDefault="008D325A" w:rsidP="008D325A">
            <w:pPr>
              <w:numPr>
                <w:ilvl w:val="0"/>
                <w:numId w:val="24"/>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8. «Флаг</w:t>
            </w:r>
            <w:proofErr w:type="gramStart"/>
            <w:r w:rsidRPr="000703AD">
              <w:rPr>
                <w:rFonts w:ascii="Times New Roman" w:eastAsia="Times New Roman" w:hAnsi="Times New Roman" w:cs="Times New Roman"/>
                <w:sz w:val="28"/>
                <w:szCs w:val="28"/>
              </w:rPr>
              <w:t>.г</w:t>
            </w:r>
            <w:proofErr w:type="gramEnd"/>
            <w:r w:rsidRPr="000703AD">
              <w:rPr>
                <w:rFonts w:ascii="Times New Roman" w:eastAsia="Times New Roman" w:hAnsi="Times New Roman" w:cs="Times New Roman"/>
                <w:sz w:val="28"/>
                <w:szCs w:val="28"/>
              </w:rPr>
              <w:t>ерб ЧР»</w:t>
            </w:r>
          </w:p>
          <w:p w:rsidR="008D325A" w:rsidRPr="000703AD" w:rsidRDefault="008D325A" w:rsidP="008D325A">
            <w:pPr>
              <w:numPr>
                <w:ilvl w:val="0"/>
                <w:numId w:val="24"/>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9.  «Полла » </w:t>
            </w:r>
          </w:p>
        </w:tc>
        <w:tc>
          <w:tcPr>
            <w:tcW w:w="1297" w:type="pct"/>
            <w:tcBorders>
              <w:top w:val="nil"/>
              <w:left w:val="nil"/>
              <w:bottom w:val="single" w:sz="8" w:space="0" w:color="auto"/>
              <w:right w:val="single" w:sz="4" w:space="0" w:color="auto"/>
            </w:tcBorders>
          </w:tcPr>
          <w:p w:rsidR="008D325A" w:rsidRPr="000703AD" w:rsidRDefault="008D325A" w:rsidP="008D325A">
            <w:pPr>
              <w:ind w:left="113" w:right="113"/>
              <w:rPr>
                <w:rFonts w:ascii="Times New Roman" w:eastAsia="Times New Roman" w:hAnsi="Times New Roman" w:cs="Times New Roman"/>
                <w:sz w:val="28"/>
                <w:szCs w:val="28"/>
              </w:rPr>
            </w:pPr>
            <w:r w:rsidRPr="000703AD">
              <w:rPr>
                <w:rFonts w:ascii="Times New Roman" w:hAnsi="Times New Roman" w:cs="Times New Roman"/>
                <w:sz w:val="28"/>
                <w:szCs w:val="28"/>
              </w:rPr>
              <w:t>Организованная образовательная  деятельность, беседы с воспитателем, рассматривания карты города, экскурсии, наблюдения, целевые прогулки.</w:t>
            </w:r>
          </w:p>
        </w:tc>
        <w:tc>
          <w:tcPr>
            <w:tcW w:w="1038" w:type="pct"/>
            <w:tcBorders>
              <w:top w:val="nil"/>
              <w:left w:val="single" w:sz="4" w:space="0" w:color="auto"/>
              <w:bottom w:val="single" w:sz="8" w:space="0" w:color="auto"/>
              <w:right w:val="single" w:sz="8" w:space="0" w:color="auto"/>
            </w:tcBorders>
            <w:hideMark/>
          </w:tcPr>
          <w:p w:rsidR="008D325A" w:rsidRPr="000703AD" w:rsidRDefault="008D325A" w:rsidP="008D325A">
            <w:pPr>
              <w:numPr>
                <w:ilvl w:val="0"/>
                <w:numId w:val="24"/>
              </w:numPr>
              <w:spacing w:after="0"/>
              <w:ind w:left="57" w:right="75"/>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Географические карты города</w:t>
            </w:r>
          </w:p>
          <w:p w:rsidR="008D325A" w:rsidRPr="000703AD" w:rsidRDefault="008D325A" w:rsidP="008D325A">
            <w:pPr>
              <w:numPr>
                <w:ilvl w:val="0"/>
                <w:numId w:val="24"/>
              </w:numPr>
              <w:spacing w:after="0"/>
              <w:ind w:left="57" w:right="75"/>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.Слайды.</w:t>
            </w:r>
          </w:p>
          <w:p w:rsidR="008D325A" w:rsidRPr="000703AD" w:rsidRDefault="008D325A" w:rsidP="008D325A">
            <w:pPr>
              <w:spacing w:after="0"/>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Картины о городе</w:t>
            </w:r>
            <w:proofErr w:type="gramStart"/>
            <w:r w:rsidRPr="000703AD">
              <w:rPr>
                <w:rFonts w:ascii="Times New Roman" w:eastAsia="Times New Roman" w:hAnsi="Times New Roman" w:cs="Times New Roman"/>
                <w:sz w:val="28"/>
                <w:szCs w:val="28"/>
              </w:rPr>
              <w:t xml:space="preserve"> ,</w:t>
            </w:r>
            <w:proofErr w:type="gramEnd"/>
            <w:r w:rsidRPr="000703AD">
              <w:rPr>
                <w:rFonts w:ascii="Times New Roman" w:eastAsia="Times New Roman" w:hAnsi="Times New Roman" w:cs="Times New Roman"/>
                <w:sz w:val="28"/>
                <w:szCs w:val="28"/>
              </w:rPr>
              <w:t>селе.</w:t>
            </w:r>
          </w:p>
          <w:p w:rsidR="008D325A" w:rsidRPr="000703AD" w:rsidRDefault="008D325A" w:rsidP="008D325A">
            <w:pPr>
              <w:spacing w:after="0" w:line="240" w:lineRule="auto"/>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Картины «Национальные костюмы»</w:t>
            </w:r>
          </w:p>
          <w:p w:rsidR="008D325A" w:rsidRPr="000703AD" w:rsidRDefault="008D325A" w:rsidP="008D325A">
            <w:pPr>
              <w:spacing w:after="0" w:line="240" w:lineRule="auto"/>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Слайды.</w:t>
            </w:r>
          </w:p>
          <w:p w:rsidR="008D325A" w:rsidRPr="000703AD" w:rsidRDefault="008D325A" w:rsidP="008D325A">
            <w:pPr>
              <w:spacing w:after="0" w:line="240" w:lineRule="auto"/>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Картины «Символы Чечни»</w:t>
            </w:r>
          </w:p>
        </w:tc>
      </w:tr>
      <w:tr w:rsidR="008D325A" w:rsidRPr="000703AD" w:rsidTr="008D325A">
        <w:trPr>
          <w:cantSplit/>
          <w:trHeight w:val="983"/>
        </w:trPr>
        <w:tc>
          <w:tcPr>
            <w:tcW w:w="1237" w:type="pct"/>
            <w:tcBorders>
              <w:top w:val="nil"/>
              <w:left w:val="single" w:sz="8" w:space="0" w:color="auto"/>
              <w:bottom w:val="single" w:sz="8" w:space="0" w:color="auto"/>
              <w:right w:val="single" w:sz="8" w:space="0" w:color="auto"/>
            </w:tcBorders>
            <w:hideMark/>
          </w:tcPr>
          <w:p w:rsidR="008D325A" w:rsidRPr="000703AD" w:rsidRDefault="008D325A" w:rsidP="008D325A">
            <w:pPr>
              <w:spacing w:after="0"/>
              <w:ind w:left="57"/>
              <w:jc w:val="center"/>
              <w:rPr>
                <w:rFonts w:ascii="Times New Roman" w:eastAsia="Times New Roman" w:hAnsi="Times New Roman" w:cs="Times New Roman"/>
                <w:sz w:val="28"/>
                <w:szCs w:val="28"/>
              </w:rPr>
            </w:pPr>
            <w:r w:rsidRPr="000703AD">
              <w:rPr>
                <w:rFonts w:ascii="Times New Roman" w:eastAsia="Times New Roman" w:hAnsi="Times New Roman" w:cs="Times New Roman"/>
                <w:bCs/>
                <w:sz w:val="28"/>
                <w:szCs w:val="28"/>
              </w:rPr>
              <w:t>Речевое развитие</w:t>
            </w:r>
          </w:p>
        </w:tc>
        <w:tc>
          <w:tcPr>
            <w:tcW w:w="1427" w:type="pct"/>
            <w:tcBorders>
              <w:top w:val="nil"/>
              <w:left w:val="nil"/>
              <w:bottom w:val="single" w:sz="8" w:space="0" w:color="auto"/>
              <w:right w:val="single" w:sz="8" w:space="0" w:color="auto"/>
            </w:tcBorders>
            <w:hideMark/>
          </w:tcPr>
          <w:p w:rsidR="008D325A" w:rsidRPr="000703AD" w:rsidRDefault="00BC11E1" w:rsidP="008D325A">
            <w:pPr>
              <w:numPr>
                <w:ilvl w:val="0"/>
                <w:numId w:val="25"/>
              </w:numPr>
              <w:spacing w:after="0"/>
              <w:ind w:left="113" w:right="1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«Моя малая Родина» </w:t>
            </w:r>
          </w:p>
          <w:p w:rsidR="008D325A" w:rsidRPr="000703AD" w:rsidRDefault="008D325A" w:rsidP="008D325A">
            <w:pPr>
              <w:numPr>
                <w:ilvl w:val="0"/>
                <w:numId w:val="25"/>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2.  «</w:t>
            </w:r>
            <w:proofErr w:type="gramStart"/>
            <w:r w:rsidRPr="000703AD">
              <w:rPr>
                <w:rFonts w:ascii="Times New Roman" w:eastAsia="Times New Roman" w:hAnsi="Times New Roman" w:cs="Times New Roman"/>
                <w:sz w:val="28"/>
                <w:szCs w:val="28"/>
              </w:rPr>
              <w:t>Хаза</w:t>
            </w:r>
            <w:proofErr w:type="gramEnd"/>
            <w:r w:rsidRPr="000703AD">
              <w:rPr>
                <w:rFonts w:ascii="Times New Roman" w:eastAsia="Times New Roman" w:hAnsi="Times New Roman" w:cs="Times New Roman"/>
                <w:sz w:val="28"/>
                <w:szCs w:val="28"/>
              </w:rPr>
              <w:t xml:space="preserve"> дош»- дийцар</w:t>
            </w:r>
          </w:p>
          <w:p w:rsidR="008D325A" w:rsidRPr="000703AD" w:rsidRDefault="00BC11E1" w:rsidP="008D325A">
            <w:pPr>
              <w:numPr>
                <w:ilvl w:val="0"/>
                <w:numId w:val="25"/>
              </w:numPr>
              <w:spacing w:after="0"/>
              <w:ind w:left="113" w:right="1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 </w:t>
            </w:r>
            <w:r w:rsidR="008D325A" w:rsidRPr="000703AD">
              <w:rPr>
                <w:rFonts w:ascii="Times New Roman" w:eastAsia="Times New Roman" w:hAnsi="Times New Roman" w:cs="Times New Roman"/>
                <w:sz w:val="28"/>
                <w:szCs w:val="28"/>
              </w:rPr>
              <w:t xml:space="preserve">«Муьлха меттиг ю хаза» </w:t>
            </w:r>
            <w:proofErr w:type="gramStart"/>
            <w:r w:rsidR="008D325A" w:rsidRPr="000703AD">
              <w:rPr>
                <w:rFonts w:ascii="Times New Roman" w:eastAsia="Times New Roman" w:hAnsi="Times New Roman" w:cs="Times New Roman"/>
                <w:sz w:val="28"/>
                <w:szCs w:val="28"/>
              </w:rPr>
              <w:t>-А</w:t>
            </w:r>
            <w:proofErr w:type="gramEnd"/>
            <w:r w:rsidR="008D325A" w:rsidRPr="000703AD">
              <w:rPr>
                <w:rFonts w:ascii="Times New Roman" w:eastAsia="Times New Roman" w:hAnsi="Times New Roman" w:cs="Times New Roman"/>
                <w:sz w:val="28"/>
                <w:szCs w:val="28"/>
              </w:rPr>
              <w:t>хмадов Муса</w:t>
            </w:r>
          </w:p>
          <w:p w:rsidR="008D325A" w:rsidRPr="000703AD" w:rsidRDefault="00BC11E1" w:rsidP="008D325A">
            <w:pPr>
              <w:numPr>
                <w:ilvl w:val="0"/>
                <w:numId w:val="25"/>
              </w:numPr>
              <w:spacing w:after="0"/>
              <w:ind w:left="113" w:right="1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8D325A" w:rsidRPr="000703AD">
              <w:rPr>
                <w:rFonts w:ascii="Times New Roman" w:eastAsia="Times New Roman" w:hAnsi="Times New Roman" w:cs="Times New Roman"/>
                <w:sz w:val="28"/>
                <w:szCs w:val="28"/>
              </w:rPr>
              <w:t>«1а»- стих. на чеченском языке</w:t>
            </w:r>
          </w:p>
          <w:p w:rsidR="008D325A" w:rsidRPr="000703AD" w:rsidRDefault="00BC11E1" w:rsidP="008D325A">
            <w:pPr>
              <w:numPr>
                <w:ilvl w:val="0"/>
                <w:numId w:val="25"/>
              </w:numPr>
              <w:spacing w:after="0"/>
              <w:ind w:left="113" w:right="1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8D325A" w:rsidRPr="000703AD">
              <w:rPr>
                <w:rFonts w:ascii="Times New Roman" w:eastAsia="Times New Roman" w:hAnsi="Times New Roman" w:cs="Times New Roman"/>
                <w:sz w:val="28"/>
                <w:szCs w:val="28"/>
              </w:rPr>
              <w:t>«Доттаг1алла дахар»-  Шамсудинов  Маккхал</w:t>
            </w:r>
          </w:p>
          <w:p w:rsidR="008D325A" w:rsidRPr="000703AD" w:rsidRDefault="00BC11E1" w:rsidP="008D325A">
            <w:pPr>
              <w:numPr>
                <w:ilvl w:val="0"/>
                <w:numId w:val="25"/>
              </w:numPr>
              <w:spacing w:after="0"/>
              <w:ind w:left="113" w:right="1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8D325A" w:rsidRPr="000703AD">
              <w:rPr>
                <w:rFonts w:ascii="Times New Roman" w:eastAsia="Times New Roman" w:hAnsi="Times New Roman" w:cs="Times New Roman"/>
                <w:sz w:val="28"/>
                <w:szCs w:val="28"/>
              </w:rPr>
              <w:t>«Бабин доьзал»- Макалов Шамсуди</w:t>
            </w:r>
          </w:p>
          <w:p w:rsidR="008D325A" w:rsidRPr="000703AD" w:rsidRDefault="008D325A" w:rsidP="008D325A">
            <w:pPr>
              <w:numPr>
                <w:ilvl w:val="0"/>
                <w:numId w:val="25"/>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7   «Нана ларар», </w:t>
            </w:r>
          </w:p>
          <w:p w:rsidR="008D325A" w:rsidRPr="000703AD" w:rsidRDefault="00BC11E1" w:rsidP="008D325A">
            <w:pPr>
              <w:numPr>
                <w:ilvl w:val="0"/>
                <w:numId w:val="25"/>
              </w:numPr>
              <w:spacing w:after="0"/>
              <w:ind w:left="113" w:right="1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8.«Ненан мотт»- Устное </w:t>
            </w:r>
            <w:r w:rsidR="008D325A" w:rsidRPr="000703AD">
              <w:rPr>
                <w:rFonts w:ascii="Times New Roman" w:eastAsia="Times New Roman" w:hAnsi="Times New Roman" w:cs="Times New Roman"/>
                <w:sz w:val="28"/>
                <w:szCs w:val="28"/>
              </w:rPr>
              <w:t>народное творчество.</w:t>
            </w:r>
          </w:p>
          <w:p w:rsidR="008D325A" w:rsidRPr="000703AD" w:rsidRDefault="00BC11E1" w:rsidP="008D325A">
            <w:pPr>
              <w:numPr>
                <w:ilvl w:val="0"/>
                <w:numId w:val="25"/>
              </w:numPr>
              <w:spacing w:after="0"/>
              <w:ind w:left="113" w:right="1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8D325A" w:rsidRPr="000703AD">
              <w:rPr>
                <w:rFonts w:ascii="Times New Roman" w:eastAsia="Times New Roman" w:hAnsi="Times New Roman" w:cs="Times New Roman"/>
                <w:sz w:val="28"/>
                <w:szCs w:val="28"/>
              </w:rPr>
              <w:t>«Вайна гонаха 1алам»-</w:t>
            </w:r>
          </w:p>
        </w:tc>
        <w:tc>
          <w:tcPr>
            <w:tcW w:w="1297" w:type="pct"/>
            <w:tcBorders>
              <w:top w:val="nil"/>
              <w:left w:val="nil"/>
              <w:bottom w:val="single" w:sz="8" w:space="0" w:color="auto"/>
              <w:right w:val="single" w:sz="4" w:space="0" w:color="auto"/>
            </w:tcBorders>
            <w:hideMark/>
          </w:tcPr>
          <w:p w:rsidR="008D325A" w:rsidRPr="000703AD" w:rsidRDefault="008D325A" w:rsidP="008D325A">
            <w:pPr>
              <w:spacing w:after="0"/>
              <w:ind w:left="113" w:right="113"/>
              <w:jc w:val="both"/>
              <w:rPr>
                <w:rFonts w:ascii="Times New Roman" w:eastAsia="Times New Roman" w:hAnsi="Times New Roman" w:cs="Times New Roman"/>
                <w:sz w:val="28"/>
                <w:szCs w:val="28"/>
              </w:rPr>
            </w:pPr>
            <w:proofErr w:type="gramStart"/>
            <w:r w:rsidRPr="000703AD">
              <w:rPr>
                <w:rFonts w:ascii="Times New Roman" w:hAnsi="Times New Roman" w:cs="Times New Roman"/>
                <w:sz w:val="28"/>
                <w:szCs w:val="28"/>
              </w:rPr>
              <w:t>Организованная образовательная деятельность, Беседы в свободное время (Понятия «семья», «родной дом».</w:t>
            </w:r>
            <w:proofErr w:type="gramEnd"/>
            <w:r w:rsidRPr="000703AD">
              <w:rPr>
                <w:rFonts w:ascii="Times New Roman" w:hAnsi="Times New Roman" w:cs="Times New Roman"/>
                <w:sz w:val="28"/>
                <w:szCs w:val="28"/>
              </w:rPr>
              <w:t xml:space="preserve"> Значение семьи для человека. Объяснение смысла пословиц: </w:t>
            </w:r>
            <w:proofErr w:type="gramStart"/>
            <w:r w:rsidRPr="000703AD">
              <w:rPr>
                <w:rFonts w:ascii="Times New Roman" w:hAnsi="Times New Roman" w:cs="Times New Roman"/>
                <w:sz w:val="28"/>
                <w:szCs w:val="28"/>
              </w:rPr>
              <w:t>«Дома и стены помогают», «Мой дом-моя крепость») Знакомство с жизнью и творчеством выдающихся наших земляков прославивших наш город.</w:t>
            </w:r>
            <w:proofErr w:type="gramEnd"/>
            <w:r w:rsidRPr="000703AD">
              <w:rPr>
                <w:rFonts w:ascii="Times New Roman" w:hAnsi="Times New Roman" w:cs="Times New Roman"/>
                <w:sz w:val="28"/>
                <w:szCs w:val="28"/>
              </w:rPr>
              <w:t xml:space="preserve"> (Понятие «земляки», чеченские писатели, поэты и художники)</w:t>
            </w:r>
          </w:p>
        </w:tc>
        <w:tc>
          <w:tcPr>
            <w:tcW w:w="1038" w:type="pct"/>
            <w:tcBorders>
              <w:top w:val="nil"/>
              <w:left w:val="single" w:sz="4" w:space="0" w:color="auto"/>
              <w:bottom w:val="single" w:sz="8" w:space="0" w:color="auto"/>
              <w:right w:val="single" w:sz="8" w:space="0" w:color="auto"/>
            </w:tcBorders>
            <w:hideMark/>
          </w:tcPr>
          <w:p w:rsidR="008D325A" w:rsidRPr="000703AD" w:rsidRDefault="008D325A" w:rsidP="008D325A">
            <w:pPr>
              <w:numPr>
                <w:ilvl w:val="0"/>
                <w:numId w:val="25"/>
              </w:numPr>
              <w:spacing w:after="0"/>
              <w:ind w:left="57" w:right="75"/>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Географическая карта Чечни.</w:t>
            </w:r>
          </w:p>
          <w:p w:rsidR="008D325A" w:rsidRPr="000703AD" w:rsidRDefault="008D325A" w:rsidP="008D325A">
            <w:pPr>
              <w:numPr>
                <w:ilvl w:val="0"/>
                <w:numId w:val="25"/>
              </w:numPr>
              <w:spacing w:after="0"/>
              <w:ind w:left="57" w:right="75"/>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Стела1ад № 2, 2007г</w:t>
            </w:r>
          </w:p>
          <w:p w:rsidR="008D325A" w:rsidRPr="000703AD" w:rsidRDefault="008D325A" w:rsidP="008D325A">
            <w:pPr>
              <w:spacing w:after="0"/>
              <w:ind w:left="57" w:right="75"/>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Стела1ад № 12.2012г</w:t>
            </w:r>
          </w:p>
          <w:p w:rsidR="008D325A" w:rsidRPr="000703AD" w:rsidRDefault="008D325A" w:rsidP="008D325A">
            <w:pPr>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Стела1ад №12 2012г</w:t>
            </w:r>
          </w:p>
          <w:p w:rsidR="008D325A" w:rsidRPr="000703AD" w:rsidRDefault="008D325A" w:rsidP="008D325A">
            <w:pPr>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Чеченский фольклор.</w:t>
            </w:r>
          </w:p>
          <w:p w:rsidR="008D325A" w:rsidRPr="000703AD" w:rsidRDefault="008D325A" w:rsidP="008D325A">
            <w:pPr>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Чеченские народные сказки.</w:t>
            </w:r>
          </w:p>
        </w:tc>
      </w:tr>
      <w:tr w:rsidR="008D325A" w:rsidRPr="000703AD" w:rsidTr="008D325A">
        <w:trPr>
          <w:cantSplit/>
          <w:trHeight w:val="983"/>
        </w:trPr>
        <w:tc>
          <w:tcPr>
            <w:tcW w:w="1237" w:type="pct"/>
            <w:tcBorders>
              <w:top w:val="nil"/>
              <w:left w:val="single" w:sz="8" w:space="0" w:color="auto"/>
              <w:bottom w:val="single" w:sz="8" w:space="0" w:color="auto"/>
              <w:right w:val="single" w:sz="8" w:space="0" w:color="auto"/>
            </w:tcBorders>
          </w:tcPr>
          <w:p w:rsidR="008D325A" w:rsidRPr="000703AD" w:rsidRDefault="008D325A" w:rsidP="008D325A">
            <w:pPr>
              <w:spacing w:after="0"/>
              <w:ind w:left="57"/>
              <w:jc w:val="center"/>
              <w:rPr>
                <w:rFonts w:ascii="Times New Roman" w:eastAsia="Times New Roman" w:hAnsi="Times New Roman" w:cs="Times New Roman"/>
                <w:sz w:val="28"/>
                <w:szCs w:val="28"/>
              </w:rPr>
            </w:pPr>
          </w:p>
          <w:p w:rsidR="008D325A" w:rsidRPr="000703AD" w:rsidRDefault="008D325A" w:rsidP="008D325A">
            <w:pPr>
              <w:spacing w:after="0"/>
              <w:ind w:left="57"/>
              <w:jc w:val="center"/>
              <w:rPr>
                <w:rFonts w:ascii="Times New Roman" w:eastAsia="Times New Roman" w:hAnsi="Times New Roman" w:cs="Times New Roman"/>
                <w:sz w:val="28"/>
                <w:szCs w:val="28"/>
              </w:rPr>
            </w:pPr>
            <w:r w:rsidRPr="000703AD">
              <w:rPr>
                <w:rFonts w:ascii="Times New Roman" w:eastAsia="Times New Roman" w:hAnsi="Times New Roman" w:cs="Times New Roman"/>
                <w:bCs/>
                <w:sz w:val="28"/>
                <w:szCs w:val="28"/>
              </w:rPr>
              <w:t>Художественное творчество         (лепка, аппликация)</w:t>
            </w:r>
          </w:p>
        </w:tc>
        <w:tc>
          <w:tcPr>
            <w:tcW w:w="1427" w:type="pct"/>
            <w:tcBorders>
              <w:top w:val="nil"/>
              <w:left w:val="nil"/>
              <w:bottom w:val="single" w:sz="8" w:space="0" w:color="auto"/>
              <w:right w:val="single" w:sz="8" w:space="0" w:color="auto"/>
            </w:tcBorders>
            <w:hideMark/>
          </w:tcPr>
          <w:p w:rsidR="008D325A" w:rsidRPr="000703AD" w:rsidRDefault="008D325A" w:rsidP="008D325A">
            <w:pPr>
              <w:numPr>
                <w:ilvl w:val="0"/>
                <w:numId w:val="26"/>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1. «К1удал-б1ов»-</w:t>
            </w:r>
          </w:p>
          <w:p w:rsidR="008D325A" w:rsidRPr="000703AD" w:rsidRDefault="008D325A" w:rsidP="008D325A">
            <w:pPr>
              <w:numPr>
                <w:ilvl w:val="0"/>
                <w:numId w:val="26"/>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2.  «Кинжал»</w:t>
            </w:r>
          </w:p>
          <w:p w:rsidR="008D325A" w:rsidRPr="000703AD" w:rsidRDefault="008D325A" w:rsidP="008D325A">
            <w:pPr>
              <w:numPr>
                <w:ilvl w:val="0"/>
                <w:numId w:val="26"/>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3.«Аппликация чеченского национального костюма»</w:t>
            </w:r>
          </w:p>
          <w:p w:rsidR="008D325A" w:rsidRPr="000703AD" w:rsidRDefault="00BC11E1" w:rsidP="008D325A">
            <w:pPr>
              <w:numPr>
                <w:ilvl w:val="0"/>
                <w:numId w:val="26"/>
              </w:numPr>
              <w:spacing w:after="0"/>
              <w:ind w:left="113" w:right="1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8D325A" w:rsidRPr="000703AD">
              <w:rPr>
                <w:rFonts w:ascii="Times New Roman" w:eastAsia="Times New Roman" w:hAnsi="Times New Roman" w:cs="Times New Roman"/>
                <w:sz w:val="28"/>
                <w:szCs w:val="28"/>
              </w:rPr>
              <w:t>Новогодняя открытка»</w:t>
            </w:r>
          </w:p>
          <w:p w:rsidR="008D325A" w:rsidRPr="000703AD" w:rsidRDefault="008D325A" w:rsidP="008D325A">
            <w:pPr>
              <w:numPr>
                <w:ilvl w:val="0"/>
                <w:numId w:val="26"/>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5.  « Бурка</w:t>
            </w:r>
            <w:proofErr w:type="gramStart"/>
            <w:r w:rsidRPr="000703AD">
              <w:rPr>
                <w:rFonts w:ascii="Times New Roman" w:eastAsia="Times New Roman" w:hAnsi="Times New Roman" w:cs="Times New Roman"/>
                <w:sz w:val="28"/>
                <w:szCs w:val="28"/>
              </w:rPr>
              <w:t>,п</w:t>
            </w:r>
            <w:proofErr w:type="gramEnd"/>
            <w:r w:rsidRPr="000703AD">
              <w:rPr>
                <w:rFonts w:ascii="Times New Roman" w:eastAsia="Times New Roman" w:hAnsi="Times New Roman" w:cs="Times New Roman"/>
                <w:sz w:val="28"/>
                <w:szCs w:val="28"/>
              </w:rPr>
              <w:t>апаха»</w:t>
            </w:r>
          </w:p>
          <w:p w:rsidR="008D325A" w:rsidRPr="000703AD" w:rsidRDefault="008D325A" w:rsidP="008D325A">
            <w:pPr>
              <w:numPr>
                <w:ilvl w:val="0"/>
                <w:numId w:val="26"/>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6.  « Кувшин для воды»</w:t>
            </w:r>
          </w:p>
          <w:p w:rsidR="008D325A" w:rsidRPr="000703AD" w:rsidRDefault="008D325A" w:rsidP="008D325A">
            <w:pPr>
              <w:numPr>
                <w:ilvl w:val="0"/>
                <w:numId w:val="26"/>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7. «Башня»</w:t>
            </w:r>
          </w:p>
          <w:p w:rsidR="008D325A" w:rsidRPr="000703AD" w:rsidRDefault="008D325A" w:rsidP="008D325A">
            <w:pPr>
              <w:numPr>
                <w:ilvl w:val="0"/>
                <w:numId w:val="26"/>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8. «Символы Чечни» </w:t>
            </w:r>
          </w:p>
          <w:p w:rsidR="008D325A" w:rsidRPr="000703AD" w:rsidRDefault="008D325A" w:rsidP="008D325A">
            <w:pPr>
              <w:numPr>
                <w:ilvl w:val="0"/>
                <w:numId w:val="26"/>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9.  « Полла»</w:t>
            </w:r>
          </w:p>
        </w:tc>
        <w:tc>
          <w:tcPr>
            <w:tcW w:w="1297" w:type="pct"/>
            <w:tcBorders>
              <w:top w:val="nil"/>
              <w:left w:val="nil"/>
              <w:bottom w:val="single" w:sz="8" w:space="0" w:color="auto"/>
              <w:right w:val="single" w:sz="4" w:space="0" w:color="auto"/>
            </w:tcBorders>
          </w:tcPr>
          <w:p w:rsidR="008D325A" w:rsidRPr="000703AD" w:rsidRDefault="008D325A" w:rsidP="008D325A">
            <w:pPr>
              <w:spacing w:after="0"/>
              <w:ind w:left="113" w:right="113"/>
              <w:jc w:val="both"/>
              <w:rPr>
                <w:rFonts w:ascii="Times New Roman" w:hAnsi="Times New Roman" w:cs="Times New Roman"/>
                <w:sz w:val="28"/>
                <w:szCs w:val="28"/>
              </w:rPr>
            </w:pPr>
            <w:r w:rsidRPr="000703AD">
              <w:rPr>
                <w:rFonts w:ascii="Times New Roman" w:hAnsi="Times New Roman" w:cs="Times New Roman"/>
                <w:sz w:val="28"/>
                <w:szCs w:val="28"/>
              </w:rPr>
              <w:t>Организованная образовательная деятельность.   Рассказ воспитателя на занятиях, беседы, рассматривание народных игрушек, альбомов. Чтение книг. Знакомство с национальным фольклором.</w:t>
            </w:r>
          </w:p>
          <w:p w:rsidR="008D325A" w:rsidRPr="000703AD" w:rsidRDefault="008D325A" w:rsidP="008D325A">
            <w:pPr>
              <w:spacing w:after="0"/>
              <w:ind w:left="113" w:right="113"/>
              <w:jc w:val="both"/>
              <w:rPr>
                <w:rFonts w:ascii="Times New Roman" w:eastAsia="Times New Roman" w:hAnsi="Times New Roman" w:cs="Times New Roman"/>
                <w:sz w:val="28"/>
                <w:szCs w:val="28"/>
              </w:rPr>
            </w:pPr>
          </w:p>
        </w:tc>
        <w:tc>
          <w:tcPr>
            <w:tcW w:w="1038" w:type="pct"/>
            <w:tcBorders>
              <w:top w:val="nil"/>
              <w:left w:val="single" w:sz="4" w:space="0" w:color="auto"/>
              <w:bottom w:val="single" w:sz="8" w:space="0" w:color="auto"/>
              <w:right w:val="single" w:sz="8" w:space="0" w:color="auto"/>
            </w:tcBorders>
            <w:hideMark/>
          </w:tcPr>
          <w:p w:rsidR="008D325A" w:rsidRPr="000703AD" w:rsidRDefault="008D325A" w:rsidP="008D325A">
            <w:pPr>
              <w:numPr>
                <w:ilvl w:val="0"/>
                <w:numId w:val="26"/>
              </w:numPr>
              <w:spacing w:after="0"/>
              <w:ind w:left="57" w:right="75"/>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Картины «О городе, селе».</w:t>
            </w:r>
          </w:p>
          <w:p w:rsidR="008D325A" w:rsidRPr="000703AD" w:rsidRDefault="008D325A" w:rsidP="008D325A">
            <w:pPr>
              <w:numPr>
                <w:ilvl w:val="0"/>
                <w:numId w:val="26"/>
              </w:numPr>
              <w:spacing w:after="0"/>
              <w:ind w:left="57" w:right="75"/>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Слайды «Национальные узоры»</w:t>
            </w:r>
          </w:p>
          <w:p w:rsidR="008D325A" w:rsidRPr="000703AD" w:rsidRDefault="008D325A" w:rsidP="008D325A">
            <w:pPr>
              <w:numPr>
                <w:ilvl w:val="0"/>
                <w:numId w:val="26"/>
              </w:numPr>
              <w:spacing w:after="0"/>
              <w:ind w:left="57" w:right="75"/>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Национальная одежда.</w:t>
            </w:r>
          </w:p>
          <w:p w:rsidR="008D325A" w:rsidRPr="000703AD" w:rsidRDefault="008D325A" w:rsidP="008D325A">
            <w:pPr>
              <w:numPr>
                <w:ilvl w:val="0"/>
                <w:numId w:val="26"/>
              </w:numPr>
              <w:spacing w:after="0"/>
              <w:ind w:left="57" w:right="75"/>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Посуда.</w:t>
            </w:r>
          </w:p>
          <w:p w:rsidR="008D325A" w:rsidRPr="000703AD" w:rsidRDefault="008D325A" w:rsidP="008D325A">
            <w:pPr>
              <w:numPr>
                <w:ilvl w:val="0"/>
                <w:numId w:val="26"/>
              </w:numPr>
              <w:spacing w:after="0"/>
              <w:ind w:left="57" w:right="75"/>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Картины о природе.</w:t>
            </w:r>
          </w:p>
        </w:tc>
      </w:tr>
      <w:tr w:rsidR="008D325A" w:rsidRPr="000703AD" w:rsidTr="008D325A">
        <w:trPr>
          <w:cantSplit/>
          <w:trHeight w:val="983"/>
        </w:trPr>
        <w:tc>
          <w:tcPr>
            <w:tcW w:w="1237" w:type="pct"/>
            <w:tcBorders>
              <w:top w:val="nil"/>
              <w:left w:val="single" w:sz="8" w:space="0" w:color="auto"/>
              <w:bottom w:val="single" w:sz="8" w:space="0" w:color="auto"/>
              <w:right w:val="single" w:sz="8" w:space="0" w:color="auto"/>
            </w:tcBorders>
            <w:hideMark/>
          </w:tcPr>
          <w:p w:rsidR="008D325A" w:rsidRPr="000703AD" w:rsidRDefault="008D325A" w:rsidP="008D325A">
            <w:pPr>
              <w:spacing w:after="0"/>
              <w:ind w:left="57"/>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Физическое развитие.</w:t>
            </w:r>
          </w:p>
          <w:p w:rsidR="008D325A" w:rsidRPr="000703AD" w:rsidRDefault="008D325A" w:rsidP="008D325A">
            <w:pPr>
              <w:spacing w:after="0"/>
              <w:ind w:left="57"/>
              <w:rPr>
                <w:rFonts w:ascii="Times New Roman" w:eastAsia="Times New Roman" w:hAnsi="Times New Roman" w:cs="Times New Roman"/>
                <w:sz w:val="28"/>
                <w:szCs w:val="28"/>
              </w:rPr>
            </w:pPr>
            <w:r w:rsidRPr="000703AD">
              <w:rPr>
                <w:rFonts w:ascii="Times New Roman" w:eastAsia="Times New Roman" w:hAnsi="Times New Roman" w:cs="Times New Roman"/>
                <w:bCs/>
                <w:sz w:val="28"/>
                <w:szCs w:val="28"/>
              </w:rPr>
              <w:t>(Физическая культура)</w:t>
            </w:r>
          </w:p>
        </w:tc>
        <w:tc>
          <w:tcPr>
            <w:tcW w:w="1427" w:type="pct"/>
            <w:tcBorders>
              <w:top w:val="nil"/>
              <w:left w:val="nil"/>
              <w:bottom w:val="single" w:sz="8" w:space="0" w:color="auto"/>
              <w:right w:val="single" w:sz="8" w:space="0" w:color="auto"/>
            </w:tcBorders>
            <w:hideMark/>
          </w:tcPr>
          <w:p w:rsidR="008D325A" w:rsidRPr="000703AD" w:rsidRDefault="008D325A" w:rsidP="008D325A">
            <w:pPr>
              <w:numPr>
                <w:ilvl w:val="0"/>
                <w:numId w:val="27"/>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1.  «Г1аролхой</w:t>
            </w:r>
            <w:proofErr w:type="gramStart"/>
            <w:r w:rsidRPr="000703AD">
              <w:rPr>
                <w:rFonts w:ascii="Times New Roman" w:eastAsia="Times New Roman" w:hAnsi="Times New Roman" w:cs="Times New Roman"/>
                <w:sz w:val="28"/>
                <w:szCs w:val="28"/>
              </w:rPr>
              <w:t>»-</w:t>
            </w:r>
            <w:proofErr w:type="gramEnd"/>
            <w:r w:rsidRPr="000703AD">
              <w:rPr>
                <w:rFonts w:ascii="Times New Roman" w:eastAsia="Times New Roman" w:hAnsi="Times New Roman" w:cs="Times New Roman"/>
                <w:sz w:val="28"/>
                <w:szCs w:val="28"/>
              </w:rPr>
              <w:t>жмурки</w:t>
            </w:r>
          </w:p>
          <w:p w:rsidR="008D325A" w:rsidRPr="000703AD" w:rsidRDefault="008D325A" w:rsidP="008D325A">
            <w:pPr>
              <w:numPr>
                <w:ilvl w:val="0"/>
                <w:numId w:val="27"/>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 2.</w:t>
            </w:r>
            <w:r w:rsidRPr="000703AD">
              <w:rPr>
                <w:rFonts w:ascii="Times New Roman" w:hAnsi="Times New Roman" w:cs="Times New Roman"/>
                <w:sz w:val="28"/>
                <w:szCs w:val="28"/>
                <w:shd w:val="clear" w:color="auto" w:fill="FFFFFF"/>
              </w:rPr>
              <w:t xml:space="preserve"> «Залам-зилам» («Прятанье камушка»), </w:t>
            </w:r>
          </w:p>
          <w:p w:rsidR="008D325A" w:rsidRPr="000703AD" w:rsidRDefault="008D325A" w:rsidP="008D325A">
            <w:pPr>
              <w:numPr>
                <w:ilvl w:val="0"/>
                <w:numId w:val="27"/>
              </w:numPr>
              <w:spacing w:after="0"/>
              <w:ind w:left="113" w:right="113"/>
              <w:rPr>
                <w:rFonts w:ascii="Times New Roman" w:eastAsia="Times New Roman" w:hAnsi="Times New Roman" w:cs="Times New Roman"/>
                <w:sz w:val="28"/>
                <w:szCs w:val="28"/>
              </w:rPr>
            </w:pPr>
            <w:r w:rsidRPr="000703AD">
              <w:rPr>
                <w:rFonts w:ascii="Times New Roman" w:hAnsi="Times New Roman" w:cs="Times New Roman"/>
                <w:sz w:val="28"/>
                <w:szCs w:val="28"/>
                <w:shd w:val="clear" w:color="auto" w:fill="FFFFFF"/>
              </w:rPr>
              <w:t xml:space="preserve"> 3. «Туьшнехь ловзар» («Игра в ямочки»), </w:t>
            </w:r>
          </w:p>
          <w:p w:rsidR="008D325A" w:rsidRPr="000703AD" w:rsidRDefault="008D325A" w:rsidP="008D325A">
            <w:pPr>
              <w:spacing w:after="0"/>
              <w:ind w:left="113" w:right="113"/>
              <w:rPr>
                <w:rFonts w:ascii="Times New Roman" w:hAnsi="Times New Roman" w:cs="Times New Roman"/>
                <w:sz w:val="28"/>
                <w:szCs w:val="28"/>
                <w:shd w:val="clear" w:color="auto" w:fill="FFFFFF"/>
              </w:rPr>
            </w:pPr>
            <w:r w:rsidRPr="000703AD">
              <w:rPr>
                <w:rFonts w:ascii="Times New Roman" w:hAnsi="Times New Roman" w:cs="Times New Roman"/>
                <w:sz w:val="28"/>
                <w:szCs w:val="28"/>
                <w:shd w:val="clear" w:color="auto" w:fill="FFFFFF"/>
              </w:rPr>
              <w:t xml:space="preserve"> 4.«Сиха хьала миг г1отта» («Кто быстрее встанет»),</w:t>
            </w:r>
          </w:p>
          <w:p w:rsidR="008D325A" w:rsidRPr="000703AD" w:rsidRDefault="008D325A" w:rsidP="008D325A">
            <w:pPr>
              <w:spacing w:after="0"/>
              <w:ind w:left="113" w:right="113"/>
              <w:rPr>
                <w:rFonts w:ascii="Times New Roman" w:hAnsi="Times New Roman" w:cs="Times New Roman"/>
                <w:sz w:val="28"/>
                <w:szCs w:val="28"/>
                <w:shd w:val="clear" w:color="auto" w:fill="FFFFFF"/>
              </w:rPr>
            </w:pPr>
            <w:r w:rsidRPr="000703AD">
              <w:rPr>
                <w:rFonts w:ascii="Times New Roman" w:hAnsi="Times New Roman" w:cs="Times New Roman"/>
                <w:sz w:val="28"/>
                <w:szCs w:val="28"/>
                <w:shd w:val="clear" w:color="auto" w:fill="FFFFFF"/>
              </w:rPr>
              <w:t xml:space="preserve"> 5.«Х1аваа г1аж (воздушная палка)</w:t>
            </w:r>
            <w:r w:rsidRPr="000703AD">
              <w:rPr>
                <w:rFonts w:ascii="Times New Roman" w:hAnsi="Times New Roman" w:cs="Times New Roman"/>
                <w:sz w:val="28"/>
                <w:szCs w:val="28"/>
                <w:shd w:val="clear" w:color="auto" w:fill="FFFFFF"/>
              </w:rPr>
              <w:br/>
              <w:t xml:space="preserve"> 6. « Го юккъа валарх ловзар»</w:t>
            </w:r>
          </w:p>
          <w:p w:rsidR="008D325A" w:rsidRPr="000703AD" w:rsidRDefault="008D325A" w:rsidP="008D325A">
            <w:pPr>
              <w:spacing w:after="0"/>
              <w:ind w:left="113" w:right="113"/>
              <w:rPr>
                <w:rFonts w:ascii="Times New Roman" w:hAnsi="Times New Roman" w:cs="Times New Roman"/>
                <w:sz w:val="28"/>
                <w:szCs w:val="28"/>
                <w:shd w:val="clear" w:color="auto" w:fill="FFFFFF"/>
              </w:rPr>
            </w:pPr>
            <w:r w:rsidRPr="000703AD">
              <w:rPr>
                <w:rFonts w:ascii="Times New Roman" w:hAnsi="Times New Roman" w:cs="Times New Roman"/>
                <w:sz w:val="28"/>
                <w:szCs w:val="28"/>
                <w:shd w:val="clear" w:color="auto" w:fill="FFFFFF"/>
              </w:rPr>
              <w:t>7. «Ц1ерпошт» - паровоз.</w:t>
            </w:r>
          </w:p>
          <w:p w:rsidR="008D325A" w:rsidRPr="000703AD" w:rsidRDefault="008D325A" w:rsidP="008D325A">
            <w:pPr>
              <w:spacing w:after="0"/>
              <w:ind w:left="113" w:right="113"/>
              <w:rPr>
                <w:rFonts w:ascii="Times New Roman" w:hAnsi="Times New Roman" w:cs="Times New Roman"/>
                <w:sz w:val="28"/>
                <w:szCs w:val="28"/>
                <w:shd w:val="clear" w:color="auto" w:fill="FFFFFF"/>
              </w:rPr>
            </w:pPr>
            <w:r w:rsidRPr="000703AD">
              <w:rPr>
                <w:rFonts w:ascii="Times New Roman" w:hAnsi="Times New Roman" w:cs="Times New Roman"/>
                <w:sz w:val="28"/>
                <w:szCs w:val="28"/>
                <w:shd w:val="clear" w:color="auto" w:fill="FFFFFF"/>
              </w:rPr>
              <w:t>8. «Буьрка»</w:t>
            </w:r>
          </w:p>
          <w:p w:rsidR="008D325A" w:rsidRPr="000703AD" w:rsidRDefault="008D325A" w:rsidP="008D325A">
            <w:pPr>
              <w:spacing w:after="0"/>
              <w:ind w:left="113" w:right="113"/>
              <w:rPr>
                <w:rFonts w:ascii="Times New Roman" w:eastAsia="Times New Roman" w:hAnsi="Times New Roman" w:cs="Times New Roman"/>
                <w:sz w:val="28"/>
                <w:szCs w:val="28"/>
              </w:rPr>
            </w:pPr>
            <w:r w:rsidRPr="000703AD">
              <w:rPr>
                <w:rFonts w:ascii="Times New Roman" w:hAnsi="Times New Roman" w:cs="Times New Roman"/>
                <w:sz w:val="28"/>
                <w:szCs w:val="28"/>
                <w:shd w:val="clear" w:color="auto" w:fill="FFFFFF"/>
              </w:rPr>
              <w:t>9. « Лапта»</w:t>
            </w:r>
          </w:p>
        </w:tc>
        <w:tc>
          <w:tcPr>
            <w:tcW w:w="1297" w:type="pct"/>
            <w:tcBorders>
              <w:top w:val="nil"/>
              <w:left w:val="nil"/>
              <w:bottom w:val="single" w:sz="8" w:space="0" w:color="auto"/>
              <w:right w:val="single" w:sz="4" w:space="0" w:color="auto"/>
            </w:tcBorders>
          </w:tcPr>
          <w:p w:rsidR="008D325A" w:rsidRPr="000703AD" w:rsidRDefault="008D325A" w:rsidP="008D325A">
            <w:pPr>
              <w:numPr>
                <w:ilvl w:val="0"/>
                <w:numId w:val="27"/>
              </w:numPr>
              <w:spacing w:after="0"/>
              <w:ind w:left="113" w:right="113"/>
              <w:jc w:val="both"/>
              <w:rPr>
                <w:rFonts w:ascii="Times New Roman" w:eastAsia="Times New Roman" w:hAnsi="Times New Roman" w:cs="Times New Roman"/>
                <w:sz w:val="28"/>
                <w:szCs w:val="28"/>
              </w:rPr>
            </w:pPr>
            <w:r w:rsidRPr="000703AD">
              <w:rPr>
                <w:rFonts w:ascii="Times New Roman" w:hAnsi="Times New Roman" w:cs="Times New Roman"/>
                <w:sz w:val="28"/>
                <w:szCs w:val="28"/>
              </w:rPr>
              <w:t>Организованная образовательная деятельность</w:t>
            </w:r>
            <w:proofErr w:type="gramStart"/>
            <w:r w:rsidRPr="000703AD">
              <w:rPr>
                <w:rFonts w:ascii="Times New Roman" w:hAnsi="Times New Roman" w:cs="Times New Roman"/>
                <w:sz w:val="28"/>
                <w:szCs w:val="28"/>
              </w:rPr>
              <w:t xml:space="preserve"> И</w:t>
            </w:r>
            <w:proofErr w:type="gramEnd"/>
            <w:r w:rsidRPr="000703AD">
              <w:rPr>
                <w:rFonts w:ascii="Times New Roman" w:hAnsi="Times New Roman" w:cs="Times New Roman"/>
                <w:sz w:val="28"/>
                <w:szCs w:val="28"/>
              </w:rPr>
              <w:t xml:space="preserve">граем в забытые детские игры. </w:t>
            </w:r>
            <w:proofErr w:type="gramStart"/>
            <w:r w:rsidRPr="000703AD">
              <w:rPr>
                <w:rFonts w:ascii="Times New Roman" w:hAnsi="Times New Roman" w:cs="Times New Roman"/>
                <w:sz w:val="28"/>
                <w:szCs w:val="28"/>
              </w:rPr>
              <w:t>(Народные, обрядовые игры.</w:t>
            </w:r>
            <w:proofErr w:type="gramEnd"/>
            <w:r w:rsidRPr="000703AD">
              <w:rPr>
                <w:rFonts w:ascii="Times New Roman" w:hAnsi="Times New Roman" w:cs="Times New Roman"/>
                <w:sz w:val="28"/>
                <w:szCs w:val="28"/>
              </w:rPr>
              <w:t xml:space="preserve"> Знакомство с разными видами жеребьёвок – выбор водящего игры. </w:t>
            </w:r>
            <w:proofErr w:type="gramStart"/>
            <w:r w:rsidRPr="000703AD">
              <w:rPr>
                <w:rFonts w:ascii="Times New Roman" w:hAnsi="Times New Roman" w:cs="Times New Roman"/>
                <w:sz w:val="28"/>
                <w:szCs w:val="28"/>
              </w:rPr>
              <w:t xml:space="preserve">Заучивание считалок, слов к играм.) </w:t>
            </w:r>
            <w:proofErr w:type="gramEnd"/>
          </w:p>
          <w:p w:rsidR="008D325A" w:rsidRPr="000703AD" w:rsidRDefault="008D325A" w:rsidP="008D325A">
            <w:pPr>
              <w:spacing w:after="0"/>
              <w:ind w:right="113"/>
              <w:jc w:val="both"/>
              <w:rPr>
                <w:rFonts w:ascii="Times New Roman" w:eastAsia="Times New Roman" w:hAnsi="Times New Roman" w:cs="Times New Roman"/>
                <w:sz w:val="28"/>
                <w:szCs w:val="28"/>
              </w:rPr>
            </w:pPr>
            <w:r w:rsidRPr="000703AD">
              <w:rPr>
                <w:rFonts w:ascii="Times New Roman" w:hAnsi="Times New Roman" w:cs="Times New Roman"/>
                <w:sz w:val="28"/>
                <w:szCs w:val="28"/>
              </w:rPr>
              <w:t>Игры в   народные игры, традиционные в Чечне. Игры в свободное время, на прогулках, занятиях</w:t>
            </w:r>
          </w:p>
        </w:tc>
        <w:tc>
          <w:tcPr>
            <w:tcW w:w="1038" w:type="pct"/>
            <w:tcBorders>
              <w:top w:val="nil"/>
              <w:left w:val="single" w:sz="4" w:space="0" w:color="auto"/>
              <w:bottom w:val="single" w:sz="8" w:space="0" w:color="auto"/>
              <w:right w:val="single" w:sz="8" w:space="0" w:color="auto"/>
            </w:tcBorders>
          </w:tcPr>
          <w:p w:rsidR="008D325A" w:rsidRPr="000703AD" w:rsidRDefault="008D325A" w:rsidP="008D325A">
            <w:pPr>
              <w:numPr>
                <w:ilvl w:val="0"/>
                <w:numId w:val="27"/>
              </w:numPr>
              <w:spacing w:after="0"/>
              <w:ind w:left="57" w:right="75"/>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Стела1ад №5 2012г.</w:t>
            </w:r>
          </w:p>
          <w:p w:rsidR="008D325A" w:rsidRPr="000703AD" w:rsidRDefault="008D325A" w:rsidP="008D325A">
            <w:pPr>
              <w:numPr>
                <w:ilvl w:val="0"/>
                <w:numId w:val="27"/>
              </w:numPr>
              <w:spacing w:after="0"/>
              <w:ind w:left="57" w:right="75"/>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Чеченские народные игры.</w:t>
            </w:r>
          </w:p>
          <w:p w:rsidR="008D325A" w:rsidRPr="000703AD" w:rsidRDefault="008D325A" w:rsidP="008D325A">
            <w:pPr>
              <w:numPr>
                <w:ilvl w:val="0"/>
                <w:numId w:val="27"/>
              </w:numPr>
              <w:spacing w:after="0"/>
              <w:ind w:left="57" w:right="75"/>
              <w:jc w:val="both"/>
              <w:rPr>
                <w:rFonts w:ascii="Times New Roman" w:eastAsia="Times New Roman" w:hAnsi="Times New Roman" w:cs="Times New Roman"/>
                <w:sz w:val="28"/>
                <w:szCs w:val="28"/>
              </w:rPr>
            </w:pPr>
          </w:p>
        </w:tc>
      </w:tr>
      <w:tr w:rsidR="008D325A" w:rsidRPr="000703AD" w:rsidTr="008D325A">
        <w:trPr>
          <w:cantSplit/>
          <w:trHeight w:val="983"/>
        </w:trPr>
        <w:tc>
          <w:tcPr>
            <w:tcW w:w="1237" w:type="pct"/>
            <w:tcBorders>
              <w:top w:val="nil"/>
              <w:left w:val="single" w:sz="8" w:space="0" w:color="auto"/>
              <w:bottom w:val="single" w:sz="8" w:space="0" w:color="auto"/>
              <w:right w:val="single" w:sz="8" w:space="0" w:color="auto"/>
            </w:tcBorders>
            <w:hideMark/>
          </w:tcPr>
          <w:p w:rsidR="008D325A" w:rsidRPr="000703AD" w:rsidRDefault="008D325A" w:rsidP="008D325A">
            <w:pPr>
              <w:spacing w:after="0"/>
              <w:ind w:left="57"/>
              <w:jc w:val="center"/>
              <w:rPr>
                <w:rFonts w:ascii="Times New Roman" w:eastAsia="Times New Roman" w:hAnsi="Times New Roman" w:cs="Times New Roman"/>
                <w:bCs/>
                <w:sz w:val="28"/>
                <w:szCs w:val="28"/>
              </w:rPr>
            </w:pPr>
            <w:r w:rsidRPr="000703AD">
              <w:rPr>
                <w:rFonts w:ascii="Times New Roman" w:hAnsi="Times New Roman" w:cs="Times New Roman"/>
                <w:sz w:val="28"/>
                <w:szCs w:val="28"/>
              </w:rPr>
              <w:lastRenderedPageBreak/>
              <w:t>Художественн</w:t>
            </w:r>
            <w:proofErr w:type="gramStart"/>
            <w:r w:rsidRPr="000703AD">
              <w:rPr>
                <w:rFonts w:ascii="Times New Roman" w:hAnsi="Times New Roman" w:cs="Times New Roman"/>
                <w:sz w:val="28"/>
                <w:szCs w:val="28"/>
              </w:rPr>
              <w:t>о-</w:t>
            </w:r>
            <w:proofErr w:type="gramEnd"/>
            <w:r w:rsidRPr="000703AD">
              <w:rPr>
                <w:rFonts w:ascii="Times New Roman" w:hAnsi="Times New Roman" w:cs="Times New Roman"/>
                <w:sz w:val="28"/>
                <w:szCs w:val="28"/>
              </w:rPr>
              <w:t xml:space="preserve"> эстетическое развитие-</w:t>
            </w:r>
          </w:p>
          <w:p w:rsidR="008D325A" w:rsidRPr="000703AD" w:rsidRDefault="008D325A" w:rsidP="008D325A">
            <w:pPr>
              <w:spacing w:after="0"/>
              <w:ind w:left="57"/>
              <w:jc w:val="center"/>
              <w:rPr>
                <w:rFonts w:ascii="Times New Roman" w:eastAsia="Times New Roman" w:hAnsi="Times New Roman" w:cs="Times New Roman"/>
                <w:sz w:val="28"/>
                <w:szCs w:val="28"/>
              </w:rPr>
            </w:pPr>
            <w:r w:rsidRPr="000703AD">
              <w:rPr>
                <w:rFonts w:ascii="Times New Roman" w:eastAsia="Times New Roman" w:hAnsi="Times New Roman" w:cs="Times New Roman"/>
                <w:bCs/>
                <w:sz w:val="28"/>
                <w:szCs w:val="28"/>
              </w:rPr>
              <w:t>музыка</w:t>
            </w:r>
          </w:p>
        </w:tc>
        <w:tc>
          <w:tcPr>
            <w:tcW w:w="1427" w:type="pct"/>
            <w:tcBorders>
              <w:top w:val="nil"/>
              <w:left w:val="nil"/>
              <w:bottom w:val="single" w:sz="8" w:space="0" w:color="auto"/>
              <w:right w:val="single" w:sz="8" w:space="0" w:color="auto"/>
            </w:tcBorders>
            <w:hideMark/>
          </w:tcPr>
          <w:p w:rsidR="008D325A" w:rsidRPr="000703AD" w:rsidRDefault="008D325A" w:rsidP="008D325A">
            <w:pPr>
              <w:numPr>
                <w:ilvl w:val="0"/>
                <w:numId w:val="28"/>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1    «.Гимн ЧР», « Гимн  РФ»</w:t>
            </w:r>
          </w:p>
          <w:p w:rsidR="008D325A" w:rsidRPr="000703AD" w:rsidRDefault="008D325A" w:rsidP="008D325A">
            <w:pPr>
              <w:numPr>
                <w:ilvl w:val="0"/>
                <w:numId w:val="28"/>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 2.   Песня «Даймохк нана»</w:t>
            </w:r>
          </w:p>
          <w:p w:rsidR="008D325A" w:rsidRPr="000703AD" w:rsidRDefault="008D325A" w:rsidP="008D325A">
            <w:pPr>
              <w:numPr>
                <w:ilvl w:val="0"/>
                <w:numId w:val="28"/>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 3.    Песня «Рамзан»</w:t>
            </w:r>
          </w:p>
          <w:p w:rsidR="008D325A" w:rsidRPr="000703AD" w:rsidRDefault="008D325A" w:rsidP="008D325A">
            <w:pPr>
              <w:numPr>
                <w:ilvl w:val="0"/>
                <w:numId w:val="28"/>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 4.    Песня «Керла шо»</w:t>
            </w:r>
          </w:p>
          <w:p w:rsidR="008D325A" w:rsidRPr="000703AD" w:rsidRDefault="008D325A" w:rsidP="008D325A">
            <w:pPr>
              <w:numPr>
                <w:ilvl w:val="0"/>
                <w:numId w:val="28"/>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 5.    Песня  «Б1астье»</w:t>
            </w:r>
          </w:p>
          <w:p w:rsidR="008D325A" w:rsidRPr="000703AD" w:rsidRDefault="008D325A" w:rsidP="008D325A">
            <w:pPr>
              <w:numPr>
                <w:ilvl w:val="0"/>
                <w:numId w:val="28"/>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 6.    Песня  «Нана»</w:t>
            </w:r>
          </w:p>
          <w:p w:rsidR="008D325A" w:rsidRPr="000703AD" w:rsidRDefault="008D325A" w:rsidP="008D325A">
            <w:pPr>
              <w:numPr>
                <w:ilvl w:val="0"/>
                <w:numId w:val="28"/>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 7     Песня    « Зезаг »</w:t>
            </w:r>
          </w:p>
          <w:p w:rsidR="008D325A" w:rsidRPr="000703AD" w:rsidRDefault="008D325A" w:rsidP="008D325A">
            <w:pPr>
              <w:numPr>
                <w:ilvl w:val="0"/>
                <w:numId w:val="28"/>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 8.    Песня « Нохчийчоь»</w:t>
            </w:r>
          </w:p>
          <w:p w:rsidR="008D325A" w:rsidRPr="000703AD" w:rsidRDefault="008D325A" w:rsidP="008D325A">
            <w:pPr>
              <w:numPr>
                <w:ilvl w:val="0"/>
                <w:numId w:val="28"/>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 9     Песня «Машарийн йиш»</w:t>
            </w:r>
          </w:p>
        </w:tc>
        <w:tc>
          <w:tcPr>
            <w:tcW w:w="1297" w:type="pct"/>
            <w:tcBorders>
              <w:top w:val="nil"/>
              <w:left w:val="nil"/>
              <w:bottom w:val="single" w:sz="8" w:space="0" w:color="auto"/>
              <w:right w:val="single" w:sz="4" w:space="0" w:color="auto"/>
            </w:tcBorders>
          </w:tcPr>
          <w:p w:rsidR="008D325A" w:rsidRPr="000703AD" w:rsidRDefault="008D325A" w:rsidP="008D325A">
            <w:pPr>
              <w:numPr>
                <w:ilvl w:val="0"/>
                <w:numId w:val="28"/>
              </w:numPr>
              <w:spacing w:after="0"/>
              <w:ind w:left="113" w:right="113"/>
              <w:rPr>
                <w:rFonts w:ascii="Times New Roman" w:eastAsia="Times New Roman" w:hAnsi="Times New Roman" w:cs="Times New Roman"/>
                <w:sz w:val="28"/>
                <w:szCs w:val="28"/>
              </w:rPr>
            </w:pPr>
          </w:p>
          <w:p w:rsidR="008D325A" w:rsidRPr="00BC11E1" w:rsidRDefault="008D325A" w:rsidP="008D325A">
            <w:pPr>
              <w:numPr>
                <w:ilvl w:val="0"/>
                <w:numId w:val="28"/>
              </w:numPr>
              <w:spacing w:after="0"/>
              <w:ind w:left="113" w:right="113"/>
              <w:rPr>
                <w:rFonts w:ascii="Times New Roman" w:eastAsia="Times New Roman" w:hAnsi="Times New Roman" w:cs="Times New Roman"/>
                <w:sz w:val="28"/>
                <w:szCs w:val="28"/>
              </w:rPr>
            </w:pPr>
            <w:r w:rsidRPr="000703AD">
              <w:rPr>
                <w:rFonts w:ascii="Times New Roman" w:hAnsi="Times New Roman" w:cs="Times New Roman"/>
                <w:sz w:val="28"/>
                <w:szCs w:val="28"/>
              </w:rPr>
              <w:t>Организованная образовательная деятельность Обучение детей пению народных песен, исполнение народных мелодий</w:t>
            </w:r>
            <w:proofErr w:type="gramStart"/>
            <w:r w:rsidRPr="000703AD">
              <w:rPr>
                <w:rFonts w:ascii="Times New Roman" w:hAnsi="Times New Roman" w:cs="Times New Roman"/>
                <w:sz w:val="28"/>
                <w:szCs w:val="28"/>
              </w:rPr>
              <w:t xml:space="preserve"> .</w:t>
            </w:r>
            <w:proofErr w:type="gramEnd"/>
            <w:r w:rsidRPr="000703AD">
              <w:rPr>
                <w:rFonts w:ascii="Times New Roman" w:hAnsi="Times New Roman" w:cs="Times New Roman"/>
                <w:sz w:val="28"/>
                <w:szCs w:val="28"/>
              </w:rPr>
              <w:t xml:space="preserve"> Знакомство с народными инструментами (гармонь-пондар). Слушание народных музыкальных произведений в грамзаписи.</w:t>
            </w:r>
          </w:p>
        </w:tc>
        <w:tc>
          <w:tcPr>
            <w:tcW w:w="1038" w:type="pct"/>
            <w:tcBorders>
              <w:top w:val="nil"/>
              <w:left w:val="single" w:sz="4" w:space="0" w:color="auto"/>
              <w:bottom w:val="single" w:sz="8" w:space="0" w:color="auto"/>
              <w:right w:val="single" w:sz="8" w:space="0" w:color="auto"/>
            </w:tcBorders>
            <w:hideMark/>
          </w:tcPr>
          <w:p w:rsidR="008D325A" w:rsidRPr="000703AD" w:rsidRDefault="008D325A" w:rsidP="008D325A">
            <w:pPr>
              <w:numPr>
                <w:ilvl w:val="0"/>
                <w:numId w:val="28"/>
              </w:numPr>
              <w:spacing w:after="0"/>
              <w:ind w:left="57" w:right="75"/>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Слайды.</w:t>
            </w:r>
          </w:p>
          <w:p w:rsidR="008D325A" w:rsidRPr="000703AD" w:rsidRDefault="008D325A" w:rsidP="008D325A">
            <w:pPr>
              <w:numPr>
                <w:ilvl w:val="0"/>
                <w:numId w:val="28"/>
              </w:numPr>
              <w:spacing w:after="0"/>
              <w:ind w:left="57" w:right="75"/>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Диски с песнями и мелодиями.</w:t>
            </w:r>
          </w:p>
        </w:tc>
      </w:tr>
      <w:tr w:rsidR="008D325A" w:rsidRPr="000703AD" w:rsidTr="008D325A">
        <w:trPr>
          <w:cantSplit/>
          <w:trHeight w:val="2567"/>
        </w:trPr>
        <w:tc>
          <w:tcPr>
            <w:tcW w:w="1237" w:type="pct"/>
            <w:tcBorders>
              <w:top w:val="nil"/>
              <w:left w:val="single" w:sz="8" w:space="0" w:color="auto"/>
              <w:bottom w:val="nil"/>
              <w:right w:val="single" w:sz="8" w:space="0" w:color="auto"/>
            </w:tcBorders>
            <w:hideMark/>
          </w:tcPr>
          <w:p w:rsidR="008D325A" w:rsidRPr="000703AD" w:rsidRDefault="008D325A" w:rsidP="008D325A">
            <w:pPr>
              <w:shd w:val="clear" w:color="auto" w:fill="FFFFFF"/>
              <w:autoSpaceDE w:val="0"/>
              <w:autoSpaceDN w:val="0"/>
              <w:adjustRightInd w:val="0"/>
              <w:spacing w:after="0" w:line="240" w:lineRule="auto"/>
              <w:rPr>
                <w:rFonts w:ascii="Times New Roman" w:hAnsi="Times New Roman" w:cs="Times New Roman"/>
                <w:sz w:val="28"/>
                <w:szCs w:val="28"/>
              </w:rPr>
            </w:pPr>
            <w:r w:rsidRPr="000703AD">
              <w:rPr>
                <w:rFonts w:ascii="Times New Roman" w:hAnsi="Times New Roman" w:cs="Times New Roman"/>
                <w:sz w:val="28"/>
                <w:szCs w:val="28"/>
              </w:rPr>
              <w:t>Речевое развитие, социально – коммуникативное развитие. Чтение ху</w:t>
            </w:r>
            <w:r w:rsidRPr="000703AD">
              <w:rPr>
                <w:rFonts w:ascii="Times New Roman" w:hAnsi="Times New Roman" w:cs="Times New Roman"/>
                <w:sz w:val="28"/>
                <w:szCs w:val="28"/>
              </w:rPr>
              <w:softHyphen/>
              <w:t>дожествен</w:t>
            </w:r>
            <w:r w:rsidRPr="000703AD">
              <w:rPr>
                <w:rFonts w:ascii="Times New Roman" w:hAnsi="Times New Roman" w:cs="Times New Roman"/>
                <w:sz w:val="28"/>
                <w:szCs w:val="28"/>
              </w:rPr>
              <w:softHyphen/>
              <w:t>ной литера</w:t>
            </w:r>
            <w:r w:rsidRPr="000703AD">
              <w:rPr>
                <w:rFonts w:ascii="Times New Roman" w:hAnsi="Times New Roman" w:cs="Times New Roman"/>
                <w:sz w:val="28"/>
                <w:szCs w:val="28"/>
              </w:rPr>
              <w:softHyphen/>
              <w:t>туры</w:t>
            </w:r>
          </w:p>
        </w:tc>
        <w:tc>
          <w:tcPr>
            <w:tcW w:w="1427" w:type="pct"/>
            <w:tcBorders>
              <w:top w:val="nil"/>
              <w:left w:val="nil"/>
              <w:bottom w:val="nil"/>
              <w:right w:val="single" w:sz="8" w:space="0" w:color="auto"/>
            </w:tcBorders>
            <w:hideMark/>
          </w:tcPr>
          <w:p w:rsidR="008D325A" w:rsidRPr="000703AD" w:rsidRDefault="008D325A" w:rsidP="008D325A">
            <w:pPr>
              <w:numPr>
                <w:ilvl w:val="0"/>
                <w:numId w:val="29"/>
              </w:numPr>
              <w:spacing w:before="100" w:beforeAutospacing="1" w:after="0" w:line="240" w:lineRule="auto"/>
              <w:ind w:left="60" w:right="60"/>
              <w:rPr>
                <w:rFonts w:ascii="Times New Roman" w:eastAsia="Times New Roman" w:hAnsi="Times New Roman" w:cs="Times New Roman"/>
                <w:sz w:val="28"/>
                <w:szCs w:val="28"/>
                <w:lang w:eastAsia="ru-RU"/>
              </w:rPr>
            </w:pPr>
            <w:proofErr w:type="gramStart"/>
            <w:r w:rsidRPr="000703AD">
              <w:rPr>
                <w:rFonts w:ascii="Times New Roman" w:eastAsia="Times New Roman" w:hAnsi="Times New Roman" w:cs="Times New Roman"/>
                <w:sz w:val="28"/>
                <w:szCs w:val="28"/>
                <w:lang w:eastAsia="ru-RU"/>
              </w:rPr>
              <w:t>Чеченский фольклор: пословицы, поговорки, загадки, скороговорки, чистоговорки, заклички, дразнилки; мифы, легенды, сказки чеченского народа, оформление книжных уголков;</w:t>
            </w:r>
            <w:proofErr w:type="gramEnd"/>
          </w:p>
          <w:p w:rsidR="008D325A" w:rsidRPr="000703AD" w:rsidRDefault="008D325A" w:rsidP="008D325A">
            <w:pPr>
              <w:numPr>
                <w:ilvl w:val="0"/>
                <w:numId w:val="29"/>
              </w:numPr>
              <w:spacing w:before="100" w:beforeAutospacing="1" w:after="0" w:line="240" w:lineRule="auto"/>
              <w:ind w:left="60" w:right="60"/>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чтение произведений о быте и жизни, традициях и обычаях народов ЧР.</w:t>
            </w:r>
          </w:p>
        </w:tc>
        <w:tc>
          <w:tcPr>
            <w:tcW w:w="1297" w:type="pct"/>
            <w:tcBorders>
              <w:top w:val="nil"/>
              <w:left w:val="nil"/>
              <w:bottom w:val="nil"/>
              <w:right w:val="single" w:sz="4" w:space="0" w:color="auto"/>
            </w:tcBorders>
          </w:tcPr>
          <w:p w:rsidR="008D325A" w:rsidRPr="000703AD" w:rsidRDefault="008D325A" w:rsidP="008D325A">
            <w:pPr>
              <w:numPr>
                <w:ilvl w:val="0"/>
                <w:numId w:val="28"/>
              </w:numPr>
              <w:spacing w:after="0" w:line="240" w:lineRule="auto"/>
              <w:ind w:left="113" w:right="113"/>
              <w:rPr>
                <w:rFonts w:ascii="Times New Roman" w:eastAsia="Times New Roman" w:hAnsi="Times New Roman" w:cs="Times New Roman"/>
                <w:sz w:val="28"/>
                <w:szCs w:val="28"/>
              </w:rPr>
            </w:pPr>
            <w:r w:rsidRPr="000703AD">
              <w:rPr>
                <w:rFonts w:ascii="Times New Roman" w:hAnsi="Times New Roman" w:cs="Times New Roman"/>
                <w:sz w:val="28"/>
                <w:szCs w:val="28"/>
              </w:rPr>
              <w:t xml:space="preserve">Во второй половине дня, чтение произведений, рассматривание портретов, беседы о жизни и творчестве писателей, поэтов, их вклад в культуру ЧР, России. Посещение детьми и родителями мест, связанных с именами поэтов и художников. Рассказы детей об </w:t>
            </w:r>
            <w:proofErr w:type="gramStart"/>
            <w:r w:rsidRPr="000703AD">
              <w:rPr>
                <w:rFonts w:ascii="Times New Roman" w:hAnsi="Times New Roman" w:cs="Times New Roman"/>
                <w:sz w:val="28"/>
                <w:szCs w:val="28"/>
              </w:rPr>
              <w:t>увиденном</w:t>
            </w:r>
            <w:proofErr w:type="gramEnd"/>
            <w:r w:rsidRPr="000703AD">
              <w:rPr>
                <w:rFonts w:ascii="Times New Roman" w:hAnsi="Times New Roman" w:cs="Times New Roman"/>
                <w:sz w:val="28"/>
                <w:szCs w:val="28"/>
              </w:rPr>
              <w:t>.</w:t>
            </w:r>
          </w:p>
          <w:p w:rsidR="008D325A" w:rsidRPr="000703AD" w:rsidRDefault="008D325A" w:rsidP="008D325A">
            <w:pPr>
              <w:numPr>
                <w:ilvl w:val="0"/>
                <w:numId w:val="28"/>
              </w:numPr>
              <w:spacing w:after="0" w:line="240" w:lineRule="auto"/>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lang w:eastAsia="ru-RU"/>
              </w:rPr>
              <w:t>Развитие эстетического восприятия и суждений в процессе чтения произведений художественной литературы о малой родине.</w:t>
            </w:r>
          </w:p>
          <w:p w:rsidR="008D325A" w:rsidRPr="000703AD" w:rsidRDefault="008D325A" w:rsidP="008D325A">
            <w:pPr>
              <w:spacing w:after="0" w:line="240" w:lineRule="auto"/>
              <w:ind w:left="-247" w:right="113"/>
              <w:rPr>
                <w:rFonts w:ascii="Times New Roman" w:eastAsia="Times New Roman" w:hAnsi="Times New Roman" w:cs="Times New Roman"/>
                <w:sz w:val="28"/>
                <w:szCs w:val="28"/>
              </w:rPr>
            </w:pPr>
          </w:p>
        </w:tc>
        <w:tc>
          <w:tcPr>
            <w:tcW w:w="1038" w:type="pct"/>
            <w:tcBorders>
              <w:top w:val="nil"/>
              <w:left w:val="single" w:sz="4" w:space="0" w:color="auto"/>
              <w:bottom w:val="nil"/>
              <w:right w:val="single" w:sz="8" w:space="0" w:color="auto"/>
            </w:tcBorders>
            <w:hideMark/>
          </w:tcPr>
          <w:p w:rsidR="008D325A" w:rsidRPr="000703AD" w:rsidRDefault="008D325A" w:rsidP="008D325A">
            <w:pPr>
              <w:numPr>
                <w:ilvl w:val="0"/>
                <w:numId w:val="28"/>
              </w:numPr>
              <w:spacing w:after="0" w:line="240" w:lineRule="auto"/>
              <w:ind w:left="57" w:right="75"/>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Стела1ад. Забаре дийцарш, Шера хабарш. </w:t>
            </w:r>
          </w:p>
          <w:p w:rsidR="008D325A" w:rsidRPr="000703AD" w:rsidRDefault="008D325A" w:rsidP="008D325A">
            <w:pPr>
              <w:numPr>
                <w:ilvl w:val="0"/>
                <w:numId w:val="28"/>
              </w:numPr>
              <w:spacing w:after="0" w:line="240" w:lineRule="auto"/>
              <w:ind w:left="57" w:right="75"/>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У. А. Ахмадов.</w:t>
            </w:r>
          </w:p>
          <w:p w:rsidR="008D325A" w:rsidRPr="000703AD" w:rsidRDefault="008D325A" w:rsidP="008D325A">
            <w:pPr>
              <w:spacing w:after="0" w:line="240" w:lineRule="auto"/>
              <w:ind w:right="75"/>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Чеченские и ингушские народные сказки.</w:t>
            </w:r>
          </w:p>
          <w:p w:rsidR="008D325A" w:rsidRPr="000703AD" w:rsidRDefault="008D325A" w:rsidP="008D325A">
            <w:pPr>
              <w:spacing w:after="0" w:line="240" w:lineRule="auto"/>
              <w:ind w:right="75"/>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А.И. Алиева.</w:t>
            </w:r>
          </w:p>
          <w:p w:rsidR="008D325A" w:rsidRPr="000703AD" w:rsidRDefault="008D325A" w:rsidP="008D325A">
            <w:pPr>
              <w:spacing w:after="0" w:line="240" w:lineRule="auto"/>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 Чеченский фольклор.</w:t>
            </w:r>
          </w:p>
        </w:tc>
      </w:tr>
      <w:tr w:rsidR="008D325A" w:rsidRPr="000703AD" w:rsidTr="00BC11E1">
        <w:trPr>
          <w:cantSplit/>
          <w:trHeight w:val="80"/>
        </w:trPr>
        <w:tc>
          <w:tcPr>
            <w:tcW w:w="1237" w:type="pct"/>
            <w:tcBorders>
              <w:top w:val="nil"/>
              <w:left w:val="single" w:sz="8" w:space="0" w:color="auto"/>
              <w:bottom w:val="single" w:sz="4" w:space="0" w:color="auto"/>
              <w:right w:val="single" w:sz="8" w:space="0" w:color="auto"/>
            </w:tcBorders>
            <w:hideMark/>
          </w:tcPr>
          <w:p w:rsidR="008D325A" w:rsidRPr="000703AD" w:rsidRDefault="008D325A" w:rsidP="008D325A">
            <w:pPr>
              <w:spacing w:after="0"/>
              <w:rPr>
                <w:rFonts w:ascii="Times New Roman" w:hAnsi="Times New Roman" w:cs="Times New Roman"/>
                <w:sz w:val="28"/>
                <w:szCs w:val="28"/>
              </w:rPr>
            </w:pPr>
          </w:p>
        </w:tc>
        <w:tc>
          <w:tcPr>
            <w:tcW w:w="1427" w:type="pct"/>
            <w:tcBorders>
              <w:top w:val="nil"/>
              <w:left w:val="nil"/>
              <w:bottom w:val="single" w:sz="4" w:space="0" w:color="auto"/>
              <w:right w:val="single" w:sz="8" w:space="0" w:color="auto"/>
            </w:tcBorders>
            <w:hideMark/>
          </w:tcPr>
          <w:p w:rsidR="008D325A" w:rsidRPr="000703AD" w:rsidRDefault="008D325A" w:rsidP="008D325A">
            <w:pPr>
              <w:spacing w:after="0"/>
              <w:rPr>
                <w:rFonts w:ascii="Times New Roman" w:hAnsi="Times New Roman" w:cs="Times New Roman"/>
                <w:sz w:val="28"/>
                <w:szCs w:val="28"/>
              </w:rPr>
            </w:pPr>
          </w:p>
        </w:tc>
        <w:tc>
          <w:tcPr>
            <w:tcW w:w="1297" w:type="pct"/>
            <w:tcBorders>
              <w:top w:val="nil"/>
              <w:left w:val="nil"/>
              <w:bottom w:val="single" w:sz="4" w:space="0" w:color="auto"/>
              <w:right w:val="single" w:sz="4" w:space="0" w:color="auto"/>
            </w:tcBorders>
          </w:tcPr>
          <w:p w:rsidR="008D325A" w:rsidRPr="000703AD" w:rsidRDefault="008D325A" w:rsidP="008D325A">
            <w:pPr>
              <w:spacing w:after="0"/>
              <w:ind w:right="113"/>
              <w:jc w:val="both"/>
              <w:rPr>
                <w:rFonts w:ascii="Times New Roman" w:eastAsia="Times New Roman" w:hAnsi="Times New Roman" w:cs="Times New Roman"/>
                <w:sz w:val="28"/>
                <w:szCs w:val="28"/>
              </w:rPr>
            </w:pPr>
          </w:p>
        </w:tc>
        <w:tc>
          <w:tcPr>
            <w:tcW w:w="1038" w:type="pct"/>
            <w:tcBorders>
              <w:top w:val="nil"/>
              <w:left w:val="single" w:sz="4" w:space="0" w:color="auto"/>
              <w:bottom w:val="single" w:sz="4" w:space="0" w:color="auto"/>
              <w:right w:val="single" w:sz="8" w:space="0" w:color="auto"/>
            </w:tcBorders>
          </w:tcPr>
          <w:p w:rsidR="008D325A" w:rsidRPr="000703AD" w:rsidRDefault="008D325A" w:rsidP="008D325A">
            <w:pPr>
              <w:numPr>
                <w:ilvl w:val="0"/>
                <w:numId w:val="28"/>
              </w:numPr>
              <w:spacing w:after="0"/>
              <w:ind w:left="57" w:right="75"/>
              <w:jc w:val="both"/>
              <w:rPr>
                <w:rFonts w:ascii="Times New Roman" w:eastAsia="Times New Roman" w:hAnsi="Times New Roman" w:cs="Times New Roman"/>
                <w:sz w:val="28"/>
                <w:szCs w:val="28"/>
              </w:rPr>
            </w:pPr>
          </w:p>
        </w:tc>
      </w:tr>
    </w:tbl>
    <w:p w:rsidR="00D575FE" w:rsidRPr="000703AD" w:rsidRDefault="00D575FE" w:rsidP="00BC11E1">
      <w:pPr>
        <w:spacing w:after="0" w:line="374" w:lineRule="atLeast"/>
        <w:rPr>
          <w:rFonts w:ascii="Times New Roman" w:eastAsia="Times New Roman" w:hAnsi="Times New Roman" w:cs="Times New Roman"/>
          <w:b/>
          <w:bCs/>
          <w:sz w:val="28"/>
          <w:szCs w:val="28"/>
        </w:rPr>
      </w:pPr>
    </w:p>
    <w:p w:rsidR="00D575FE" w:rsidRPr="000703AD" w:rsidRDefault="00D575FE" w:rsidP="003F0D9C">
      <w:pPr>
        <w:spacing w:after="0" w:line="374" w:lineRule="atLeast"/>
        <w:jc w:val="center"/>
        <w:rPr>
          <w:rFonts w:ascii="Times New Roman" w:eastAsia="Times New Roman" w:hAnsi="Times New Roman" w:cs="Times New Roman"/>
          <w:b/>
          <w:bCs/>
          <w:sz w:val="28"/>
          <w:szCs w:val="28"/>
        </w:rPr>
      </w:pPr>
    </w:p>
    <w:p w:rsidR="003F0D9C" w:rsidRPr="000703AD" w:rsidRDefault="003F0D9C" w:rsidP="003F0D9C">
      <w:pPr>
        <w:spacing w:after="0" w:line="374" w:lineRule="atLeast"/>
        <w:jc w:val="center"/>
        <w:rPr>
          <w:rFonts w:ascii="Times New Roman" w:eastAsia="Times New Roman" w:hAnsi="Times New Roman" w:cs="Times New Roman"/>
          <w:b/>
          <w:bCs/>
          <w:sz w:val="28"/>
          <w:szCs w:val="28"/>
        </w:rPr>
      </w:pPr>
      <w:r w:rsidRPr="000703AD">
        <w:rPr>
          <w:rFonts w:ascii="Times New Roman" w:eastAsia="Times New Roman" w:hAnsi="Times New Roman" w:cs="Times New Roman"/>
          <w:b/>
          <w:bCs/>
          <w:sz w:val="28"/>
          <w:szCs w:val="28"/>
        </w:rPr>
        <w:t xml:space="preserve">Программы, реализуемой в ДОУ, интеграция </w:t>
      </w:r>
      <w:proofErr w:type="gramStart"/>
      <w:r w:rsidRPr="000703AD">
        <w:rPr>
          <w:rFonts w:ascii="Times New Roman" w:eastAsia="Times New Roman" w:hAnsi="Times New Roman" w:cs="Times New Roman"/>
          <w:b/>
          <w:bCs/>
          <w:sz w:val="28"/>
          <w:szCs w:val="28"/>
        </w:rPr>
        <w:t>регионального</w:t>
      </w:r>
      <w:proofErr w:type="gramEnd"/>
    </w:p>
    <w:p w:rsidR="003F0D9C" w:rsidRPr="000703AD" w:rsidRDefault="003F0D9C" w:rsidP="003F0D9C">
      <w:pPr>
        <w:spacing w:after="0" w:line="374" w:lineRule="atLeast"/>
        <w:jc w:val="center"/>
        <w:rPr>
          <w:rFonts w:ascii="Times New Roman" w:eastAsia="Times New Roman" w:hAnsi="Times New Roman" w:cs="Times New Roman"/>
          <w:b/>
          <w:bCs/>
          <w:sz w:val="28"/>
          <w:szCs w:val="28"/>
        </w:rPr>
      </w:pPr>
      <w:r w:rsidRPr="000703AD">
        <w:rPr>
          <w:rFonts w:ascii="Times New Roman" w:eastAsia="Times New Roman" w:hAnsi="Times New Roman" w:cs="Times New Roman"/>
          <w:b/>
          <w:bCs/>
          <w:sz w:val="28"/>
          <w:szCs w:val="28"/>
        </w:rPr>
        <w:t>компонента в образовательный процесс:</w:t>
      </w:r>
    </w:p>
    <w:p w:rsidR="003F0D9C" w:rsidRPr="000703AD" w:rsidRDefault="003F0D9C" w:rsidP="003F0D9C">
      <w:pPr>
        <w:spacing w:after="0" w:line="374" w:lineRule="atLeast"/>
        <w:rPr>
          <w:rFonts w:ascii="Times New Roman" w:eastAsia="Times New Roman" w:hAnsi="Times New Roman" w:cs="Times New Roman"/>
          <w:sz w:val="28"/>
          <w:szCs w:val="28"/>
        </w:rPr>
      </w:pPr>
    </w:p>
    <w:tbl>
      <w:tblPr>
        <w:tblW w:w="11057" w:type="dxa"/>
        <w:tblInd w:w="43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702"/>
        <w:gridCol w:w="4111"/>
        <w:gridCol w:w="2977"/>
        <w:gridCol w:w="2267"/>
      </w:tblGrid>
      <w:tr w:rsidR="003F0D9C" w:rsidRPr="000703AD" w:rsidTr="008D325A">
        <w:trPr>
          <w:trHeight w:val="475"/>
        </w:trPr>
        <w:tc>
          <w:tcPr>
            <w:tcW w:w="5000" w:type="pct"/>
            <w:gridSpan w:val="4"/>
            <w:tcBorders>
              <w:top w:val="single" w:sz="8" w:space="0" w:color="auto"/>
              <w:left w:val="single" w:sz="8" w:space="0" w:color="auto"/>
              <w:bottom w:val="single" w:sz="8" w:space="0" w:color="auto"/>
              <w:right w:val="single" w:sz="8" w:space="0" w:color="auto"/>
            </w:tcBorders>
            <w:hideMark/>
          </w:tcPr>
          <w:p w:rsidR="003F0D9C" w:rsidRPr="000703AD" w:rsidRDefault="003F0D9C">
            <w:pPr>
              <w:spacing w:after="0"/>
              <w:ind w:left="57"/>
              <w:jc w:val="center"/>
              <w:rPr>
                <w:rFonts w:ascii="Times New Roman" w:eastAsia="Times New Roman" w:hAnsi="Times New Roman" w:cs="Times New Roman"/>
                <w:bCs/>
                <w:sz w:val="28"/>
                <w:szCs w:val="28"/>
              </w:rPr>
            </w:pPr>
            <w:r w:rsidRPr="000703AD">
              <w:rPr>
                <w:rFonts w:ascii="Times New Roman" w:eastAsia="Times New Roman" w:hAnsi="Times New Roman" w:cs="Times New Roman"/>
                <w:color w:val="FF0000"/>
                <w:sz w:val="28"/>
                <w:szCs w:val="28"/>
              </w:rPr>
              <w:t>Средняя группа</w:t>
            </w:r>
          </w:p>
        </w:tc>
      </w:tr>
      <w:tr w:rsidR="003F0D9C" w:rsidRPr="000703AD" w:rsidTr="008D325A">
        <w:trPr>
          <w:trHeight w:val="475"/>
        </w:trPr>
        <w:tc>
          <w:tcPr>
            <w:tcW w:w="770" w:type="pct"/>
            <w:tcBorders>
              <w:top w:val="single" w:sz="8" w:space="0" w:color="auto"/>
              <w:left w:val="single" w:sz="8" w:space="0" w:color="auto"/>
              <w:bottom w:val="single" w:sz="8" w:space="0" w:color="auto"/>
              <w:right w:val="single" w:sz="8" w:space="0" w:color="auto"/>
            </w:tcBorders>
            <w:hideMark/>
          </w:tcPr>
          <w:p w:rsidR="003F0D9C" w:rsidRPr="000703AD" w:rsidRDefault="003F0D9C">
            <w:pPr>
              <w:spacing w:after="0"/>
              <w:ind w:left="57"/>
              <w:jc w:val="center"/>
              <w:rPr>
                <w:rFonts w:ascii="Times New Roman" w:eastAsia="Times New Roman" w:hAnsi="Times New Roman" w:cs="Times New Roman"/>
                <w:b/>
                <w:bCs/>
                <w:sz w:val="28"/>
                <w:szCs w:val="28"/>
              </w:rPr>
            </w:pPr>
            <w:r w:rsidRPr="000703AD">
              <w:rPr>
                <w:rFonts w:ascii="Times New Roman" w:eastAsia="Times New Roman" w:hAnsi="Times New Roman" w:cs="Times New Roman"/>
                <w:b/>
                <w:bCs/>
                <w:sz w:val="28"/>
                <w:szCs w:val="28"/>
              </w:rPr>
              <w:t>Образовательная область</w:t>
            </w:r>
          </w:p>
        </w:tc>
        <w:tc>
          <w:tcPr>
            <w:tcW w:w="1859" w:type="pct"/>
            <w:tcBorders>
              <w:top w:val="single" w:sz="8" w:space="0" w:color="auto"/>
              <w:left w:val="nil"/>
              <w:bottom w:val="single" w:sz="8" w:space="0" w:color="auto"/>
              <w:right w:val="single" w:sz="8" w:space="0" w:color="auto"/>
            </w:tcBorders>
            <w:hideMark/>
          </w:tcPr>
          <w:p w:rsidR="003F0D9C" w:rsidRPr="000703AD" w:rsidRDefault="003F0D9C">
            <w:pPr>
              <w:spacing w:after="0"/>
              <w:ind w:left="57"/>
              <w:jc w:val="center"/>
              <w:rPr>
                <w:rFonts w:ascii="Times New Roman" w:eastAsia="Times New Roman" w:hAnsi="Times New Roman" w:cs="Times New Roman"/>
                <w:b/>
                <w:bCs/>
                <w:sz w:val="28"/>
                <w:szCs w:val="28"/>
              </w:rPr>
            </w:pPr>
            <w:r w:rsidRPr="000703AD">
              <w:rPr>
                <w:rFonts w:ascii="Times New Roman" w:eastAsia="Times New Roman" w:hAnsi="Times New Roman" w:cs="Times New Roman"/>
                <w:b/>
                <w:bCs/>
                <w:sz w:val="28"/>
                <w:szCs w:val="28"/>
              </w:rPr>
              <w:t>Тема</w:t>
            </w:r>
          </w:p>
        </w:tc>
        <w:tc>
          <w:tcPr>
            <w:tcW w:w="1346" w:type="pct"/>
            <w:tcBorders>
              <w:top w:val="single" w:sz="8" w:space="0" w:color="auto"/>
              <w:left w:val="nil"/>
              <w:bottom w:val="single" w:sz="8" w:space="0" w:color="auto"/>
              <w:right w:val="single" w:sz="4" w:space="0" w:color="auto"/>
            </w:tcBorders>
            <w:hideMark/>
          </w:tcPr>
          <w:p w:rsidR="003F0D9C" w:rsidRPr="000703AD" w:rsidRDefault="003F0D9C">
            <w:pPr>
              <w:spacing w:after="0"/>
              <w:ind w:left="57"/>
              <w:jc w:val="center"/>
              <w:rPr>
                <w:rFonts w:ascii="Times New Roman" w:eastAsia="Times New Roman" w:hAnsi="Times New Roman" w:cs="Times New Roman"/>
                <w:b/>
                <w:bCs/>
                <w:sz w:val="28"/>
                <w:szCs w:val="28"/>
              </w:rPr>
            </w:pPr>
            <w:r w:rsidRPr="000703AD">
              <w:rPr>
                <w:rFonts w:ascii="Times New Roman" w:eastAsia="Times New Roman" w:hAnsi="Times New Roman" w:cs="Times New Roman"/>
                <w:b/>
                <w:bCs/>
                <w:sz w:val="28"/>
                <w:szCs w:val="28"/>
              </w:rPr>
              <w:t>Пути достижения цели</w:t>
            </w:r>
          </w:p>
        </w:tc>
        <w:tc>
          <w:tcPr>
            <w:tcW w:w="1025" w:type="pct"/>
            <w:tcBorders>
              <w:top w:val="single" w:sz="8" w:space="0" w:color="auto"/>
              <w:left w:val="single" w:sz="4" w:space="0" w:color="auto"/>
              <w:bottom w:val="single" w:sz="8" w:space="0" w:color="auto"/>
              <w:right w:val="single" w:sz="8" w:space="0" w:color="auto"/>
            </w:tcBorders>
            <w:hideMark/>
          </w:tcPr>
          <w:p w:rsidR="003F0D9C" w:rsidRPr="000703AD" w:rsidRDefault="003F0D9C">
            <w:pPr>
              <w:spacing w:after="0"/>
              <w:ind w:left="57"/>
              <w:jc w:val="center"/>
              <w:rPr>
                <w:rFonts w:ascii="Times New Roman" w:eastAsia="Times New Roman" w:hAnsi="Times New Roman" w:cs="Times New Roman"/>
                <w:b/>
                <w:bCs/>
                <w:sz w:val="28"/>
                <w:szCs w:val="28"/>
              </w:rPr>
            </w:pPr>
            <w:r w:rsidRPr="000703AD">
              <w:rPr>
                <w:rFonts w:ascii="Times New Roman" w:eastAsia="Times New Roman" w:hAnsi="Times New Roman" w:cs="Times New Roman"/>
                <w:b/>
                <w:bCs/>
                <w:sz w:val="28"/>
                <w:szCs w:val="28"/>
              </w:rPr>
              <w:t>Используемая</w:t>
            </w:r>
          </w:p>
          <w:p w:rsidR="003F0D9C" w:rsidRPr="000703AD" w:rsidRDefault="003F0D9C">
            <w:pPr>
              <w:spacing w:after="0"/>
              <w:ind w:left="57"/>
              <w:jc w:val="center"/>
              <w:rPr>
                <w:rFonts w:ascii="Times New Roman" w:eastAsia="Times New Roman" w:hAnsi="Times New Roman" w:cs="Times New Roman"/>
                <w:b/>
                <w:bCs/>
                <w:sz w:val="28"/>
                <w:szCs w:val="28"/>
              </w:rPr>
            </w:pPr>
            <w:r w:rsidRPr="000703AD">
              <w:rPr>
                <w:rFonts w:ascii="Times New Roman" w:eastAsia="Times New Roman" w:hAnsi="Times New Roman" w:cs="Times New Roman"/>
                <w:b/>
                <w:bCs/>
                <w:sz w:val="28"/>
                <w:szCs w:val="28"/>
              </w:rPr>
              <w:t>литература</w:t>
            </w:r>
          </w:p>
        </w:tc>
      </w:tr>
      <w:tr w:rsidR="003F0D9C" w:rsidRPr="000703AD" w:rsidTr="008D325A">
        <w:trPr>
          <w:trHeight w:val="345"/>
        </w:trPr>
        <w:tc>
          <w:tcPr>
            <w:tcW w:w="770" w:type="pct"/>
            <w:tcBorders>
              <w:top w:val="nil"/>
              <w:left w:val="single" w:sz="8" w:space="0" w:color="auto"/>
              <w:bottom w:val="single" w:sz="8" w:space="0" w:color="auto"/>
              <w:right w:val="single" w:sz="8" w:space="0" w:color="auto"/>
            </w:tcBorders>
            <w:hideMark/>
          </w:tcPr>
          <w:p w:rsidR="003F0D9C" w:rsidRPr="000703AD" w:rsidRDefault="003F0D9C">
            <w:pPr>
              <w:spacing w:after="0"/>
              <w:ind w:left="57"/>
              <w:jc w:val="center"/>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Познавательное развитие</w:t>
            </w:r>
          </w:p>
          <w:p w:rsidR="003F0D9C" w:rsidRPr="000703AD" w:rsidRDefault="003F0D9C">
            <w:pPr>
              <w:spacing w:after="0"/>
              <w:ind w:left="57"/>
              <w:jc w:val="center"/>
              <w:rPr>
                <w:rFonts w:ascii="Times New Roman" w:eastAsia="Times New Roman" w:hAnsi="Times New Roman" w:cs="Times New Roman"/>
                <w:sz w:val="28"/>
                <w:szCs w:val="28"/>
              </w:rPr>
            </w:pPr>
            <w:r w:rsidRPr="000703AD">
              <w:rPr>
                <w:rFonts w:ascii="Times New Roman" w:eastAsia="Times New Roman" w:hAnsi="Times New Roman" w:cs="Times New Roman"/>
                <w:bCs/>
                <w:sz w:val="28"/>
                <w:szCs w:val="28"/>
              </w:rPr>
              <w:t xml:space="preserve"> (ФЦКМ)</w:t>
            </w:r>
          </w:p>
        </w:tc>
        <w:tc>
          <w:tcPr>
            <w:tcW w:w="1859" w:type="pct"/>
            <w:tcBorders>
              <w:top w:val="nil"/>
              <w:left w:val="nil"/>
              <w:bottom w:val="single" w:sz="8" w:space="0" w:color="auto"/>
              <w:right w:val="single" w:sz="8" w:space="0" w:color="auto"/>
            </w:tcBorders>
            <w:hideMark/>
          </w:tcPr>
          <w:p w:rsidR="003F0D9C" w:rsidRPr="000703AD" w:rsidRDefault="003F0D9C">
            <w:pPr>
              <w:spacing w:after="0"/>
              <w:ind w:left="113" w:right="113"/>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  1  « Моя Родина ЧР»</w:t>
            </w:r>
          </w:p>
          <w:p w:rsidR="003F0D9C" w:rsidRPr="000703AD" w:rsidRDefault="003F0D9C">
            <w:pPr>
              <w:spacing w:after="0"/>
              <w:ind w:left="113" w:right="113"/>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 xml:space="preserve">  2. Знакомство с родным городом/селом.</w:t>
            </w:r>
          </w:p>
          <w:p w:rsidR="003F0D9C" w:rsidRPr="000703AD" w:rsidRDefault="003F0D9C">
            <w:pPr>
              <w:spacing w:after="0"/>
              <w:ind w:left="113" w:right="113"/>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 xml:space="preserve">  3. «Башни  и дома». Описание башни.</w:t>
            </w:r>
          </w:p>
          <w:p w:rsidR="003F0D9C" w:rsidRPr="000703AD" w:rsidRDefault="003F0D9C">
            <w:pPr>
              <w:spacing w:after="0"/>
              <w:ind w:left="113" w:right="113"/>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 xml:space="preserve">  4. « Керла шо». Народные легенды и сказания.</w:t>
            </w:r>
          </w:p>
          <w:p w:rsidR="003F0D9C" w:rsidRPr="000703AD" w:rsidRDefault="003F0D9C">
            <w:pPr>
              <w:spacing w:after="0"/>
              <w:ind w:left="113" w:right="113"/>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 xml:space="preserve">  5. «Народная культура чеченского народа» </w:t>
            </w:r>
          </w:p>
          <w:p w:rsidR="003F0D9C" w:rsidRPr="000703AD" w:rsidRDefault="003F0D9C">
            <w:pPr>
              <w:spacing w:after="0"/>
              <w:ind w:left="113" w:right="113"/>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 xml:space="preserve">  6. «Животный мир района»</w:t>
            </w:r>
          </w:p>
          <w:p w:rsidR="003F0D9C" w:rsidRPr="000703AD" w:rsidRDefault="003F0D9C">
            <w:p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  7. «Растительный мир района»</w:t>
            </w:r>
          </w:p>
          <w:p w:rsidR="003F0D9C" w:rsidRPr="000703AD" w:rsidRDefault="003F0D9C">
            <w:pPr>
              <w:spacing w:after="0"/>
              <w:ind w:left="340" w:right="113" w:hanging="227"/>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  8. Государственные символики России и Чеченской республики. День мира.</w:t>
            </w:r>
          </w:p>
          <w:p w:rsidR="003F0D9C" w:rsidRPr="000703AD" w:rsidRDefault="003F0D9C">
            <w:pPr>
              <w:numPr>
                <w:ilvl w:val="0"/>
                <w:numId w:val="30"/>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  9. «Национальные  праздники Чечни»</w:t>
            </w:r>
          </w:p>
        </w:tc>
        <w:tc>
          <w:tcPr>
            <w:tcW w:w="1346" w:type="pct"/>
            <w:tcBorders>
              <w:top w:val="nil"/>
              <w:left w:val="nil"/>
              <w:bottom w:val="single" w:sz="8" w:space="0" w:color="auto"/>
              <w:right w:val="single" w:sz="4" w:space="0" w:color="auto"/>
            </w:tcBorders>
            <w:hideMark/>
          </w:tcPr>
          <w:p w:rsidR="003F0D9C" w:rsidRPr="000703AD" w:rsidRDefault="003F0D9C">
            <w:pPr>
              <w:spacing w:after="0"/>
              <w:ind w:left="113" w:right="113"/>
              <w:rPr>
                <w:rFonts w:ascii="Times New Roman" w:hAnsi="Times New Roman" w:cs="Times New Roman"/>
                <w:sz w:val="28"/>
                <w:szCs w:val="28"/>
              </w:rPr>
            </w:pPr>
            <w:proofErr w:type="gramStart"/>
            <w:r w:rsidRPr="000703AD">
              <w:rPr>
                <w:rFonts w:ascii="Times New Roman" w:hAnsi="Times New Roman" w:cs="Times New Roman"/>
                <w:sz w:val="28"/>
                <w:szCs w:val="28"/>
              </w:rPr>
              <w:t>. Организованная образовательная деятельность   Беседы в свободное время (Понятия «семья», «родной дом».</w:t>
            </w:r>
            <w:proofErr w:type="gramEnd"/>
            <w:r w:rsidRPr="000703AD">
              <w:rPr>
                <w:rFonts w:ascii="Times New Roman" w:hAnsi="Times New Roman" w:cs="Times New Roman"/>
                <w:sz w:val="28"/>
                <w:szCs w:val="28"/>
              </w:rPr>
              <w:t xml:space="preserve"> Значение семьи для человека. Объяснение    смысла пословиц: «Дома и стены помогают», «Мой до</w:t>
            </w:r>
            <w:proofErr w:type="gramStart"/>
            <w:r w:rsidRPr="000703AD">
              <w:rPr>
                <w:rFonts w:ascii="Times New Roman" w:hAnsi="Times New Roman" w:cs="Times New Roman"/>
                <w:sz w:val="28"/>
                <w:szCs w:val="28"/>
              </w:rPr>
              <w:t>м-</w:t>
            </w:r>
            <w:proofErr w:type="gramEnd"/>
            <w:r w:rsidRPr="000703AD">
              <w:rPr>
                <w:rFonts w:ascii="Times New Roman" w:hAnsi="Times New Roman" w:cs="Times New Roman"/>
                <w:sz w:val="28"/>
                <w:szCs w:val="28"/>
              </w:rPr>
              <w:t xml:space="preserve">          мо моя крепость»), экскурсии с родителями по город. рассматривание  фотографий, слайдов с видами нашего района. Целевые прогулки. Закрепления понятия         «Родина», «Малая Родина». Путешествие в прошлое родного края, достопримечательности города, </w:t>
            </w:r>
          </w:p>
          <w:p w:rsidR="003F0D9C" w:rsidRPr="000703AD" w:rsidRDefault="003F0D9C">
            <w:pPr>
              <w:spacing w:after="0"/>
              <w:ind w:left="113" w:right="113"/>
              <w:rPr>
                <w:rFonts w:ascii="Times New Roman" w:eastAsia="Times New Roman" w:hAnsi="Times New Roman" w:cs="Times New Roman"/>
                <w:bCs/>
                <w:sz w:val="28"/>
                <w:szCs w:val="28"/>
              </w:rPr>
            </w:pPr>
            <w:r w:rsidRPr="000703AD">
              <w:rPr>
                <w:rFonts w:ascii="Times New Roman" w:hAnsi="Times New Roman" w:cs="Times New Roman"/>
                <w:sz w:val="28"/>
                <w:szCs w:val="28"/>
              </w:rPr>
              <w:t xml:space="preserve">      современные и старинные постройки.</w:t>
            </w:r>
          </w:p>
        </w:tc>
        <w:tc>
          <w:tcPr>
            <w:tcW w:w="1025" w:type="pct"/>
            <w:tcBorders>
              <w:top w:val="nil"/>
              <w:left w:val="single" w:sz="4" w:space="0" w:color="auto"/>
              <w:bottom w:val="single" w:sz="8" w:space="0" w:color="auto"/>
              <w:right w:val="single" w:sz="8" w:space="0" w:color="auto"/>
            </w:tcBorders>
            <w:hideMark/>
          </w:tcPr>
          <w:p w:rsidR="003F0D9C" w:rsidRPr="000703AD" w:rsidRDefault="003F0D9C">
            <w:pPr>
              <w:spacing w:after="0"/>
              <w:ind w:left="57"/>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 xml:space="preserve">      Картины « Мой Грозный»</w:t>
            </w:r>
          </w:p>
          <w:p w:rsidR="003F0D9C" w:rsidRPr="000703AD" w:rsidRDefault="003F0D9C">
            <w:pPr>
              <w:spacing w:after="0"/>
              <w:ind w:left="57"/>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Народные сказания и легенды. Традиционные народные промыслы.</w:t>
            </w:r>
          </w:p>
          <w:p w:rsidR="003F0D9C" w:rsidRPr="000703AD" w:rsidRDefault="003F0D9C">
            <w:pPr>
              <w:spacing w:after="0"/>
              <w:ind w:left="57"/>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Народные праздники. Картины о селе.</w:t>
            </w:r>
          </w:p>
        </w:tc>
      </w:tr>
      <w:tr w:rsidR="003F0D9C" w:rsidRPr="000703AD" w:rsidTr="008D325A">
        <w:trPr>
          <w:trHeight w:val="345"/>
        </w:trPr>
        <w:tc>
          <w:tcPr>
            <w:tcW w:w="770" w:type="pct"/>
            <w:tcBorders>
              <w:top w:val="nil"/>
              <w:left w:val="single" w:sz="8" w:space="0" w:color="auto"/>
              <w:bottom w:val="single" w:sz="8" w:space="0" w:color="auto"/>
              <w:right w:val="single" w:sz="8" w:space="0" w:color="auto"/>
            </w:tcBorders>
          </w:tcPr>
          <w:p w:rsidR="003F0D9C" w:rsidRPr="000703AD" w:rsidRDefault="003F0D9C">
            <w:pPr>
              <w:spacing w:after="0"/>
              <w:ind w:left="57"/>
              <w:jc w:val="center"/>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Познавательное развитие</w:t>
            </w:r>
          </w:p>
          <w:p w:rsidR="003F0D9C" w:rsidRPr="000703AD" w:rsidRDefault="003F0D9C">
            <w:pPr>
              <w:spacing w:after="0"/>
              <w:ind w:left="57"/>
              <w:jc w:val="center"/>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lastRenderedPageBreak/>
              <w:t xml:space="preserve"> (ФЭМП)</w:t>
            </w:r>
          </w:p>
          <w:p w:rsidR="003F0D9C" w:rsidRPr="000703AD" w:rsidRDefault="003F0D9C">
            <w:pPr>
              <w:spacing w:after="0"/>
              <w:ind w:left="57"/>
              <w:jc w:val="center"/>
              <w:rPr>
                <w:rFonts w:ascii="Times New Roman" w:eastAsia="Times New Roman" w:hAnsi="Times New Roman" w:cs="Times New Roman"/>
                <w:bCs/>
                <w:sz w:val="28"/>
                <w:szCs w:val="28"/>
              </w:rPr>
            </w:pPr>
          </w:p>
          <w:p w:rsidR="003F0D9C" w:rsidRPr="000703AD" w:rsidRDefault="003F0D9C">
            <w:pPr>
              <w:spacing w:after="0"/>
              <w:ind w:left="57"/>
              <w:jc w:val="center"/>
              <w:rPr>
                <w:rFonts w:ascii="Times New Roman" w:eastAsia="Times New Roman" w:hAnsi="Times New Roman" w:cs="Times New Roman"/>
                <w:bCs/>
                <w:sz w:val="28"/>
                <w:szCs w:val="28"/>
              </w:rPr>
            </w:pPr>
          </w:p>
        </w:tc>
        <w:tc>
          <w:tcPr>
            <w:tcW w:w="1859" w:type="pct"/>
            <w:tcBorders>
              <w:top w:val="nil"/>
              <w:left w:val="nil"/>
              <w:bottom w:val="single" w:sz="8" w:space="0" w:color="auto"/>
              <w:right w:val="single" w:sz="8" w:space="0" w:color="auto"/>
            </w:tcBorders>
            <w:hideMark/>
          </w:tcPr>
          <w:p w:rsidR="003F0D9C" w:rsidRPr="000703AD" w:rsidRDefault="003F0D9C">
            <w:pPr>
              <w:spacing w:after="0"/>
              <w:ind w:left="113" w:right="113"/>
              <w:jc w:val="both"/>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lastRenderedPageBreak/>
              <w:t xml:space="preserve">  1. Группа предметов</w:t>
            </w:r>
          </w:p>
          <w:p w:rsidR="003F0D9C" w:rsidRPr="000703AD" w:rsidRDefault="003F0D9C">
            <w:pPr>
              <w:spacing w:after="0"/>
              <w:ind w:left="113" w:right="113"/>
              <w:jc w:val="both"/>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 xml:space="preserve">  2 . Счет предметов на </w:t>
            </w:r>
            <w:r w:rsidRPr="000703AD">
              <w:rPr>
                <w:rFonts w:ascii="Times New Roman" w:eastAsia="Times New Roman" w:hAnsi="Times New Roman" w:cs="Times New Roman"/>
                <w:bCs/>
                <w:sz w:val="28"/>
                <w:szCs w:val="28"/>
              </w:rPr>
              <w:lastRenderedPageBreak/>
              <w:t>чеченском языке</w:t>
            </w:r>
          </w:p>
          <w:p w:rsidR="003F0D9C" w:rsidRPr="000703AD" w:rsidRDefault="003F0D9C">
            <w:pPr>
              <w:spacing w:after="0"/>
              <w:ind w:left="113" w:right="113"/>
              <w:jc w:val="both"/>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 xml:space="preserve">  3. Деление предметов (на чеченском языке)</w:t>
            </w:r>
          </w:p>
          <w:p w:rsidR="003F0D9C" w:rsidRPr="000703AD" w:rsidRDefault="003F0D9C">
            <w:pPr>
              <w:spacing w:after="0"/>
              <w:ind w:left="113" w:right="113"/>
              <w:jc w:val="both"/>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 xml:space="preserve">  4. Счет предметов</w:t>
            </w:r>
          </w:p>
          <w:p w:rsidR="003F0D9C" w:rsidRPr="000703AD" w:rsidRDefault="003F0D9C">
            <w:pPr>
              <w:spacing w:after="0"/>
              <w:ind w:left="113" w:right="113"/>
              <w:jc w:val="both"/>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 xml:space="preserve">  5. Сравнение предметов по длине.</w:t>
            </w:r>
          </w:p>
          <w:p w:rsidR="003F0D9C" w:rsidRPr="000703AD" w:rsidRDefault="003F0D9C">
            <w:pPr>
              <w:spacing w:after="0"/>
              <w:ind w:left="113" w:right="113"/>
              <w:jc w:val="both"/>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 xml:space="preserve">  6. Геометрические фигуры.</w:t>
            </w:r>
          </w:p>
          <w:p w:rsidR="003F0D9C" w:rsidRPr="000703AD" w:rsidRDefault="003F0D9C">
            <w:pPr>
              <w:spacing w:after="0"/>
              <w:ind w:left="113" w:right="113"/>
              <w:jc w:val="both"/>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 xml:space="preserve">  7. Сравнение предметов по величине.</w:t>
            </w:r>
          </w:p>
          <w:p w:rsidR="003F0D9C" w:rsidRPr="000703AD" w:rsidRDefault="003F0D9C">
            <w:pPr>
              <w:spacing w:after="0"/>
              <w:ind w:left="113" w:right="113"/>
              <w:jc w:val="both"/>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 xml:space="preserve">  8. Сравнение предметов по объему.</w:t>
            </w:r>
          </w:p>
          <w:p w:rsidR="003F0D9C" w:rsidRPr="000703AD" w:rsidRDefault="003F0D9C">
            <w:pPr>
              <w:spacing w:after="0"/>
              <w:ind w:left="113" w:right="113"/>
              <w:jc w:val="both"/>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 xml:space="preserve">  9. Счет предметов.</w:t>
            </w:r>
          </w:p>
        </w:tc>
        <w:tc>
          <w:tcPr>
            <w:tcW w:w="1346" w:type="pct"/>
            <w:tcBorders>
              <w:top w:val="nil"/>
              <w:left w:val="nil"/>
              <w:bottom w:val="single" w:sz="8" w:space="0" w:color="auto"/>
              <w:right w:val="single" w:sz="4" w:space="0" w:color="auto"/>
            </w:tcBorders>
            <w:hideMark/>
          </w:tcPr>
          <w:p w:rsidR="003F0D9C" w:rsidRPr="000703AD" w:rsidRDefault="003F0D9C">
            <w:pPr>
              <w:spacing w:after="0"/>
              <w:ind w:left="113" w:right="113"/>
              <w:rPr>
                <w:rFonts w:ascii="Times New Roman" w:eastAsia="Times New Roman" w:hAnsi="Times New Roman" w:cs="Times New Roman"/>
                <w:bCs/>
                <w:sz w:val="28"/>
                <w:szCs w:val="28"/>
              </w:rPr>
            </w:pPr>
            <w:r w:rsidRPr="000703AD">
              <w:rPr>
                <w:rFonts w:ascii="Times New Roman" w:hAnsi="Times New Roman" w:cs="Times New Roman"/>
                <w:sz w:val="28"/>
                <w:szCs w:val="28"/>
              </w:rPr>
              <w:lastRenderedPageBreak/>
              <w:t xml:space="preserve">Организованная образовательная </w:t>
            </w:r>
            <w:r w:rsidRPr="000703AD">
              <w:rPr>
                <w:rFonts w:ascii="Times New Roman" w:hAnsi="Times New Roman" w:cs="Times New Roman"/>
                <w:sz w:val="28"/>
                <w:szCs w:val="28"/>
              </w:rPr>
              <w:lastRenderedPageBreak/>
              <w:t>деятельность. Научить считать предметы на родном языке</w:t>
            </w:r>
            <w:proofErr w:type="gramStart"/>
            <w:r w:rsidRPr="000703AD">
              <w:rPr>
                <w:rFonts w:ascii="Times New Roman" w:hAnsi="Times New Roman" w:cs="Times New Roman"/>
                <w:sz w:val="28"/>
                <w:szCs w:val="28"/>
              </w:rPr>
              <w:t xml:space="preserve"> .</w:t>
            </w:r>
            <w:proofErr w:type="gramEnd"/>
            <w:r w:rsidRPr="000703AD">
              <w:rPr>
                <w:rFonts w:ascii="Times New Roman" w:hAnsi="Times New Roman" w:cs="Times New Roman"/>
                <w:sz w:val="28"/>
                <w:szCs w:val="28"/>
              </w:rPr>
              <w:t>Дать понятие о величине, объему , длине.</w:t>
            </w:r>
          </w:p>
        </w:tc>
        <w:tc>
          <w:tcPr>
            <w:tcW w:w="1025" w:type="pct"/>
            <w:tcBorders>
              <w:top w:val="nil"/>
              <w:left w:val="single" w:sz="4" w:space="0" w:color="auto"/>
              <w:bottom w:val="single" w:sz="8" w:space="0" w:color="auto"/>
              <w:right w:val="single" w:sz="8" w:space="0" w:color="auto"/>
            </w:tcBorders>
            <w:hideMark/>
          </w:tcPr>
          <w:p w:rsidR="003F0D9C" w:rsidRPr="000703AD" w:rsidRDefault="003F0D9C">
            <w:pPr>
              <w:spacing w:after="0"/>
              <w:ind w:left="57"/>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lastRenderedPageBreak/>
              <w:t>Дидактический материал.</w:t>
            </w:r>
          </w:p>
          <w:p w:rsidR="003F0D9C" w:rsidRPr="000703AD" w:rsidRDefault="003F0D9C">
            <w:pPr>
              <w:spacing w:after="0"/>
              <w:ind w:left="57"/>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lastRenderedPageBreak/>
              <w:t>Сюжетные картинки. Счетный материал на чеченском языке.</w:t>
            </w:r>
          </w:p>
        </w:tc>
      </w:tr>
      <w:tr w:rsidR="003F0D9C" w:rsidRPr="000703AD" w:rsidTr="008D325A">
        <w:trPr>
          <w:cantSplit/>
          <w:trHeight w:val="1458"/>
        </w:trPr>
        <w:tc>
          <w:tcPr>
            <w:tcW w:w="770" w:type="pct"/>
            <w:tcBorders>
              <w:top w:val="nil"/>
              <w:left w:val="single" w:sz="8" w:space="0" w:color="auto"/>
              <w:bottom w:val="single" w:sz="8" w:space="0" w:color="auto"/>
              <w:right w:val="single" w:sz="8" w:space="0" w:color="auto"/>
            </w:tcBorders>
            <w:hideMark/>
          </w:tcPr>
          <w:p w:rsidR="003F0D9C" w:rsidRPr="000703AD" w:rsidRDefault="003F0D9C">
            <w:pPr>
              <w:spacing w:after="0"/>
              <w:ind w:left="57"/>
              <w:jc w:val="center"/>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lastRenderedPageBreak/>
              <w:t>Художественное творчество</w:t>
            </w:r>
          </w:p>
          <w:p w:rsidR="003F0D9C" w:rsidRPr="000703AD" w:rsidRDefault="003F0D9C">
            <w:pPr>
              <w:spacing w:after="0"/>
              <w:ind w:left="57"/>
              <w:jc w:val="center"/>
              <w:rPr>
                <w:rFonts w:ascii="Times New Roman" w:eastAsia="Times New Roman" w:hAnsi="Times New Roman" w:cs="Times New Roman"/>
                <w:sz w:val="28"/>
                <w:szCs w:val="28"/>
              </w:rPr>
            </w:pPr>
            <w:r w:rsidRPr="000703AD">
              <w:rPr>
                <w:rFonts w:ascii="Times New Roman" w:eastAsia="Times New Roman" w:hAnsi="Times New Roman" w:cs="Times New Roman"/>
                <w:bCs/>
                <w:sz w:val="28"/>
                <w:szCs w:val="28"/>
              </w:rPr>
              <w:t>(рисование)</w:t>
            </w:r>
          </w:p>
        </w:tc>
        <w:tc>
          <w:tcPr>
            <w:tcW w:w="1859" w:type="pct"/>
            <w:tcBorders>
              <w:top w:val="nil"/>
              <w:left w:val="nil"/>
              <w:bottom w:val="single" w:sz="8" w:space="0" w:color="auto"/>
              <w:right w:val="single" w:sz="8" w:space="0" w:color="auto"/>
            </w:tcBorders>
            <w:hideMark/>
          </w:tcPr>
          <w:p w:rsidR="003F0D9C" w:rsidRPr="000703AD" w:rsidRDefault="003F0D9C">
            <w:pPr>
              <w:numPr>
                <w:ilvl w:val="0"/>
                <w:numId w:val="31"/>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1. «Сердце Чечни»</w:t>
            </w:r>
          </w:p>
          <w:p w:rsidR="003F0D9C" w:rsidRPr="000703AD" w:rsidRDefault="003F0D9C">
            <w:pPr>
              <w:numPr>
                <w:ilvl w:val="0"/>
                <w:numId w:val="31"/>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2. «Мой дом» </w:t>
            </w:r>
          </w:p>
          <w:p w:rsidR="003F0D9C" w:rsidRPr="000703AD" w:rsidRDefault="003F0D9C">
            <w:pPr>
              <w:numPr>
                <w:ilvl w:val="0"/>
                <w:numId w:val="31"/>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3.Рисование   национального узора. (Ковер)</w:t>
            </w:r>
          </w:p>
          <w:p w:rsidR="003F0D9C" w:rsidRPr="000703AD" w:rsidRDefault="003F0D9C">
            <w:pPr>
              <w:numPr>
                <w:ilvl w:val="0"/>
                <w:numId w:val="31"/>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4. «Новый год в садике»</w:t>
            </w:r>
          </w:p>
          <w:p w:rsidR="003F0D9C" w:rsidRPr="000703AD" w:rsidRDefault="003F0D9C">
            <w:pPr>
              <w:numPr>
                <w:ilvl w:val="0"/>
                <w:numId w:val="31"/>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5.  «Рисование   национального костюма» </w:t>
            </w:r>
          </w:p>
          <w:p w:rsidR="003F0D9C" w:rsidRPr="000703AD" w:rsidRDefault="003F0D9C">
            <w:pPr>
              <w:numPr>
                <w:ilvl w:val="0"/>
                <w:numId w:val="31"/>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6.   «Местные птицы» </w:t>
            </w:r>
            <w:proofErr w:type="gramStart"/>
            <w:r w:rsidRPr="000703AD">
              <w:rPr>
                <w:rFonts w:ascii="Times New Roman" w:eastAsia="Times New Roman" w:hAnsi="Times New Roman" w:cs="Times New Roman"/>
                <w:sz w:val="28"/>
                <w:szCs w:val="28"/>
              </w:rPr>
              <w:t>-р</w:t>
            </w:r>
            <w:proofErr w:type="gramEnd"/>
            <w:r w:rsidRPr="000703AD">
              <w:rPr>
                <w:rFonts w:ascii="Times New Roman" w:eastAsia="Times New Roman" w:hAnsi="Times New Roman" w:cs="Times New Roman"/>
                <w:sz w:val="28"/>
                <w:szCs w:val="28"/>
              </w:rPr>
              <w:t>ис. по представлению</w:t>
            </w:r>
          </w:p>
          <w:p w:rsidR="003F0D9C" w:rsidRPr="000703AD" w:rsidRDefault="003F0D9C">
            <w:pPr>
              <w:numPr>
                <w:ilvl w:val="0"/>
                <w:numId w:val="31"/>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7. «Кувшин для воды»</w:t>
            </w:r>
          </w:p>
          <w:p w:rsidR="003F0D9C" w:rsidRPr="000703AD" w:rsidRDefault="003F0D9C">
            <w:pPr>
              <w:numPr>
                <w:ilvl w:val="0"/>
                <w:numId w:val="31"/>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8. «Флаг</w:t>
            </w:r>
            <w:proofErr w:type="gramStart"/>
            <w:r w:rsidRPr="000703AD">
              <w:rPr>
                <w:rFonts w:ascii="Times New Roman" w:eastAsia="Times New Roman" w:hAnsi="Times New Roman" w:cs="Times New Roman"/>
                <w:sz w:val="28"/>
                <w:szCs w:val="28"/>
              </w:rPr>
              <w:t>.г</w:t>
            </w:r>
            <w:proofErr w:type="gramEnd"/>
            <w:r w:rsidRPr="000703AD">
              <w:rPr>
                <w:rFonts w:ascii="Times New Roman" w:eastAsia="Times New Roman" w:hAnsi="Times New Roman" w:cs="Times New Roman"/>
                <w:sz w:val="28"/>
                <w:szCs w:val="28"/>
              </w:rPr>
              <w:t>ерб ЧР»</w:t>
            </w:r>
          </w:p>
          <w:p w:rsidR="003F0D9C" w:rsidRPr="000703AD" w:rsidRDefault="003F0D9C">
            <w:pPr>
              <w:numPr>
                <w:ilvl w:val="0"/>
                <w:numId w:val="31"/>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9.  «Летний пейзаж» </w:t>
            </w:r>
          </w:p>
        </w:tc>
        <w:tc>
          <w:tcPr>
            <w:tcW w:w="1346" w:type="pct"/>
            <w:tcBorders>
              <w:top w:val="nil"/>
              <w:left w:val="nil"/>
              <w:bottom w:val="single" w:sz="8" w:space="0" w:color="auto"/>
              <w:right w:val="single" w:sz="4" w:space="0" w:color="auto"/>
            </w:tcBorders>
          </w:tcPr>
          <w:p w:rsidR="003F0D9C" w:rsidRPr="000703AD" w:rsidRDefault="003F0D9C">
            <w:pPr>
              <w:numPr>
                <w:ilvl w:val="0"/>
                <w:numId w:val="31"/>
              </w:numPr>
              <w:spacing w:after="0"/>
              <w:ind w:left="113" w:right="113"/>
              <w:jc w:val="both"/>
              <w:rPr>
                <w:rFonts w:ascii="Times New Roman" w:eastAsia="Times New Roman" w:hAnsi="Times New Roman" w:cs="Times New Roman"/>
                <w:sz w:val="28"/>
                <w:szCs w:val="28"/>
              </w:rPr>
            </w:pPr>
          </w:p>
          <w:p w:rsidR="003F0D9C" w:rsidRPr="000703AD" w:rsidRDefault="003F0D9C">
            <w:pPr>
              <w:ind w:left="113" w:right="113"/>
              <w:rPr>
                <w:rFonts w:ascii="Times New Roman" w:eastAsia="Times New Roman" w:hAnsi="Times New Roman" w:cs="Times New Roman"/>
                <w:sz w:val="28"/>
                <w:szCs w:val="28"/>
              </w:rPr>
            </w:pPr>
            <w:r w:rsidRPr="000703AD">
              <w:rPr>
                <w:rFonts w:ascii="Times New Roman" w:hAnsi="Times New Roman" w:cs="Times New Roman"/>
                <w:sz w:val="28"/>
                <w:szCs w:val="28"/>
              </w:rPr>
              <w:t>Организованная образовательная деятельность, беседы с воспитателем, рассматривания карты города, экскурсии, наблюдения, целевые прогулки.</w:t>
            </w:r>
          </w:p>
        </w:tc>
        <w:tc>
          <w:tcPr>
            <w:tcW w:w="1025" w:type="pct"/>
            <w:tcBorders>
              <w:top w:val="nil"/>
              <w:left w:val="single" w:sz="4" w:space="0" w:color="auto"/>
              <w:bottom w:val="single" w:sz="8" w:space="0" w:color="auto"/>
              <w:right w:val="single" w:sz="8" w:space="0" w:color="auto"/>
            </w:tcBorders>
            <w:hideMark/>
          </w:tcPr>
          <w:p w:rsidR="003F0D9C" w:rsidRPr="000703AD" w:rsidRDefault="003F0D9C">
            <w:pPr>
              <w:numPr>
                <w:ilvl w:val="0"/>
                <w:numId w:val="31"/>
              </w:numPr>
              <w:spacing w:after="0" w:line="240" w:lineRule="auto"/>
              <w:ind w:left="57" w:right="75"/>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Географические карты города. Слайды.</w:t>
            </w:r>
          </w:p>
          <w:p w:rsidR="003F0D9C" w:rsidRPr="000703AD" w:rsidRDefault="003F0D9C">
            <w:pPr>
              <w:spacing w:line="240" w:lineRule="auto"/>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Картины о городе, селе.</w:t>
            </w:r>
          </w:p>
          <w:p w:rsidR="003F0D9C" w:rsidRPr="000703AD" w:rsidRDefault="003F0D9C">
            <w:pPr>
              <w:spacing w:after="0" w:line="240" w:lineRule="auto"/>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Картины «Национальные костюмы».</w:t>
            </w:r>
          </w:p>
          <w:p w:rsidR="003F0D9C" w:rsidRPr="000703AD" w:rsidRDefault="003F0D9C">
            <w:pPr>
              <w:spacing w:after="0" w:line="240" w:lineRule="auto"/>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Слайды.</w:t>
            </w:r>
          </w:p>
          <w:p w:rsidR="003F0D9C" w:rsidRPr="000703AD" w:rsidRDefault="003F0D9C">
            <w:pPr>
              <w:spacing w:after="0" w:line="240" w:lineRule="auto"/>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Картины «Символы Чечни»</w:t>
            </w:r>
          </w:p>
        </w:tc>
      </w:tr>
      <w:tr w:rsidR="003F0D9C" w:rsidRPr="000703AD" w:rsidTr="008D325A">
        <w:trPr>
          <w:cantSplit/>
          <w:trHeight w:val="983"/>
        </w:trPr>
        <w:tc>
          <w:tcPr>
            <w:tcW w:w="770" w:type="pct"/>
            <w:tcBorders>
              <w:top w:val="nil"/>
              <w:left w:val="single" w:sz="8" w:space="0" w:color="auto"/>
              <w:bottom w:val="single" w:sz="8" w:space="0" w:color="auto"/>
              <w:right w:val="single" w:sz="8" w:space="0" w:color="auto"/>
            </w:tcBorders>
            <w:hideMark/>
          </w:tcPr>
          <w:p w:rsidR="003F0D9C" w:rsidRPr="000703AD" w:rsidRDefault="003F0D9C">
            <w:pPr>
              <w:spacing w:after="0"/>
              <w:ind w:left="57"/>
              <w:jc w:val="center"/>
              <w:rPr>
                <w:rFonts w:ascii="Times New Roman" w:eastAsia="Times New Roman" w:hAnsi="Times New Roman" w:cs="Times New Roman"/>
                <w:sz w:val="28"/>
                <w:szCs w:val="28"/>
              </w:rPr>
            </w:pPr>
            <w:r w:rsidRPr="000703AD">
              <w:rPr>
                <w:rFonts w:ascii="Times New Roman" w:eastAsia="Times New Roman" w:hAnsi="Times New Roman" w:cs="Times New Roman"/>
                <w:bCs/>
                <w:sz w:val="28"/>
                <w:szCs w:val="28"/>
              </w:rPr>
              <w:lastRenderedPageBreak/>
              <w:t>Речевое развитие</w:t>
            </w:r>
          </w:p>
        </w:tc>
        <w:tc>
          <w:tcPr>
            <w:tcW w:w="1859" w:type="pct"/>
            <w:tcBorders>
              <w:top w:val="nil"/>
              <w:left w:val="nil"/>
              <w:bottom w:val="single" w:sz="8" w:space="0" w:color="auto"/>
              <w:right w:val="single" w:sz="8" w:space="0" w:color="auto"/>
            </w:tcBorders>
            <w:hideMark/>
          </w:tcPr>
          <w:p w:rsidR="003F0D9C" w:rsidRPr="000703AD" w:rsidRDefault="003F0D9C">
            <w:pPr>
              <w:numPr>
                <w:ilvl w:val="0"/>
                <w:numId w:val="32"/>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1. «Моя малая Родина»  </w:t>
            </w:r>
          </w:p>
          <w:p w:rsidR="003F0D9C" w:rsidRPr="000703AD" w:rsidRDefault="003F0D9C">
            <w:pPr>
              <w:numPr>
                <w:ilvl w:val="0"/>
                <w:numId w:val="32"/>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2. « Башха олхазар»- народная сказка </w:t>
            </w:r>
          </w:p>
          <w:p w:rsidR="003F0D9C" w:rsidRPr="000703AD" w:rsidRDefault="003F0D9C">
            <w:pPr>
              <w:numPr>
                <w:ilvl w:val="0"/>
                <w:numId w:val="32"/>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 3. «Даима ехийла нана» </w:t>
            </w:r>
            <w:proofErr w:type="gramStart"/>
            <w:r w:rsidRPr="000703AD">
              <w:rPr>
                <w:rFonts w:ascii="Times New Roman" w:eastAsia="Times New Roman" w:hAnsi="Times New Roman" w:cs="Times New Roman"/>
                <w:sz w:val="28"/>
                <w:szCs w:val="28"/>
              </w:rPr>
              <w:t>-Г</w:t>
            </w:r>
            <w:proofErr w:type="gramEnd"/>
            <w:r w:rsidRPr="000703AD">
              <w:rPr>
                <w:rFonts w:ascii="Times New Roman" w:eastAsia="Times New Roman" w:hAnsi="Times New Roman" w:cs="Times New Roman"/>
                <w:sz w:val="28"/>
                <w:szCs w:val="28"/>
              </w:rPr>
              <w:t>айтукаева Бана</w:t>
            </w:r>
          </w:p>
          <w:p w:rsidR="003F0D9C" w:rsidRPr="000703AD" w:rsidRDefault="003F0D9C">
            <w:pPr>
              <w:numPr>
                <w:ilvl w:val="0"/>
                <w:numId w:val="32"/>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4. «Дуьххьарлера ло»-  заучивание стих. на чеченском языке</w:t>
            </w:r>
          </w:p>
          <w:p w:rsidR="003F0D9C" w:rsidRPr="000703AD" w:rsidRDefault="003F0D9C">
            <w:pPr>
              <w:numPr>
                <w:ilvl w:val="0"/>
                <w:numId w:val="32"/>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5. « Чай, цхьогаллий»-  Мумаидов Мохьмад.</w:t>
            </w:r>
          </w:p>
          <w:p w:rsidR="003F0D9C" w:rsidRPr="000703AD" w:rsidRDefault="003F0D9C">
            <w:pPr>
              <w:numPr>
                <w:ilvl w:val="0"/>
                <w:numId w:val="32"/>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6. «Уггаре мерзаниг а</w:t>
            </w:r>
            <w:proofErr w:type="gramStart"/>
            <w:r w:rsidRPr="000703AD">
              <w:rPr>
                <w:rFonts w:ascii="Times New Roman" w:eastAsia="Times New Roman" w:hAnsi="Times New Roman" w:cs="Times New Roman"/>
                <w:sz w:val="28"/>
                <w:szCs w:val="28"/>
              </w:rPr>
              <w:t xml:space="preserve"> ,</w:t>
            </w:r>
            <w:proofErr w:type="gramEnd"/>
            <w:r w:rsidRPr="000703AD">
              <w:rPr>
                <w:rFonts w:ascii="Times New Roman" w:eastAsia="Times New Roman" w:hAnsi="Times New Roman" w:cs="Times New Roman"/>
                <w:sz w:val="28"/>
                <w:szCs w:val="28"/>
              </w:rPr>
              <w:t xml:space="preserve"> угаре къаьхьниг а»- Газиева Аза</w:t>
            </w:r>
          </w:p>
          <w:p w:rsidR="003F0D9C" w:rsidRPr="000703AD" w:rsidRDefault="003F0D9C">
            <w:pPr>
              <w:numPr>
                <w:ilvl w:val="0"/>
                <w:numId w:val="32"/>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7. «Сийлахь нана», - заучивание наизусть</w:t>
            </w:r>
          </w:p>
          <w:p w:rsidR="003F0D9C" w:rsidRPr="000703AD" w:rsidRDefault="003F0D9C">
            <w:pPr>
              <w:numPr>
                <w:ilvl w:val="0"/>
                <w:numId w:val="32"/>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8. «Ненан мотт»- Устное народное творчество.</w:t>
            </w:r>
          </w:p>
          <w:p w:rsidR="003F0D9C" w:rsidRPr="000703AD" w:rsidRDefault="003F0D9C">
            <w:pPr>
              <w:numPr>
                <w:ilvl w:val="0"/>
                <w:numId w:val="32"/>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9. «Вайна гонаха 1алам»-</w:t>
            </w:r>
          </w:p>
        </w:tc>
        <w:tc>
          <w:tcPr>
            <w:tcW w:w="1346" w:type="pct"/>
            <w:tcBorders>
              <w:top w:val="nil"/>
              <w:left w:val="nil"/>
              <w:bottom w:val="single" w:sz="8" w:space="0" w:color="auto"/>
              <w:right w:val="single" w:sz="4" w:space="0" w:color="auto"/>
            </w:tcBorders>
            <w:hideMark/>
          </w:tcPr>
          <w:p w:rsidR="003F0D9C" w:rsidRPr="000703AD" w:rsidRDefault="003F0D9C">
            <w:pPr>
              <w:spacing w:after="0"/>
              <w:ind w:left="113" w:right="113"/>
              <w:jc w:val="both"/>
              <w:rPr>
                <w:rFonts w:ascii="Times New Roman" w:eastAsia="Times New Roman" w:hAnsi="Times New Roman" w:cs="Times New Roman"/>
                <w:sz w:val="28"/>
                <w:szCs w:val="28"/>
              </w:rPr>
            </w:pPr>
            <w:proofErr w:type="gramStart"/>
            <w:r w:rsidRPr="000703AD">
              <w:rPr>
                <w:rFonts w:ascii="Times New Roman" w:hAnsi="Times New Roman" w:cs="Times New Roman"/>
                <w:sz w:val="28"/>
                <w:szCs w:val="28"/>
              </w:rPr>
              <w:t>. Организованная образовательная деятельность Беседы в свободное время (Понятия «семья», «родной дом».</w:t>
            </w:r>
            <w:proofErr w:type="gramEnd"/>
            <w:r w:rsidRPr="000703AD">
              <w:rPr>
                <w:rFonts w:ascii="Times New Roman" w:hAnsi="Times New Roman" w:cs="Times New Roman"/>
                <w:sz w:val="28"/>
                <w:szCs w:val="28"/>
              </w:rPr>
              <w:t xml:space="preserve"> Значение семьи для человека. Объяснение смысла пословиц: </w:t>
            </w:r>
            <w:proofErr w:type="gramStart"/>
            <w:r w:rsidRPr="000703AD">
              <w:rPr>
                <w:rFonts w:ascii="Times New Roman" w:hAnsi="Times New Roman" w:cs="Times New Roman"/>
                <w:sz w:val="28"/>
                <w:szCs w:val="28"/>
              </w:rPr>
              <w:t>«Дома и стены помогают», «Мой дом-моя крепость») Знакомство с жизнью и творчеством выдающихся наших земляков прославивших наш город.</w:t>
            </w:r>
            <w:proofErr w:type="gramEnd"/>
            <w:r w:rsidRPr="000703AD">
              <w:rPr>
                <w:rFonts w:ascii="Times New Roman" w:hAnsi="Times New Roman" w:cs="Times New Roman"/>
                <w:sz w:val="28"/>
                <w:szCs w:val="28"/>
              </w:rPr>
              <w:t xml:space="preserve"> (Понятие «земляки», чеченские писатели, поэты и художники)</w:t>
            </w:r>
          </w:p>
        </w:tc>
        <w:tc>
          <w:tcPr>
            <w:tcW w:w="1025" w:type="pct"/>
            <w:tcBorders>
              <w:top w:val="nil"/>
              <w:left w:val="single" w:sz="4" w:space="0" w:color="auto"/>
              <w:bottom w:val="single" w:sz="8" w:space="0" w:color="auto"/>
              <w:right w:val="single" w:sz="8" w:space="0" w:color="auto"/>
            </w:tcBorders>
            <w:hideMark/>
          </w:tcPr>
          <w:p w:rsidR="003F0D9C" w:rsidRPr="000703AD" w:rsidRDefault="003F0D9C">
            <w:pPr>
              <w:numPr>
                <w:ilvl w:val="0"/>
                <w:numId w:val="32"/>
              </w:numPr>
              <w:spacing w:after="0"/>
              <w:ind w:left="57" w:right="75"/>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Стела1ад </w:t>
            </w:r>
          </w:p>
          <w:p w:rsidR="003F0D9C" w:rsidRPr="000703AD" w:rsidRDefault="003F0D9C">
            <w:pPr>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Чеченский фольклор.</w:t>
            </w:r>
          </w:p>
          <w:p w:rsidR="003F0D9C" w:rsidRPr="000703AD" w:rsidRDefault="003F0D9C">
            <w:pPr>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Чеченские народные сказки.</w:t>
            </w:r>
          </w:p>
        </w:tc>
      </w:tr>
      <w:tr w:rsidR="003F0D9C" w:rsidRPr="000703AD" w:rsidTr="00D575FE">
        <w:trPr>
          <w:cantSplit/>
          <w:trHeight w:val="983"/>
        </w:trPr>
        <w:tc>
          <w:tcPr>
            <w:tcW w:w="770" w:type="pct"/>
            <w:tcBorders>
              <w:top w:val="single" w:sz="4" w:space="0" w:color="auto"/>
              <w:left w:val="single" w:sz="8" w:space="0" w:color="auto"/>
              <w:bottom w:val="single" w:sz="8" w:space="0" w:color="auto"/>
              <w:right w:val="single" w:sz="8" w:space="0" w:color="auto"/>
            </w:tcBorders>
          </w:tcPr>
          <w:p w:rsidR="003F0D9C" w:rsidRPr="000703AD" w:rsidRDefault="003F0D9C">
            <w:pPr>
              <w:spacing w:after="0"/>
              <w:ind w:left="57"/>
              <w:jc w:val="center"/>
              <w:rPr>
                <w:rFonts w:ascii="Times New Roman" w:eastAsia="Times New Roman" w:hAnsi="Times New Roman" w:cs="Times New Roman"/>
                <w:sz w:val="28"/>
                <w:szCs w:val="28"/>
              </w:rPr>
            </w:pPr>
          </w:p>
          <w:p w:rsidR="003F0D9C" w:rsidRPr="000703AD" w:rsidRDefault="003F0D9C">
            <w:pPr>
              <w:spacing w:after="0"/>
              <w:ind w:left="57"/>
              <w:jc w:val="center"/>
              <w:rPr>
                <w:rFonts w:ascii="Times New Roman" w:eastAsia="Times New Roman" w:hAnsi="Times New Roman" w:cs="Times New Roman"/>
                <w:sz w:val="28"/>
                <w:szCs w:val="28"/>
              </w:rPr>
            </w:pPr>
            <w:r w:rsidRPr="000703AD">
              <w:rPr>
                <w:rFonts w:ascii="Times New Roman" w:eastAsia="Times New Roman" w:hAnsi="Times New Roman" w:cs="Times New Roman"/>
                <w:bCs/>
                <w:sz w:val="28"/>
                <w:szCs w:val="28"/>
              </w:rPr>
              <w:t>Художественное творчество         (лепка, аппликация)</w:t>
            </w:r>
          </w:p>
        </w:tc>
        <w:tc>
          <w:tcPr>
            <w:tcW w:w="1859" w:type="pct"/>
            <w:tcBorders>
              <w:top w:val="single" w:sz="4" w:space="0" w:color="auto"/>
              <w:left w:val="nil"/>
              <w:bottom w:val="single" w:sz="8" w:space="0" w:color="auto"/>
              <w:right w:val="single" w:sz="8" w:space="0" w:color="auto"/>
            </w:tcBorders>
            <w:hideMark/>
          </w:tcPr>
          <w:p w:rsidR="003F0D9C" w:rsidRPr="000703AD" w:rsidRDefault="003F0D9C">
            <w:pPr>
              <w:numPr>
                <w:ilvl w:val="0"/>
                <w:numId w:val="33"/>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1. «К1удал-б1ов»-</w:t>
            </w:r>
          </w:p>
          <w:p w:rsidR="003F0D9C" w:rsidRPr="000703AD" w:rsidRDefault="003F0D9C">
            <w:pPr>
              <w:numPr>
                <w:ilvl w:val="0"/>
                <w:numId w:val="33"/>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2.  «Дома на нашей улице»</w:t>
            </w:r>
          </w:p>
          <w:p w:rsidR="003F0D9C" w:rsidRPr="000703AD" w:rsidRDefault="003F0D9C">
            <w:pPr>
              <w:numPr>
                <w:ilvl w:val="0"/>
                <w:numId w:val="33"/>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3.  «Национальный узор</w:t>
            </w:r>
            <w:proofErr w:type="gramStart"/>
            <w:r w:rsidRPr="000703AD">
              <w:rPr>
                <w:rFonts w:ascii="Times New Roman" w:eastAsia="Times New Roman" w:hAnsi="Times New Roman" w:cs="Times New Roman"/>
                <w:sz w:val="28"/>
                <w:szCs w:val="28"/>
              </w:rPr>
              <w:t>.»</w:t>
            </w:r>
            <w:proofErr w:type="gramEnd"/>
            <w:r w:rsidRPr="000703AD">
              <w:rPr>
                <w:rFonts w:ascii="Times New Roman" w:eastAsia="Times New Roman" w:hAnsi="Times New Roman" w:cs="Times New Roman"/>
                <w:sz w:val="28"/>
                <w:szCs w:val="28"/>
              </w:rPr>
              <w:t>( Ковер)</w:t>
            </w:r>
          </w:p>
          <w:p w:rsidR="003F0D9C" w:rsidRPr="000703AD" w:rsidRDefault="003F0D9C">
            <w:pPr>
              <w:numPr>
                <w:ilvl w:val="0"/>
                <w:numId w:val="33"/>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4    «.Новогодняя гирлянда»</w:t>
            </w:r>
          </w:p>
          <w:p w:rsidR="003F0D9C" w:rsidRPr="000703AD" w:rsidRDefault="003F0D9C">
            <w:pPr>
              <w:numPr>
                <w:ilvl w:val="0"/>
                <w:numId w:val="33"/>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5.  « Бурка, папах</w:t>
            </w:r>
            <w:proofErr w:type="gramStart"/>
            <w:r w:rsidRPr="000703AD">
              <w:rPr>
                <w:rFonts w:ascii="Times New Roman" w:eastAsia="Times New Roman" w:hAnsi="Times New Roman" w:cs="Times New Roman"/>
                <w:sz w:val="28"/>
                <w:szCs w:val="28"/>
              </w:rPr>
              <w:t>а-</w:t>
            </w:r>
            <w:proofErr w:type="gramEnd"/>
            <w:r w:rsidRPr="000703AD">
              <w:rPr>
                <w:rFonts w:ascii="Times New Roman" w:eastAsia="Times New Roman" w:hAnsi="Times New Roman" w:cs="Times New Roman"/>
                <w:sz w:val="28"/>
                <w:szCs w:val="28"/>
              </w:rPr>
              <w:t xml:space="preserve"> символ чести»</w:t>
            </w:r>
          </w:p>
          <w:p w:rsidR="003F0D9C" w:rsidRPr="000703AD" w:rsidRDefault="003F0D9C">
            <w:pPr>
              <w:numPr>
                <w:ilvl w:val="0"/>
                <w:numId w:val="33"/>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6.  « Скворечник»</w:t>
            </w:r>
          </w:p>
          <w:p w:rsidR="003F0D9C" w:rsidRPr="000703AD" w:rsidRDefault="003F0D9C">
            <w:pPr>
              <w:numPr>
                <w:ilvl w:val="0"/>
                <w:numId w:val="33"/>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7. «Кувшин-кхаба»</w:t>
            </w:r>
          </w:p>
          <w:p w:rsidR="003F0D9C" w:rsidRPr="000703AD" w:rsidRDefault="003F0D9C">
            <w:pPr>
              <w:numPr>
                <w:ilvl w:val="0"/>
                <w:numId w:val="33"/>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8. « Символы Чечни» </w:t>
            </w:r>
          </w:p>
          <w:p w:rsidR="003F0D9C" w:rsidRPr="000703AD" w:rsidRDefault="003F0D9C">
            <w:pPr>
              <w:numPr>
                <w:ilvl w:val="0"/>
                <w:numId w:val="33"/>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9.  «Полла»</w:t>
            </w:r>
          </w:p>
        </w:tc>
        <w:tc>
          <w:tcPr>
            <w:tcW w:w="1346" w:type="pct"/>
            <w:tcBorders>
              <w:top w:val="single" w:sz="4" w:space="0" w:color="auto"/>
              <w:left w:val="nil"/>
              <w:bottom w:val="single" w:sz="8" w:space="0" w:color="auto"/>
              <w:right w:val="single" w:sz="4" w:space="0" w:color="auto"/>
            </w:tcBorders>
            <w:hideMark/>
          </w:tcPr>
          <w:p w:rsidR="003F0D9C" w:rsidRPr="000703AD" w:rsidRDefault="003F0D9C">
            <w:pPr>
              <w:spacing w:after="0"/>
              <w:ind w:left="113" w:right="113"/>
              <w:jc w:val="both"/>
              <w:rPr>
                <w:rFonts w:ascii="Times New Roman" w:eastAsia="Times New Roman" w:hAnsi="Times New Roman" w:cs="Times New Roman"/>
                <w:sz w:val="28"/>
                <w:szCs w:val="28"/>
              </w:rPr>
            </w:pPr>
            <w:r w:rsidRPr="000703AD">
              <w:rPr>
                <w:rFonts w:ascii="Times New Roman" w:hAnsi="Times New Roman" w:cs="Times New Roman"/>
                <w:sz w:val="28"/>
                <w:szCs w:val="28"/>
              </w:rPr>
              <w:t>Организованная образовательная деятельность.    Рассказ воспитателя на занятиях, беседы, рассматривание народных игрушек, альбомов. Чтение книг. Знакомство с национальным фольклором.</w:t>
            </w:r>
          </w:p>
        </w:tc>
        <w:tc>
          <w:tcPr>
            <w:tcW w:w="1025" w:type="pct"/>
            <w:tcBorders>
              <w:top w:val="single" w:sz="4" w:space="0" w:color="auto"/>
              <w:left w:val="single" w:sz="4" w:space="0" w:color="auto"/>
              <w:bottom w:val="single" w:sz="8" w:space="0" w:color="auto"/>
              <w:right w:val="single" w:sz="8" w:space="0" w:color="auto"/>
            </w:tcBorders>
            <w:hideMark/>
          </w:tcPr>
          <w:p w:rsidR="003F0D9C" w:rsidRPr="000703AD" w:rsidRDefault="003F0D9C">
            <w:pPr>
              <w:numPr>
                <w:ilvl w:val="0"/>
                <w:numId w:val="33"/>
              </w:numPr>
              <w:spacing w:after="0"/>
              <w:ind w:left="57" w:right="75"/>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Картины «О городе/селе».</w:t>
            </w:r>
          </w:p>
          <w:p w:rsidR="003F0D9C" w:rsidRPr="000703AD" w:rsidRDefault="003F0D9C">
            <w:pPr>
              <w:numPr>
                <w:ilvl w:val="0"/>
                <w:numId w:val="33"/>
              </w:numPr>
              <w:spacing w:after="0"/>
              <w:ind w:left="57" w:right="75"/>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Слайды  «Национальные узоры»</w:t>
            </w:r>
          </w:p>
          <w:p w:rsidR="003F0D9C" w:rsidRPr="000703AD" w:rsidRDefault="003F0D9C">
            <w:pPr>
              <w:numPr>
                <w:ilvl w:val="0"/>
                <w:numId w:val="33"/>
              </w:numPr>
              <w:spacing w:after="0"/>
              <w:ind w:left="57" w:right="75"/>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Национальная одежда.</w:t>
            </w:r>
          </w:p>
          <w:p w:rsidR="003F0D9C" w:rsidRPr="000703AD" w:rsidRDefault="003F0D9C">
            <w:pPr>
              <w:numPr>
                <w:ilvl w:val="0"/>
                <w:numId w:val="33"/>
              </w:numPr>
              <w:spacing w:after="0"/>
              <w:ind w:left="57" w:right="75"/>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Посуда</w:t>
            </w:r>
            <w:proofErr w:type="gramStart"/>
            <w:r w:rsidRPr="000703AD">
              <w:rPr>
                <w:rFonts w:ascii="Times New Roman" w:eastAsia="Times New Roman" w:hAnsi="Times New Roman" w:cs="Times New Roman"/>
                <w:sz w:val="28"/>
                <w:szCs w:val="28"/>
              </w:rPr>
              <w:t xml:space="preserve"> .</w:t>
            </w:r>
            <w:proofErr w:type="gramEnd"/>
          </w:p>
          <w:p w:rsidR="003F0D9C" w:rsidRPr="000703AD" w:rsidRDefault="003F0D9C">
            <w:pPr>
              <w:numPr>
                <w:ilvl w:val="0"/>
                <w:numId w:val="33"/>
              </w:numPr>
              <w:spacing w:after="0"/>
              <w:ind w:left="57" w:right="75"/>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Картины о природе.</w:t>
            </w:r>
          </w:p>
        </w:tc>
      </w:tr>
      <w:tr w:rsidR="003F0D9C" w:rsidRPr="000703AD" w:rsidTr="008D325A">
        <w:trPr>
          <w:cantSplit/>
          <w:trHeight w:val="3241"/>
        </w:trPr>
        <w:tc>
          <w:tcPr>
            <w:tcW w:w="770" w:type="pct"/>
            <w:tcBorders>
              <w:top w:val="nil"/>
              <w:left w:val="single" w:sz="8" w:space="0" w:color="auto"/>
              <w:bottom w:val="single" w:sz="8" w:space="0" w:color="auto"/>
              <w:right w:val="single" w:sz="8" w:space="0" w:color="auto"/>
            </w:tcBorders>
            <w:hideMark/>
          </w:tcPr>
          <w:p w:rsidR="003F0D9C" w:rsidRPr="000703AD" w:rsidRDefault="003F0D9C">
            <w:pPr>
              <w:spacing w:after="0"/>
              <w:ind w:left="57"/>
              <w:jc w:val="center"/>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lastRenderedPageBreak/>
              <w:t>Физическое развитие.</w:t>
            </w:r>
          </w:p>
          <w:p w:rsidR="003F0D9C" w:rsidRPr="000703AD" w:rsidRDefault="003F0D9C">
            <w:pPr>
              <w:spacing w:after="0"/>
              <w:ind w:left="57"/>
              <w:jc w:val="center"/>
              <w:rPr>
                <w:rFonts w:ascii="Times New Roman" w:eastAsia="Times New Roman" w:hAnsi="Times New Roman" w:cs="Times New Roman"/>
                <w:sz w:val="28"/>
                <w:szCs w:val="28"/>
              </w:rPr>
            </w:pPr>
            <w:r w:rsidRPr="000703AD">
              <w:rPr>
                <w:rFonts w:ascii="Times New Roman" w:eastAsia="Times New Roman" w:hAnsi="Times New Roman" w:cs="Times New Roman"/>
                <w:bCs/>
                <w:sz w:val="28"/>
                <w:szCs w:val="28"/>
              </w:rPr>
              <w:t>(Физическая культура)</w:t>
            </w:r>
          </w:p>
        </w:tc>
        <w:tc>
          <w:tcPr>
            <w:tcW w:w="1859" w:type="pct"/>
            <w:tcBorders>
              <w:top w:val="nil"/>
              <w:left w:val="nil"/>
              <w:bottom w:val="single" w:sz="8" w:space="0" w:color="auto"/>
              <w:right w:val="single" w:sz="8" w:space="0" w:color="auto"/>
            </w:tcBorders>
            <w:hideMark/>
          </w:tcPr>
          <w:p w:rsidR="003F0D9C" w:rsidRPr="000703AD" w:rsidRDefault="003F0D9C">
            <w:pPr>
              <w:numPr>
                <w:ilvl w:val="0"/>
                <w:numId w:val="34"/>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1.  «Г1аролхой</w:t>
            </w:r>
            <w:proofErr w:type="gramStart"/>
            <w:r w:rsidRPr="000703AD">
              <w:rPr>
                <w:rFonts w:ascii="Times New Roman" w:eastAsia="Times New Roman" w:hAnsi="Times New Roman" w:cs="Times New Roman"/>
                <w:sz w:val="28"/>
                <w:szCs w:val="28"/>
              </w:rPr>
              <w:t>»-</w:t>
            </w:r>
            <w:proofErr w:type="gramEnd"/>
            <w:r w:rsidRPr="000703AD">
              <w:rPr>
                <w:rFonts w:ascii="Times New Roman" w:eastAsia="Times New Roman" w:hAnsi="Times New Roman" w:cs="Times New Roman"/>
                <w:sz w:val="28"/>
                <w:szCs w:val="28"/>
              </w:rPr>
              <w:t>жмурки</w:t>
            </w:r>
          </w:p>
          <w:p w:rsidR="003F0D9C" w:rsidRPr="000703AD" w:rsidRDefault="003F0D9C">
            <w:pPr>
              <w:numPr>
                <w:ilvl w:val="0"/>
                <w:numId w:val="34"/>
              </w:numPr>
              <w:spacing w:after="0"/>
              <w:ind w:left="113" w:right="113"/>
              <w:rPr>
                <w:rFonts w:ascii="Times New Roman" w:hAnsi="Times New Roman" w:cs="Times New Roman"/>
                <w:sz w:val="28"/>
                <w:szCs w:val="28"/>
              </w:rPr>
            </w:pPr>
            <w:r w:rsidRPr="000703AD">
              <w:rPr>
                <w:rFonts w:ascii="Times New Roman" w:eastAsia="Times New Roman" w:hAnsi="Times New Roman" w:cs="Times New Roman"/>
                <w:sz w:val="28"/>
                <w:szCs w:val="28"/>
              </w:rPr>
              <w:t xml:space="preserve"> 2.</w:t>
            </w:r>
            <w:r w:rsidRPr="000703AD">
              <w:rPr>
                <w:rFonts w:ascii="Times New Roman" w:hAnsi="Times New Roman" w:cs="Times New Roman"/>
                <w:sz w:val="28"/>
                <w:szCs w:val="28"/>
                <w:shd w:val="clear" w:color="auto" w:fill="FFFFFF"/>
              </w:rPr>
              <w:t xml:space="preserve"> «Залам-зилам» («Прятанье камушка»), </w:t>
            </w:r>
          </w:p>
          <w:p w:rsidR="003F0D9C" w:rsidRPr="000703AD" w:rsidRDefault="003F0D9C">
            <w:pPr>
              <w:numPr>
                <w:ilvl w:val="0"/>
                <w:numId w:val="34"/>
              </w:numPr>
              <w:spacing w:after="0"/>
              <w:ind w:left="113" w:right="113"/>
              <w:rPr>
                <w:rFonts w:ascii="Times New Roman" w:eastAsia="Times New Roman" w:hAnsi="Times New Roman" w:cs="Times New Roman"/>
                <w:sz w:val="28"/>
                <w:szCs w:val="28"/>
              </w:rPr>
            </w:pPr>
            <w:r w:rsidRPr="000703AD">
              <w:rPr>
                <w:rFonts w:ascii="Times New Roman" w:hAnsi="Times New Roman" w:cs="Times New Roman"/>
                <w:sz w:val="28"/>
                <w:szCs w:val="28"/>
                <w:shd w:val="clear" w:color="auto" w:fill="FFFFFF"/>
              </w:rPr>
              <w:t xml:space="preserve"> 3. «Туьшнехь ловзар» («Игра в ямочки»), </w:t>
            </w:r>
          </w:p>
          <w:p w:rsidR="003F0D9C" w:rsidRPr="000703AD" w:rsidRDefault="003F0D9C">
            <w:pPr>
              <w:spacing w:after="0"/>
              <w:ind w:left="113" w:right="113"/>
              <w:rPr>
                <w:rFonts w:ascii="Times New Roman" w:hAnsi="Times New Roman" w:cs="Times New Roman"/>
                <w:sz w:val="28"/>
                <w:szCs w:val="28"/>
                <w:shd w:val="clear" w:color="auto" w:fill="FFFFFF"/>
              </w:rPr>
            </w:pPr>
            <w:r w:rsidRPr="000703AD">
              <w:rPr>
                <w:rFonts w:ascii="Times New Roman" w:hAnsi="Times New Roman" w:cs="Times New Roman"/>
                <w:sz w:val="28"/>
                <w:szCs w:val="28"/>
                <w:shd w:val="clear" w:color="auto" w:fill="FFFFFF"/>
              </w:rPr>
              <w:t xml:space="preserve"> 4. «Сиха хьала миг г1отта» («Кто быстрее встанет»),</w:t>
            </w:r>
          </w:p>
          <w:p w:rsidR="003F0D9C" w:rsidRPr="000703AD" w:rsidRDefault="003F0D9C">
            <w:pPr>
              <w:spacing w:after="0"/>
              <w:ind w:left="113" w:right="113"/>
              <w:rPr>
                <w:rFonts w:ascii="Times New Roman" w:hAnsi="Times New Roman" w:cs="Times New Roman"/>
                <w:sz w:val="28"/>
                <w:szCs w:val="28"/>
              </w:rPr>
            </w:pPr>
            <w:r w:rsidRPr="000703AD">
              <w:rPr>
                <w:rFonts w:ascii="Times New Roman" w:hAnsi="Times New Roman" w:cs="Times New Roman"/>
                <w:sz w:val="28"/>
                <w:szCs w:val="28"/>
                <w:shd w:val="clear" w:color="auto" w:fill="FFFFFF"/>
              </w:rPr>
              <w:t xml:space="preserve"> 5.«Х1аваа г1аж (воздушная палка)</w:t>
            </w:r>
            <w:r w:rsidRPr="000703AD">
              <w:rPr>
                <w:rFonts w:ascii="Times New Roman" w:hAnsi="Times New Roman" w:cs="Times New Roman"/>
                <w:sz w:val="28"/>
                <w:szCs w:val="28"/>
                <w:shd w:val="clear" w:color="auto" w:fill="FFFFFF"/>
              </w:rPr>
              <w:br/>
              <w:t xml:space="preserve"> 6. « Го юккъа валарх ловзар»</w:t>
            </w:r>
          </w:p>
          <w:p w:rsidR="003F0D9C" w:rsidRPr="000703AD" w:rsidRDefault="003F0D9C">
            <w:pPr>
              <w:spacing w:after="0"/>
              <w:ind w:left="113" w:right="113"/>
              <w:rPr>
                <w:rFonts w:ascii="Times New Roman" w:hAnsi="Times New Roman" w:cs="Times New Roman"/>
                <w:sz w:val="28"/>
                <w:szCs w:val="28"/>
                <w:shd w:val="clear" w:color="auto" w:fill="FFFFFF"/>
              </w:rPr>
            </w:pPr>
            <w:r w:rsidRPr="000703AD">
              <w:rPr>
                <w:rFonts w:ascii="Times New Roman" w:hAnsi="Times New Roman" w:cs="Times New Roman"/>
                <w:sz w:val="28"/>
                <w:szCs w:val="28"/>
                <w:shd w:val="clear" w:color="auto" w:fill="FFFFFF"/>
              </w:rPr>
              <w:t>7. «Ц1ерпошт» - паровоз.</w:t>
            </w:r>
          </w:p>
          <w:p w:rsidR="003F0D9C" w:rsidRPr="000703AD" w:rsidRDefault="003F0D9C">
            <w:pPr>
              <w:spacing w:after="0"/>
              <w:ind w:left="113" w:right="113"/>
              <w:rPr>
                <w:rFonts w:ascii="Times New Roman" w:hAnsi="Times New Roman" w:cs="Times New Roman"/>
                <w:sz w:val="28"/>
                <w:szCs w:val="28"/>
                <w:shd w:val="clear" w:color="auto" w:fill="FFFFFF"/>
              </w:rPr>
            </w:pPr>
            <w:r w:rsidRPr="000703AD">
              <w:rPr>
                <w:rFonts w:ascii="Times New Roman" w:hAnsi="Times New Roman" w:cs="Times New Roman"/>
                <w:sz w:val="28"/>
                <w:szCs w:val="28"/>
                <w:shd w:val="clear" w:color="auto" w:fill="FFFFFF"/>
              </w:rPr>
              <w:t>8. «Буьрка»</w:t>
            </w:r>
          </w:p>
          <w:p w:rsidR="003F0D9C" w:rsidRPr="000703AD" w:rsidRDefault="003F0D9C">
            <w:pPr>
              <w:spacing w:after="0"/>
              <w:ind w:left="113" w:right="113"/>
              <w:rPr>
                <w:rFonts w:ascii="Times New Roman" w:eastAsia="Times New Roman" w:hAnsi="Times New Roman" w:cs="Times New Roman"/>
                <w:sz w:val="28"/>
                <w:szCs w:val="28"/>
              </w:rPr>
            </w:pPr>
            <w:r w:rsidRPr="000703AD">
              <w:rPr>
                <w:rFonts w:ascii="Times New Roman" w:hAnsi="Times New Roman" w:cs="Times New Roman"/>
                <w:sz w:val="28"/>
                <w:szCs w:val="28"/>
                <w:shd w:val="clear" w:color="auto" w:fill="FFFFFF"/>
              </w:rPr>
              <w:t>9. « Лапта»</w:t>
            </w:r>
          </w:p>
        </w:tc>
        <w:tc>
          <w:tcPr>
            <w:tcW w:w="1346" w:type="pct"/>
            <w:tcBorders>
              <w:top w:val="nil"/>
              <w:left w:val="nil"/>
              <w:bottom w:val="single" w:sz="8" w:space="0" w:color="auto"/>
              <w:right w:val="single" w:sz="4" w:space="0" w:color="auto"/>
            </w:tcBorders>
            <w:hideMark/>
          </w:tcPr>
          <w:p w:rsidR="003F0D9C" w:rsidRPr="000703AD" w:rsidRDefault="003F0D9C">
            <w:pPr>
              <w:numPr>
                <w:ilvl w:val="0"/>
                <w:numId w:val="34"/>
              </w:numPr>
              <w:spacing w:after="0"/>
              <w:ind w:left="113" w:right="113"/>
              <w:rPr>
                <w:rFonts w:ascii="Times New Roman" w:eastAsia="Times New Roman" w:hAnsi="Times New Roman" w:cs="Times New Roman"/>
                <w:sz w:val="28"/>
                <w:szCs w:val="28"/>
              </w:rPr>
            </w:pPr>
            <w:r w:rsidRPr="000703AD">
              <w:rPr>
                <w:rFonts w:ascii="Times New Roman" w:hAnsi="Times New Roman" w:cs="Times New Roman"/>
                <w:sz w:val="28"/>
                <w:szCs w:val="28"/>
              </w:rPr>
              <w:t>Организованная образовательная деятельность</w:t>
            </w:r>
            <w:proofErr w:type="gramStart"/>
            <w:r w:rsidRPr="000703AD">
              <w:rPr>
                <w:rFonts w:ascii="Times New Roman" w:hAnsi="Times New Roman" w:cs="Times New Roman"/>
                <w:sz w:val="28"/>
                <w:szCs w:val="28"/>
              </w:rPr>
              <w:t xml:space="preserve"> И</w:t>
            </w:r>
            <w:proofErr w:type="gramEnd"/>
            <w:r w:rsidRPr="000703AD">
              <w:rPr>
                <w:rFonts w:ascii="Times New Roman" w:hAnsi="Times New Roman" w:cs="Times New Roman"/>
                <w:sz w:val="28"/>
                <w:szCs w:val="28"/>
              </w:rPr>
              <w:t xml:space="preserve">граем в забытые детские игры. </w:t>
            </w:r>
            <w:proofErr w:type="gramStart"/>
            <w:r w:rsidRPr="000703AD">
              <w:rPr>
                <w:rFonts w:ascii="Times New Roman" w:hAnsi="Times New Roman" w:cs="Times New Roman"/>
                <w:sz w:val="28"/>
                <w:szCs w:val="28"/>
              </w:rPr>
              <w:t>(Народные, обрядовые игры.</w:t>
            </w:r>
            <w:proofErr w:type="gramEnd"/>
            <w:r w:rsidRPr="000703AD">
              <w:rPr>
                <w:rFonts w:ascii="Times New Roman" w:hAnsi="Times New Roman" w:cs="Times New Roman"/>
                <w:sz w:val="28"/>
                <w:szCs w:val="28"/>
              </w:rPr>
              <w:t xml:space="preserve"> Знакомство с разными видами жеребьёвок – выбор водящего игры. </w:t>
            </w:r>
            <w:proofErr w:type="gramStart"/>
            <w:r w:rsidRPr="000703AD">
              <w:rPr>
                <w:rFonts w:ascii="Times New Roman" w:hAnsi="Times New Roman" w:cs="Times New Roman"/>
                <w:sz w:val="28"/>
                <w:szCs w:val="28"/>
              </w:rPr>
              <w:t xml:space="preserve">Заучивание считалок, слов к играм.) </w:t>
            </w:r>
            <w:proofErr w:type="gramEnd"/>
          </w:p>
        </w:tc>
        <w:tc>
          <w:tcPr>
            <w:tcW w:w="1025" w:type="pct"/>
            <w:tcBorders>
              <w:top w:val="nil"/>
              <w:left w:val="single" w:sz="4" w:space="0" w:color="auto"/>
              <w:bottom w:val="single" w:sz="8" w:space="0" w:color="auto"/>
              <w:right w:val="single" w:sz="8" w:space="0" w:color="auto"/>
            </w:tcBorders>
          </w:tcPr>
          <w:p w:rsidR="003F0D9C" w:rsidRPr="000703AD" w:rsidRDefault="003F0D9C">
            <w:pPr>
              <w:numPr>
                <w:ilvl w:val="0"/>
                <w:numId w:val="34"/>
              </w:numPr>
              <w:spacing w:after="0"/>
              <w:ind w:left="57" w:right="75"/>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Стела1ад №5 2012г.</w:t>
            </w:r>
          </w:p>
          <w:p w:rsidR="003F0D9C" w:rsidRPr="000703AD" w:rsidRDefault="003F0D9C">
            <w:pPr>
              <w:numPr>
                <w:ilvl w:val="0"/>
                <w:numId w:val="34"/>
              </w:numPr>
              <w:spacing w:after="0"/>
              <w:ind w:left="57" w:right="75"/>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Чеченские народные игры.</w:t>
            </w:r>
          </w:p>
          <w:p w:rsidR="003F0D9C" w:rsidRPr="000703AD" w:rsidRDefault="003F0D9C">
            <w:pPr>
              <w:numPr>
                <w:ilvl w:val="0"/>
                <w:numId w:val="34"/>
              </w:numPr>
              <w:spacing w:after="0"/>
              <w:ind w:left="57" w:right="75"/>
              <w:jc w:val="both"/>
              <w:rPr>
                <w:rFonts w:ascii="Times New Roman" w:eastAsia="Times New Roman" w:hAnsi="Times New Roman" w:cs="Times New Roman"/>
                <w:sz w:val="28"/>
                <w:szCs w:val="28"/>
              </w:rPr>
            </w:pPr>
          </w:p>
        </w:tc>
      </w:tr>
      <w:tr w:rsidR="003F0D9C" w:rsidRPr="000703AD" w:rsidTr="008D325A">
        <w:trPr>
          <w:cantSplit/>
          <w:trHeight w:val="983"/>
        </w:trPr>
        <w:tc>
          <w:tcPr>
            <w:tcW w:w="770" w:type="pct"/>
            <w:tcBorders>
              <w:top w:val="nil"/>
              <w:left w:val="single" w:sz="8" w:space="0" w:color="auto"/>
              <w:bottom w:val="single" w:sz="8" w:space="0" w:color="auto"/>
              <w:right w:val="single" w:sz="8" w:space="0" w:color="auto"/>
            </w:tcBorders>
            <w:hideMark/>
          </w:tcPr>
          <w:p w:rsidR="003F0D9C" w:rsidRPr="000703AD" w:rsidRDefault="003F0D9C">
            <w:pPr>
              <w:spacing w:after="0"/>
              <w:ind w:left="57"/>
              <w:jc w:val="center"/>
              <w:rPr>
                <w:rFonts w:ascii="Times New Roman" w:eastAsia="Times New Roman" w:hAnsi="Times New Roman" w:cs="Times New Roman"/>
                <w:bCs/>
                <w:sz w:val="28"/>
                <w:szCs w:val="28"/>
              </w:rPr>
            </w:pPr>
            <w:r w:rsidRPr="000703AD">
              <w:rPr>
                <w:rFonts w:ascii="Times New Roman" w:hAnsi="Times New Roman" w:cs="Times New Roman"/>
                <w:sz w:val="28"/>
                <w:szCs w:val="28"/>
              </w:rPr>
              <w:t>Художественн</w:t>
            </w:r>
            <w:proofErr w:type="gramStart"/>
            <w:r w:rsidRPr="000703AD">
              <w:rPr>
                <w:rFonts w:ascii="Times New Roman" w:hAnsi="Times New Roman" w:cs="Times New Roman"/>
                <w:sz w:val="28"/>
                <w:szCs w:val="28"/>
              </w:rPr>
              <w:t>о-</w:t>
            </w:r>
            <w:proofErr w:type="gramEnd"/>
            <w:r w:rsidRPr="000703AD">
              <w:rPr>
                <w:rFonts w:ascii="Times New Roman" w:hAnsi="Times New Roman" w:cs="Times New Roman"/>
                <w:sz w:val="28"/>
                <w:szCs w:val="28"/>
              </w:rPr>
              <w:t xml:space="preserve"> эстетическое развитие-</w:t>
            </w:r>
          </w:p>
          <w:p w:rsidR="003F0D9C" w:rsidRPr="000703AD" w:rsidRDefault="003F0D9C">
            <w:pPr>
              <w:spacing w:after="0"/>
              <w:ind w:left="57"/>
              <w:jc w:val="center"/>
              <w:rPr>
                <w:rFonts w:ascii="Times New Roman" w:eastAsia="Times New Roman" w:hAnsi="Times New Roman" w:cs="Times New Roman"/>
                <w:sz w:val="28"/>
                <w:szCs w:val="28"/>
              </w:rPr>
            </w:pPr>
            <w:r w:rsidRPr="000703AD">
              <w:rPr>
                <w:rFonts w:ascii="Times New Roman" w:eastAsia="Times New Roman" w:hAnsi="Times New Roman" w:cs="Times New Roman"/>
                <w:bCs/>
                <w:sz w:val="28"/>
                <w:szCs w:val="28"/>
              </w:rPr>
              <w:t>музыка</w:t>
            </w:r>
          </w:p>
        </w:tc>
        <w:tc>
          <w:tcPr>
            <w:tcW w:w="1859" w:type="pct"/>
            <w:tcBorders>
              <w:top w:val="nil"/>
              <w:left w:val="nil"/>
              <w:bottom w:val="single" w:sz="8" w:space="0" w:color="auto"/>
              <w:right w:val="single" w:sz="8" w:space="0" w:color="auto"/>
            </w:tcBorders>
            <w:hideMark/>
          </w:tcPr>
          <w:p w:rsidR="003F0D9C" w:rsidRPr="000703AD" w:rsidRDefault="003F0D9C">
            <w:pPr>
              <w:numPr>
                <w:ilvl w:val="0"/>
                <w:numId w:val="35"/>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1    «Гимн ЧР», « Гимн  РФ»</w:t>
            </w:r>
          </w:p>
          <w:p w:rsidR="003F0D9C" w:rsidRPr="000703AD" w:rsidRDefault="003F0D9C">
            <w:pPr>
              <w:numPr>
                <w:ilvl w:val="0"/>
                <w:numId w:val="35"/>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 2.  «Прослушивание народной музыки»</w:t>
            </w:r>
          </w:p>
          <w:p w:rsidR="003F0D9C" w:rsidRPr="000703AD" w:rsidRDefault="003F0D9C">
            <w:pPr>
              <w:numPr>
                <w:ilvl w:val="0"/>
                <w:numId w:val="35"/>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 3.    Песня «Даймохк»</w:t>
            </w:r>
          </w:p>
          <w:p w:rsidR="003F0D9C" w:rsidRPr="000703AD" w:rsidRDefault="003F0D9C">
            <w:pPr>
              <w:numPr>
                <w:ilvl w:val="0"/>
                <w:numId w:val="35"/>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 4.    Песня «Керла шо»</w:t>
            </w:r>
          </w:p>
          <w:p w:rsidR="003F0D9C" w:rsidRPr="000703AD" w:rsidRDefault="003F0D9C">
            <w:pPr>
              <w:numPr>
                <w:ilvl w:val="0"/>
                <w:numId w:val="35"/>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 5.    Песня «Ло дог1у»</w:t>
            </w:r>
          </w:p>
          <w:p w:rsidR="003F0D9C" w:rsidRPr="000703AD" w:rsidRDefault="003F0D9C">
            <w:pPr>
              <w:numPr>
                <w:ilvl w:val="0"/>
                <w:numId w:val="35"/>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 6.    Песня «Б1астье»</w:t>
            </w:r>
          </w:p>
          <w:p w:rsidR="003F0D9C" w:rsidRPr="000703AD" w:rsidRDefault="003F0D9C">
            <w:pPr>
              <w:numPr>
                <w:ilvl w:val="0"/>
                <w:numId w:val="35"/>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 7     Песня «Сан Нана »</w:t>
            </w:r>
          </w:p>
          <w:p w:rsidR="003F0D9C" w:rsidRPr="000703AD" w:rsidRDefault="003F0D9C">
            <w:pPr>
              <w:numPr>
                <w:ilvl w:val="0"/>
                <w:numId w:val="35"/>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 8.    Песня «Нохчийчоь»</w:t>
            </w:r>
          </w:p>
          <w:p w:rsidR="003F0D9C" w:rsidRPr="000703AD" w:rsidRDefault="003F0D9C">
            <w:pPr>
              <w:numPr>
                <w:ilvl w:val="0"/>
                <w:numId w:val="35"/>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 9     Песня «Машарийн йиш»</w:t>
            </w:r>
          </w:p>
        </w:tc>
        <w:tc>
          <w:tcPr>
            <w:tcW w:w="1346" w:type="pct"/>
            <w:tcBorders>
              <w:top w:val="nil"/>
              <w:left w:val="nil"/>
              <w:bottom w:val="single" w:sz="8" w:space="0" w:color="auto"/>
              <w:right w:val="single" w:sz="4" w:space="0" w:color="auto"/>
            </w:tcBorders>
            <w:hideMark/>
          </w:tcPr>
          <w:p w:rsidR="003F0D9C" w:rsidRPr="000703AD" w:rsidRDefault="003F0D9C">
            <w:pPr>
              <w:numPr>
                <w:ilvl w:val="0"/>
                <w:numId w:val="35"/>
              </w:numPr>
              <w:spacing w:after="0"/>
              <w:ind w:left="113" w:right="113"/>
              <w:jc w:val="both"/>
              <w:rPr>
                <w:rFonts w:ascii="Times New Roman" w:eastAsia="Times New Roman" w:hAnsi="Times New Roman" w:cs="Times New Roman"/>
                <w:sz w:val="28"/>
                <w:szCs w:val="28"/>
              </w:rPr>
            </w:pPr>
            <w:r w:rsidRPr="000703AD">
              <w:rPr>
                <w:rFonts w:ascii="Times New Roman" w:hAnsi="Times New Roman" w:cs="Times New Roman"/>
                <w:sz w:val="28"/>
                <w:szCs w:val="28"/>
              </w:rPr>
              <w:t>Организованная образовательная деятельность. Обучение детей пению народных песен, исполнение народных мелодий</w:t>
            </w:r>
            <w:proofErr w:type="gramStart"/>
            <w:r w:rsidRPr="000703AD">
              <w:rPr>
                <w:rFonts w:ascii="Times New Roman" w:hAnsi="Times New Roman" w:cs="Times New Roman"/>
                <w:sz w:val="28"/>
                <w:szCs w:val="28"/>
              </w:rPr>
              <w:t xml:space="preserve"> .</w:t>
            </w:r>
            <w:proofErr w:type="gramEnd"/>
            <w:r w:rsidRPr="000703AD">
              <w:rPr>
                <w:rFonts w:ascii="Times New Roman" w:hAnsi="Times New Roman" w:cs="Times New Roman"/>
                <w:sz w:val="28"/>
                <w:szCs w:val="28"/>
              </w:rPr>
              <w:t xml:space="preserve"> Знакомство с народными инструментами (гармонь-пондар). Слушание народных музыкальных произведений в грамзаписи.</w:t>
            </w:r>
          </w:p>
        </w:tc>
        <w:tc>
          <w:tcPr>
            <w:tcW w:w="1025" w:type="pct"/>
            <w:tcBorders>
              <w:top w:val="nil"/>
              <w:left w:val="single" w:sz="4" w:space="0" w:color="auto"/>
              <w:bottom w:val="single" w:sz="8" w:space="0" w:color="auto"/>
              <w:right w:val="single" w:sz="8" w:space="0" w:color="auto"/>
            </w:tcBorders>
            <w:hideMark/>
          </w:tcPr>
          <w:p w:rsidR="003F0D9C" w:rsidRPr="000703AD" w:rsidRDefault="003F0D9C">
            <w:pPr>
              <w:numPr>
                <w:ilvl w:val="0"/>
                <w:numId w:val="35"/>
              </w:numPr>
              <w:spacing w:after="0"/>
              <w:ind w:left="57" w:right="75"/>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Слайды.</w:t>
            </w:r>
          </w:p>
          <w:p w:rsidR="003F0D9C" w:rsidRPr="000703AD" w:rsidRDefault="003F0D9C">
            <w:pPr>
              <w:numPr>
                <w:ilvl w:val="0"/>
                <w:numId w:val="35"/>
              </w:numPr>
              <w:spacing w:after="0"/>
              <w:ind w:left="57" w:right="75"/>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Диски с песнями и мелодиями.</w:t>
            </w:r>
          </w:p>
        </w:tc>
      </w:tr>
      <w:tr w:rsidR="003F0D9C" w:rsidRPr="000703AD" w:rsidTr="008D325A">
        <w:trPr>
          <w:cantSplit/>
          <w:trHeight w:val="3174"/>
        </w:trPr>
        <w:tc>
          <w:tcPr>
            <w:tcW w:w="770" w:type="pct"/>
            <w:tcBorders>
              <w:top w:val="nil"/>
              <w:left w:val="single" w:sz="8" w:space="0" w:color="auto"/>
              <w:bottom w:val="outset" w:sz="6" w:space="0" w:color="auto"/>
              <w:right w:val="single" w:sz="8" w:space="0" w:color="auto"/>
            </w:tcBorders>
            <w:hideMark/>
          </w:tcPr>
          <w:p w:rsidR="003F0D9C" w:rsidRPr="000703AD" w:rsidRDefault="003F0D9C">
            <w:pPr>
              <w:shd w:val="clear" w:color="auto" w:fill="FFFFFF"/>
              <w:autoSpaceDE w:val="0"/>
              <w:autoSpaceDN w:val="0"/>
              <w:adjustRightInd w:val="0"/>
              <w:spacing w:after="0"/>
              <w:rPr>
                <w:rFonts w:ascii="Times New Roman" w:hAnsi="Times New Roman" w:cs="Times New Roman"/>
                <w:sz w:val="28"/>
                <w:szCs w:val="28"/>
              </w:rPr>
            </w:pPr>
            <w:r w:rsidRPr="000703AD">
              <w:rPr>
                <w:rFonts w:ascii="Times New Roman" w:hAnsi="Times New Roman" w:cs="Times New Roman"/>
                <w:sz w:val="28"/>
                <w:szCs w:val="28"/>
              </w:rPr>
              <w:lastRenderedPageBreak/>
              <w:t>Речевое развитие, социально – коммуникативное развитие. Чтение ху</w:t>
            </w:r>
            <w:r w:rsidRPr="000703AD">
              <w:rPr>
                <w:rFonts w:ascii="Times New Roman" w:hAnsi="Times New Roman" w:cs="Times New Roman"/>
                <w:sz w:val="28"/>
                <w:szCs w:val="28"/>
              </w:rPr>
              <w:softHyphen/>
              <w:t>дожествен</w:t>
            </w:r>
            <w:r w:rsidRPr="000703AD">
              <w:rPr>
                <w:rFonts w:ascii="Times New Roman" w:hAnsi="Times New Roman" w:cs="Times New Roman"/>
                <w:sz w:val="28"/>
                <w:szCs w:val="28"/>
              </w:rPr>
              <w:softHyphen/>
              <w:t>ной литера</w:t>
            </w:r>
            <w:r w:rsidRPr="000703AD">
              <w:rPr>
                <w:rFonts w:ascii="Times New Roman" w:hAnsi="Times New Roman" w:cs="Times New Roman"/>
                <w:sz w:val="28"/>
                <w:szCs w:val="28"/>
              </w:rPr>
              <w:softHyphen/>
              <w:t>туры</w:t>
            </w:r>
          </w:p>
        </w:tc>
        <w:tc>
          <w:tcPr>
            <w:tcW w:w="1859" w:type="pct"/>
            <w:tcBorders>
              <w:top w:val="nil"/>
              <w:left w:val="nil"/>
              <w:bottom w:val="outset" w:sz="6" w:space="0" w:color="auto"/>
              <w:right w:val="single" w:sz="8" w:space="0" w:color="auto"/>
            </w:tcBorders>
            <w:hideMark/>
          </w:tcPr>
          <w:p w:rsidR="003F0D9C" w:rsidRPr="000703AD" w:rsidRDefault="003F0D9C">
            <w:pPr>
              <w:numPr>
                <w:ilvl w:val="0"/>
                <w:numId w:val="29"/>
              </w:numPr>
              <w:spacing w:before="100" w:beforeAutospacing="1" w:after="0" w:line="240" w:lineRule="auto"/>
              <w:ind w:left="60" w:right="60"/>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Чеченский фольклор: пословицы, поговорки, загадки, скороговорки, чистоговорки, заклички, дразнилки;</w:t>
            </w:r>
          </w:p>
          <w:p w:rsidR="003F0D9C" w:rsidRPr="000703AD" w:rsidRDefault="003F0D9C">
            <w:pPr>
              <w:numPr>
                <w:ilvl w:val="0"/>
                <w:numId w:val="29"/>
              </w:numPr>
              <w:spacing w:before="100" w:beforeAutospacing="1" w:after="0" w:line="240" w:lineRule="auto"/>
              <w:ind w:left="60" w:right="60"/>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 xml:space="preserve">мифы, легенды, сказки чеченского народа, </w:t>
            </w:r>
          </w:p>
          <w:p w:rsidR="003F0D9C" w:rsidRPr="000703AD" w:rsidRDefault="003F0D9C">
            <w:pPr>
              <w:numPr>
                <w:ilvl w:val="0"/>
                <w:numId w:val="29"/>
              </w:numPr>
              <w:spacing w:before="100" w:beforeAutospacing="1" w:after="0" w:line="240" w:lineRule="auto"/>
              <w:ind w:left="60" w:right="60"/>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оформление книжных уголков;</w:t>
            </w:r>
          </w:p>
          <w:p w:rsidR="003F0D9C" w:rsidRPr="000703AD" w:rsidRDefault="003F0D9C">
            <w:pPr>
              <w:numPr>
                <w:ilvl w:val="0"/>
                <w:numId w:val="29"/>
              </w:numPr>
              <w:spacing w:before="100" w:beforeAutospacing="1" w:after="0" w:line="240" w:lineRule="auto"/>
              <w:ind w:left="60" w:right="60"/>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чтение произведений о быте и жизни, традициях и обычаях народов ЧР.</w:t>
            </w:r>
          </w:p>
        </w:tc>
        <w:tc>
          <w:tcPr>
            <w:tcW w:w="1346" w:type="pct"/>
            <w:tcBorders>
              <w:top w:val="nil"/>
              <w:left w:val="nil"/>
              <w:bottom w:val="outset" w:sz="6" w:space="0" w:color="auto"/>
              <w:right w:val="single" w:sz="4" w:space="0" w:color="auto"/>
            </w:tcBorders>
            <w:hideMark/>
          </w:tcPr>
          <w:p w:rsidR="003F0D9C" w:rsidRPr="000703AD" w:rsidRDefault="003F0D9C">
            <w:pPr>
              <w:numPr>
                <w:ilvl w:val="0"/>
                <w:numId w:val="28"/>
              </w:numPr>
              <w:spacing w:after="0"/>
              <w:ind w:left="113" w:right="113"/>
              <w:rPr>
                <w:rFonts w:ascii="Times New Roman" w:eastAsia="Times New Roman" w:hAnsi="Times New Roman" w:cs="Times New Roman"/>
                <w:sz w:val="28"/>
                <w:szCs w:val="28"/>
              </w:rPr>
            </w:pPr>
            <w:r w:rsidRPr="000703AD">
              <w:rPr>
                <w:rFonts w:ascii="Times New Roman" w:hAnsi="Times New Roman" w:cs="Times New Roman"/>
                <w:sz w:val="28"/>
                <w:szCs w:val="28"/>
              </w:rPr>
              <w:t xml:space="preserve">Во второй половине дня, чтение произведений, рассматривание портретов, беседы о жизни и творчестве писателей, поэтов, их вклад в культуру ЧР, России. Посещение детьми и родителями мест, связанных с именами поэтов и художников. Рассказы детей об </w:t>
            </w:r>
            <w:proofErr w:type="gramStart"/>
            <w:r w:rsidRPr="000703AD">
              <w:rPr>
                <w:rFonts w:ascii="Times New Roman" w:hAnsi="Times New Roman" w:cs="Times New Roman"/>
                <w:sz w:val="28"/>
                <w:szCs w:val="28"/>
              </w:rPr>
              <w:t>увиденном</w:t>
            </w:r>
            <w:proofErr w:type="gramEnd"/>
            <w:r w:rsidRPr="000703AD">
              <w:rPr>
                <w:rFonts w:ascii="Times New Roman" w:hAnsi="Times New Roman" w:cs="Times New Roman"/>
                <w:sz w:val="28"/>
                <w:szCs w:val="28"/>
              </w:rPr>
              <w:t>.</w:t>
            </w:r>
          </w:p>
          <w:p w:rsidR="003F0D9C" w:rsidRPr="000703AD" w:rsidRDefault="003F0D9C">
            <w:pPr>
              <w:numPr>
                <w:ilvl w:val="0"/>
                <w:numId w:val="28"/>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lang w:eastAsia="ru-RU"/>
              </w:rPr>
              <w:t>Развитие эстетического восприятия и суждений в процессе чтения произведений художественной литературы о малой родине.</w:t>
            </w:r>
          </w:p>
        </w:tc>
        <w:tc>
          <w:tcPr>
            <w:tcW w:w="1025" w:type="pct"/>
            <w:tcBorders>
              <w:top w:val="nil"/>
              <w:left w:val="single" w:sz="4" w:space="0" w:color="auto"/>
              <w:bottom w:val="outset" w:sz="6" w:space="0" w:color="auto"/>
              <w:right w:val="single" w:sz="8" w:space="0" w:color="auto"/>
            </w:tcBorders>
            <w:hideMark/>
          </w:tcPr>
          <w:p w:rsidR="003F0D9C" w:rsidRPr="000703AD" w:rsidRDefault="003F0D9C">
            <w:pPr>
              <w:numPr>
                <w:ilvl w:val="0"/>
                <w:numId w:val="28"/>
              </w:numPr>
              <w:spacing w:after="0"/>
              <w:ind w:left="57" w:right="75"/>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Стела1ад. Забаре дийцарш, Шера хабарш. </w:t>
            </w:r>
          </w:p>
          <w:p w:rsidR="003F0D9C" w:rsidRPr="000703AD" w:rsidRDefault="003F0D9C">
            <w:pPr>
              <w:numPr>
                <w:ilvl w:val="0"/>
                <w:numId w:val="28"/>
              </w:numPr>
              <w:spacing w:after="0"/>
              <w:ind w:left="57" w:right="75"/>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У. А. Ахмадов.</w:t>
            </w:r>
          </w:p>
          <w:p w:rsidR="003F0D9C" w:rsidRPr="000703AD" w:rsidRDefault="003F0D9C">
            <w:pPr>
              <w:spacing w:after="0"/>
              <w:ind w:right="75"/>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Чеченские и ингушские народные сказки.</w:t>
            </w:r>
          </w:p>
          <w:p w:rsidR="003F0D9C" w:rsidRPr="000703AD" w:rsidRDefault="003F0D9C">
            <w:pPr>
              <w:spacing w:after="0"/>
              <w:ind w:right="75"/>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А.И. Алиева.</w:t>
            </w:r>
          </w:p>
          <w:p w:rsidR="003F0D9C" w:rsidRPr="000703AD" w:rsidRDefault="003F0D9C">
            <w:pPr>
              <w:spacing w:after="0"/>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 Чеченский фольклор.</w:t>
            </w:r>
          </w:p>
        </w:tc>
      </w:tr>
    </w:tbl>
    <w:p w:rsidR="003F0D9C" w:rsidRPr="000703AD" w:rsidRDefault="003F0D9C" w:rsidP="003F0D9C">
      <w:pPr>
        <w:spacing w:after="0" w:line="374" w:lineRule="atLeast"/>
        <w:rPr>
          <w:rFonts w:ascii="Times New Roman" w:eastAsia="Times New Roman" w:hAnsi="Times New Roman" w:cs="Times New Roman"/>
          <w:sz w:val="28"/>
          <w:szCs w:val="28"/>
        </w:rPr>
      </w:pPr>
    </w:p>
    <w:tbl>
      <w:tblPr>
        <w:tblW w:w="11198" w:type="dxa"/>
        <w:tblInd w:w="43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959"/>
        <w:gridCol w:w="3711"/>
        <w:gridCol w:w="3969"/>
        <w:gridCol w:w="1559"/>
      </w:tblGrid>
      <w:tr w:rsidR="003F0D9C" w:rsidRPr="000703AD" w:rsidTr="008D325A">
        <w:trPr>
          <w:trHeight w:val="471"/>
        </w:trPr>
        <w:tc>
          <w:tcPr>
            <w:tcW w:w="5000" w:type="pct"/>
            <w:gridSpan w:val="4"/>
            <w:tcBorders>
              <w:top w:val="single" w:sz="8" w:space="0" w:color="auto"/>
              <w:left w:val="single" w:sz="8" w:space="0" w:color="auto"/>
              <w:bottom w:val="single" w:sz="8" w:space="0" w:color="auto"/>
              <w:right w:val="single" w:sz="8" w:space="0" w:color="auto"/>
            </w:tcBorders>
            <w:hideMark/>
          </w:tcPr>
          <w:p w:rsidR="003F0D9C" w:rsidRPr="000703AD" w:rsidRDefault="003F0D9C" w:rsidP="008D325A">
            <w:pPr>
              <w:spacing w:after="0"/>
              <w:ind w:left="1702"/>
              <w:jc w:val="center"/>
              <w:rPr>
                <w:rFonts w:ascii="Times New Roman" w:eastAsia="Times New Roman" w:hAnsi="Times New Roman" w:cs="Times New Roman"/>
                <w:bCs/>
                <w:sz w:val="28"/>
                <w:szCs w:val="28"/>
              </w:rPr>
            </w:pPr>
            <w:r w:rsidRPr="000703AD">
              <w:rPr>
                <w:rFonts w:ascii="Times New Roman" w:eastAsia="Times New Roman" w:hAnsi="Times New Roman" w:cs="Times New Roman"/>
                <w:color w:val="FF0000"/>
                <w:sz w:val="28"/>
                <w:szCs w:val="28"/>
              </w:rPr>
              <w:t xml:space="preserve"> 2- младшая группа</w:t>
            </w:r>
          </w:p>
        </w:tc>
      </w:tr>
      <w:tr w:rsidR="003F0D9C" w:rsidRPr="000703AD" w:rsidTr="008D325A">
        <w:trPr>
          <w:trHeight w:val="471"/>
        </w:trPr>
        <w:tc>
          <w:tcPr>
            <w:tcW w:w="875" w:type="pct"/>
            <w:tcBorders>
              <w:top w:val="single" w:sz="8" w:space="0" w:color="auto"/>
              <w:left w:val="single" w:sz="8" w:space="0" w:color="auto"/>
              <w:bottom w:val="single" w:sz="8" w:space="0" w:color="auto"/>
              <w:right w:val="single" w:sz="8" w:space="0" w:color="auto"/>
            </w:tcBorders>
            <w:hideMark/>
          </w:tcPr>
          <w:p w:rsidR="003F0D9C" w:rsidRPr="000703AD" w:rsidRDefault="003F0D9C">
            <w:pPr>
              <w:spacing w:after="0"/>
              <w:ind w:left="57"/>
              <w:jc w:val="center"/>
              <w:rPr>
                <w:rFonts w:ascii="Times New Roman" w:eastAsia="Times New Roman" w:hAnsi="Times New Roman" w:cs="Times New Roman"/>
                <w:b/>
                <w:bCs/>
                <w:sz w:val="28"/>
                <w:szCs w:val="28"/>
              </w:rPr>
            </w:pPr>
            <w:r w:rsidRPr="000703AD">
              <w:rPr>
                <w:rFonts w:ascii="Times New Roman" w:eastAsia="Times New Roman" w:hAnsi="Times New Roman" w:cs="Times New Roman"/>
                <w:b/>
                <w:bCs/>
                <w:sz w:val="28"/>
                <w:szCs w:val="28"/>
              </w:rPr>
              <w:t>Образовательная область</w:t>
            </w:r>
          </w:p>
        </w:tc>
        <w:tc>
          <w:tcPr>
            <w:tcW w:w="1657" w:type="pct"/>
            <w:tcBorders>
              <w:top w:val="single" w:sz="8" w:space="0" w:color="auto"/>
              <w:left w:val="nil"/>
              <w:bottom w:val="single" w:sz="8" w:space="0" w:color="auto"/>
              <w:right w:val="single" w:sz="8" w:space="0" w:color="auto"/>
            </w:tcBorders>
            <w:hideMark/>
          </w:tcPr>
          <w:p w:rsidR="003F0D9C" w:rsidRPr="000703AD" w:rsidRDefault="003F0D9C">
            <w:pPr>
              <w:spacing w:after="0"/>
              <w:ind w:left="57"/>
              <w:jc w:val="center"/>
              <w:rPr>
                <w:rFonts w:ascii="Times New Roman" w:eastAsia="Times New Roman" w:hAnsi="Times New Roman" w:cs="Times New Roman"/>
                <w:b/>
                <w:bCs/>
                <w:sz w:val="28"/>
                <w:szCs w:val="28"/>
              </w:rPr>
            </w:pPr>
            <w:r w:rsidRPr="000703AD">
              <w:rPr>
                <w:rFonts w:ascii="Times New Roman" w:eastAsia="Times New Roman" w:hAnsi="Times New Roman" w:cs="Times New Roman"/>
                <w:b/>
                <w:bCs/>
                <w:sz w:val="28"/>
                <w:szCs w:val="28"/>
              </w:rPr>
              <w:t>Тема</w:t>
            </w:r>
          </w:p>
        </w:tc>
        <w:tc>
          <w:tcPr>
            <w:tcW w:w="1772" w:type="pct"/>
            <w:tcBorders>
              <w:top w:val="single" w:sz="8" w:space="0" w:color="auto"/>
              <w:left w:val="nil"/>
              <w:bottom w:val="single" w:sz="8" w:space="0" w:color="auto"/>
              <w:right w:val="single" w:sz="4" w:space="0" w:color="auto"/>
            </w:tcBorders>
            <w:hideMark/>
          </w:tcPr>
          <w:p w:rsidR="003F0D9C" w:rsidRPr="000703AD" w:rsidRDefault="003F0D9C">
            <w:pPr>
              <w:spacing w:after="0"/>
              <w:ind w:left="57"/>
              <w:jc w:val="center"/>
              <w:rPr>
                <w:rFonts w:ascii="Times New Roman" w:eastAsia="Times New Roman" w:hAnsi="Times New Roman" w:cs="Times New Roman"/>
                <w:b/>
                <w:bCs/>
                <w:sz w:val="28"/>
                <w:szCs w:val="28"/>
              </w:rPr>
            </w:pPr>
            <w:r w:rsidRPr="000703AD">
              <w:rPr>
                <w:rFonts w:ascii="Times New Roman" w:eastAsia="Times New Roman" w:hAnsi="Times New Roman" w:cs="Times New Roman"/>
                <w:b/>
                <w:bCs/>
                <w:sz w:val="28"/>
                <w:szCs w:val="28"/>
              </w:rPr>
              <w:t>Пути достижения цели</w:t>
            </w:r>
          </w:p>
        </w:tc>
        <w:tc>
          <w:tcPr>
            <w:tcW w:w="696" w:type="pct"/>
            <w:tcBorders>
              <w:top w:val="single" w:sz="8" w:space="0" w:color="auto"/>
              <w:left w:val="single" w:sz="4" w:space="0" w:color="auto"/>
              <w:bottom w:val="single" w:sz="8" w:space="0" w:color="auto"/>
              <w:right w:val="single" w:sz="8" w:space="0" w:color="auto"/>
            </w:tcBorders>
            <w:hideMark/>
          </w:tcPr>
          <w:p w:rsidR="003F0D9C" w:rsidRPr="000703AD" w:rsidRDefault="003F0D9C">
            <w:pPr>
              <w:spacing w:after="0"/>
              <w:ind w:left="57"/>
              <w:jc w:val="center"/>
              <w:rPr>
                <w:rFonts w:ascii="Times New Roman" w:eastAsia="Times New Roman" w:hAnsi="Times New Roman" w:cs="Times New Roman"/>
                <w:b/>
                <w:bCs/>
                <w:sz w:val="28"/>
                <w:szCs w:val="28"/>
              </w:rPr>
            </w:pPr>
            <w:r w:rsidRPr="000703AD">
              <w:rPr>
                <w:rFonts w:ascii="Times New Roman" w:eastAsia="Times New Roman" w:hAnsi="Times New Roman" w:cs="Times New Roman"/>
                <w:b/>
                <w:bCs/>
                <w:sz w:val="28"/>
                <w:szCs w:val="28"/>
              </w:rPr>
              <w:t>Используемая</w:t>
            </w:r>
          </w:p>
          <w:p w:rsidR="003F0D9C" w:rsidRPr="000703AD" w:rsidRDefault="003F0D9C">
            <w:pPr>
              <w:spacing w:after="0"/>
              <w:ind w:left="57"/>
              <w:jc w:val="center"/>
              <w:rPr>
                <w:rFonts w:ascii="Times New Roman" w:eastAsia="Times New Roman" w:hAnsi="Times New Roman" w:cs="Times New Roman"/>
                <w:b/>
                <w:bCs/>
                <w:sz w:val="28"/>
                <w:szCs w:val="28"/>
              </w:rPr>
            </w:pPr>
            <w:r w:rsidRPr="000703AD">
              <w:rPr>
                <w:rFonts w:ascii="Times New Roman" w:eastAsia="Times New Roman" w:hAnsi="Times New Roman" w:cs="Times New Roman"/>
                <w:b/>
                <w:bCs/>
                <w:sz w:val="28"/>
                <w:szCs w:val="28"/>
              </w:rPr>
              <w:t>литература</w:t>
            </w:r>
          </w:p>
        </w:tc>
      </w:tr>
      <w:tr w:rsidR="003F0D9C" w:rsidRPr="000703AD" w:rsidTr="008D325A">
        <w:trPr>
          <w:trHeight w:val="342"/>
        </w:trPr>
        <w:tc>
          <w:tcPr>
            <w:tcW w:w="875" w:type="pct"/>
            <w:tcBorders>
              <w:top w:val="nil"/>
              <w:left w:val="single" w:sz="8" w:space="0" w:color="auto"/>
              <w:bottom w:val="single" w:sz="8" w:space="0" w:color="auto"/>
              <w:right w:val="single" w:sz="8" w:space="0" w:color="auto"/>
            </w:tcBorders>
            <w:hideMark/>
          </w:tcPr>
          <w:p w:rsidR="003F0D9C" w:rsidRPr="000703AD" w:rsidRDefault="003F0D9C">
            <w:pPr>
              <w:spacing w:after="0"/>
              <w:ind w:left="57"/>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Познавательное развитие</w:t>
            </w:r>
          </w:p>
          <w:p w:rsidR="003F0D9C" w:rsidRPr="000703AD" w:rsidRDefault="003F0D9C">
            <w:pPr>
              <w:spacing w:after="0"/>
              <w:ind w:left="57"/>
              <w:rPr>
                <w:rFonts w:ascii="Times New Roman" w:eastAsia="Times New Roman" w:hAnsi="Times New Roman" w:cs="Times New Roman"/>
                <w:sz w:val="28"/>
                <w:szCs w:val="28"/>
              </w:rPr>
            </w:pPr>
            <w:r w:rsidRPr="000703AD">
              <w:rPr>
                <w:rFonts w:ascii="Times New Roman" w:eastAsia="Times New Roman" w:hAnsi="Times New Roman" w:cs="Times New Roman"/>
                <w:bCs/>
                <w:sz w:val="28"/>
                <w:szCs w:val="28"/>
              </w:rPr>
              <w:t xml:space="preserve"> (ФЦКМ)</w:t>
            </w:r>
          </w:p>
        </w:tc>
        <w:tc>
          <w:tcPr>
            <w:tcW w:w="1657" w:type="pct"/>
            <w:tcBorders>
              <w:top w:val="nil"/>
              <w:left w:val="nil"/>
              <w:bottom w:val="single" w:sz="8" w:space="0" w:color="auto"/>
              <w:right w:val="single" w:sz="8" w:space="0" w:color="auto"/>
            </w:tcBorders>
            <w:hideMark/>
          </w:tcPr>
          <w:p w:rsidR="003F0D9C" w:rsidRPr="000703AD" w:rsidRDefault="003F0D9C">
            <w:pPr>
              <w:spacing w:after="0"/>
              <w:ind w:left="113" w:right="113"/>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 xml:space="preserve">  1  «Дом, в котором я живу </w:t>
            </w:r>
            <w:proofErr w:type="gramStart"/>
            <w:r w:rsidRPr="000703AD">
              <w:rPr>
                <w:rFonts w:ascii="Times New Roman" w:eastAsia="Times New Roman" w:hAnsi="Times New Roman" w:cs="Times New Roman"/>
                <w:bCs/>
                <w:sz w:val="28"/>
                <w:szCs w:val="28"/>
              </w:rPr>
              <w:t>-с</w:t>
            </w:r>
            <w:proofErr w:type="gramEnd"/>
            <w:r w:rsidRPr="000703AD">
              <w:rPr>
                <w:rFonts w:ascii="Times New Roman" w:eastAsia="Times New Roman" w:hAnsi="Times New Roman" w:cs="Times New Roman"/>
                <w:bCs/>
                <w:sz w:val="28"/>
                <w:szCs w:val="28"/>
              </w:rPr>
              <w:t>адик»</w:t>
            </w:r>
          </w:p>
          <w:p w:rsidR="003F0D9C" w:rsidRPr="000703AD" w:rsidRDefault="003F0D9C">
            <w:pPr>
              <w:spacing w:after="0"/>
              <w:ind w:left="113" w:right="113"/>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 xml:space="preserve">  2. «Мой город» </w:t>
            </w:r>
          </w:p>
          <w:p w:rsidR="003F0D9C" w:rsidRPr="000703AD" w:rsidRDefault="003F0D9C">
            <w:pPr>
              <w:spacing w:after="0"/>
              <w:ind w:left="113" w:right="113"/>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 xml:space="preserve">  3.  «Нас окружают разные дома»</w:t>
            </w:r>
          </w:p>
          <w:p w:rsidR="003F0D9C" w:rsidRPr="000703AD" w:rsidRDefault="003F0D9C">
            <w:pPr>
              <w:spacing w:after="0"/>
              <w:ind w:left="113" w:right="113"/>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 xml:space="preserve">  4.  «Керла шо». Народные легенды и сказания.</w:t>
            </w:r>
          </w:p>
          <w:p w:rsidR="003F0D9C" w:rsidRPr="000703AD" w:rsidRDefault="003F0D9C">
            <w:pPr>
              <w:spacing w:after="0"/>
              <w:ind w:left="113" w:right="113"/>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 xml:space="preserve">  5.  «Национальная одежда чеченского народа» </w:t>
            </w:r>
          </w:p>
          <w:p w:rsidR="003F0D9C" w:rsidRPr="000703AD" w:rsidRDefault="003F0D9C">
            <w:pPr>
              <w:spacing w:after="0"/>
              <w:ind w:left="113" w:right="113"/>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 xml:space="preserve">  6. «Народная игрушка «Тайниг»»</w:t>
            </w:r>
          </w:p>
          <w:p w:rsidR="003F0D9C" w:rsidRPr="000703AD" w:rsidRDefault="003F0D9C">
            <w:p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lastRenderedPageBreak/>
              <w:t xml:space="preserve">  7.  </w:t>
            </w:r>
            <w:r w:rsidRPr="000703AD">
              <w:rPr>
                <w:rFonts w:ascii="Times New Roman" w:eastAsia="Times New Roman" w:hAnsi="Times New Roman" w:cs="Times New Roman"/>
                <w:bCs/>
                <w:sz w:val="28"/>
                <w:szCs w:val="28"/>
              </w:rPr>
              <w:t>«Беседа о дечиг пондаре»</w:t>
            </w:r>
          </w:p>
          <w:p w:rsidR="003F0D9C" w:rsidRPr="000703AD" w:rsidRDefault="003F0D9C">
            <w:pPr>
              <w:spacing w:after="0"/>
              <w:ind w:left="340" w:right="113" w:hanging="227"/>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  8.  Рассказ о       </w:t>
            </w:r>
          </w:p>
          <w:p w:rsidR="003F0D9C" w:rsidRPr="000703AD" w:rsidRDefault="003F0D9C">
            <w:pPr>
              <w:numPr>
                <w:ilvl w:val="0"/>
                <w:numId w:val="30"/>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  9. «Национальные праздники Чечни»</w:t>
            </w:r>
          </w:p>
        </w:tc>
        <w:tc>
          <w:tcPr>
            <w:tcW w:w="1772" w:type="pct"/>
            <w:tcBorders>
              <w:top w:val="nil"/>
              <w:left w:val="nil"/>
              <w:bottom w:val="single" w:sz="8" w:space="0" w:color="auto"/>
              <w:right w:val="single" w:sz="4" w:space="0" w:color="auto"/>
            </w:tcBorders>
            <w:hideMark/>
          </w:tcPr>
          <w:p w:rsidR="003F0D9C" w:rsidRPr="000703AD" w:rsidRDefault="003F0D9C">
            <w:pPr>
              <w:spacing w:after="0"/>
              <w:ind w:left="113" w:right="113"/>
              <w:rPr>
                <w:rFonts w:ascii="Times New Roman" w:hAnsi="Times New Roman" w:cs="Times New Roman"/>
                <w:sz w:val="28"/>
                <w:szCs w:val="28"/>
              </w:rPr>
            </w:pPr>
            <w:r w:rsidRPr="000703AD">
              <w:rPr>
                <w:rFonts w:ascii="Times New Roman" w:hAnsi="Times New Roman" w:cs="Times New Roman"/>
                <w:sz w:val="28"/>
                <w:szCs w:val="28"/>
              </w:rPr>
              <w:lastRenderedPageBreak/>
              <w:t xml:space="preserve">Организованная образовательная деятельность  </w:t>
            </w:r>
          </w:p>
          <w:p w:rsidR="003F0D9C" w:rsidRPr="000703AD" w:rsidRDefault="003F0D9C">
            <w:pPr>
              <w:spacing w:after="0"/>
              <w:ind w:left="113" w:right="113"/>
              <w:rPr>
                <w:rFonts w:ascii="Times New Roman" w:hAnsi="Times New Roman" w:cs="Times New Roman"/>
                <w:sz w:val="28"/>
                <w:szCs w:val="28"/>
              </w:rPr>
            </w:pPr>
            <w:proofErr w:type="gramStart"/>
            <w:r w:rsidRPr="000703AD">
              <w:rPr>
                <w:rFonts w:ascii="Times New Roman" w:hAnsi="Times New Roman" w:cs="Times New Roman"/>
                <w:sz w:val="28"/>
                <w:szCs w:val="28"/>
              </w:rPr>
              <w:t xml:space="preserve">Беседы в свободное время (Понятия «семья», </w:t>
            </w:r>
            <w:proofErr w:type="gramEnd"/>
          </w:p>
          <w:p w:rsidR="003F0D9C" w:rsidRPr="000703AD" w:rsidRDefault="003F0D9C">
            <w:pPr>
              <w:spacing w:after="0"/>
              <w:ind w:left="113" w:right="113"/>
              <w:rPr>
                <w:rFonts w:ascii="Times New Roman" w:hAnsi="Times New Roman" w:cs="Times New Roman"/>
                <w:sz w:val="28"/>
                <w:szCs w:val="28"/>
              </w:rPr>
            </w:pPr>
            <w:r w:rsidRPr="000703AD">
              <w:rPr>
                <w:rFonts w:ascii="Times New Roman" w:hAnsi="Times New Roman" w:cs="Times New Roman"/>
                <w:sz w:val="28"/>
                <w:szCs w:val="28"/>
              </w:rPr>
              <w:t>«родной дом». Значение семьи для человека. Объяснение    смысла пословиц: «Дома и стены помогают», «Мой до</w:t>
            </w:r>
            <w:proofErr w:type="gramStart"/>
            <w:r w:rsidRPr="000703AD">
              <w:rPr>
                <w:rFonts w:ascii="Times New Roman" w:hAnsi="Times New Roman" w:cs="Times New Roman"/>
                <w:sz w:val="28"/>
                <w:szCs w:val="28"/>
              </w:rPr>
              <w:t>м-</w:t>
            </w:r>
            <w:proofErr w:type="gramEnd"/>
            <w:r w:rsidRPr="000703AD">
              <w:rPr>
                <w:rFonts w:ascii="Times New Roman" w:hAnsi="Times New Roman" w:cs="Times New Roman"/>
                <w:sz w:val="28"/>
                <w:szCs w:val="28"/>
              </w:rPr>
              <w:t xml:space="preserve">          мо моя крепость»), экскурсии с родителями по город. рассматривание фотографий, </w:t>
            </w:r>
            <w:r w:rsidRPr="000703AD">
              <w:rPr>
                <w:rFonts w:ascii="Times New Roman" w:hAnsi="Times New Roman" w:cs="Times New Roman"/>
                <w:sz w:val="28"/>
                <w:szCs w:val="28"/>
              </w:rPr>
              <w:lastRenderedPageBreak/>
              <w:t xml:space="preserve">слайдов с видами нашего района. Целевые прогулки. Закрепления понятия «Родина», «Малая Родина». Путешествие в прошлое                    родного края, достопримечательности города, </w:t>
            </w:r>
          </w:p>
          <w:p w:rsidR="003F0D9C" w:rsidRPr="000703AD" w:rsidRDefault="003F0D9C">
            <w:pPr>
              <w:spacing w:after="0"/>
              <w:ind w:left="113" w:right="113"/>
              <w:rPr>
                <w:rFonts w:ascii="Times New Roman" w:eastAsia="Times New Roman" w:hAnsi="Times New Roman" w:cs="Times New Roman"/>
                <w:bCs/>
                <w:sz w:val="28"/>
                <w:szCs w:val="28"/>
              </w:rPr>
            </w:pPr>
            <w:r w:rsidRPr="000703AD">
              <w:rPr>
                <w:rFonts w:ascii="Times New Roman" w:hAnsi="Times New Roman" w:cs="Times New Roman"/>
                <w:sz w:val="28"/>
                <w:szCs w:val="28"/>
              </w:rPr>
              <w:t xml:space="preserve">      современные и старинные постройки.</w:t>
            </w:r>
          </w:p>
        </w:tc>
        <w:tc>
          <w:tcPr>
            <w:tcW w:w="696" w:type="pct"/>
            <w:tcBorders>
              <w:top w:val="nil"/>
              <w:left w:val="single" w:sz="4" w:space="0" w:color="auto"/>
              <w:bottom w:val="single" w:sz="8" w:space="0" w:color="auto"/>
              <w:right w:val="single" w:sz="8" w:space="0" w:color="auto"/>
            </w:tcBorders>
            <w:hideMark/>
          </w:tcPr>
          <w:p w:rsidR="003F0D9C" w:rsidRPr="000703AD" w:rsidRDefault="003F0D9C">
            <w:pPr>
              <w:spacing w:after="0"/>
              <w:ind w:left="57"/>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lastRenderedPageBreak/>
              <w:t xml:space="preserve">      Картины «Мой Грозный»</w:t>
            </w:r>
          </w:p>
          <w:p w:rsidR="003F0D9C" w:rsidRPr="000703AD" w:rsidRDefault="003F0D9C">
            <w:pPr>
              <w:spacing w:after="0"/>
              <w:ind w:left="57"/>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Народные сказания и легенды. Традиционные народные промыслы.</w:t>
            </w:r>
          </w:p>
          <w:p w:rsidR="003F0D9C" w:rsidRPr="000703AD" w:rsidRDefault="003F0D9C">
            <w:pPr>
              <w:spacing w:after="0"/>
              <w:ind w:left="57"/>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 xml:space="preserve">Народные </w:t>
            </w:r>
            <w:r w:rsidRPr="000703AD">
              <w:rPr>
                <w:rFonts w:ascii="Times New Roman" w:eastAsia="Times New Roman" w:hAnsi="Times New Roman" w:cs="Times New Roman"/>
                <w:bCs/>
                <w:sz w:val="28"/>
                <w:szCs w:val="28"/>
              </w:rPr>
              <w:lastRenderedPageBreak/>
              <w:t>праздники. Картины о селе.</w:t>
            </w:r>
          </w:p>
        </w:tc>
      </w:tr>
      <w:tr w:rsidR="003F0D9C" w:rsidRPr="000703AD" w:rsidTr="008D325A">
        <w:trPr>
          <w:trHeight w:val="342"/>
        </w:trPr>
        <w:tc>
          <w:tcPr>
            <w:tcW w:w="875" w:type="pct"/>
            <w:tcBorders>
              <w:top w:val="nil"/>
              <w:left w:val="single" w:sz="8" w:space="0" w:color="auto"/>
              <w:bottom w:val="single" w:sz="8" w:space="0" w:color="auto"/>
              <w:right w:val="single" w:sz="8" w:space="0" w:color="auto"/>
            </w:tcBorders>
          </w:tcPr>
          <w:p w:rsidR="003F0D9C" w:rsidRPr="000703AD" w:rsidRDefault="003F0D9C">
            <w:pPr>
              <w:spacing w:after="0"/>
              <w:ind w:left="57"/>
              <w:jc w:val="center"/>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lastRenderedPageBreak/>
              <w:t>Познавательное развитие</w:t>
            </w:r>
          </w:p>
          <w:p w:rsidR="003F0D9C" w:rsidRPr="000703AD" w:rsidRDefault="003F0D9C">
            <w:pPr>
              <w:spacing w:after="0"/>
              <w:ind w:left="57"/>
              <w:jc w:val="center"/>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 xml:space="preserve"> (ФЭМП)</w:t>
            </w:r>
          </w:p>
          <w:p w:rsidR="003F0D9C" w:rsidRPr="000703AD" w:rsidRDefault="003F0D9C">
            <w:pPr>
              <w:spacing w:after="0"/>
              <w:ind w:left="57"/>
              <w:jc w:val="center"/>
              <w:rPr>
                <w:rFonts w:ascii="Times New Roman" w:eastAsia="Times New Roman" w:hAnsi="Times New Roman" w:cs="Times New Roman"/>
                <w:bCs/>
                <w:sz w:val="28"/>
                <w:szCs w:val="28"/>
              </w:rPr>
            </w:pPr>
          </w:p>
          <w:p w:rsidR="003F0D9C" w:rsidRPr="000703AD" w:rsidRDefault="003F0D9C">
            <w:pPr>
              <w:spacing w:after="0"/>
              <w:ind w:left="57"/>
              <w:jc w:val="center"/>
              <w:rPr>
                <w:rFonts w:ascii="Times New Roman" w:eastAsia="Times New Roman" w:hAnsi="Times New Roman" w:cs="Times New Roman"/>
                <w:bCs/>
                <w:sz w:val="28"/>
                <w:szCs w:val="28"/>
              </w:rPr>
            </w:pPr>
          </w:p>
        </w:tc>
        <w:tc>
          <w:tcPr>
            <w:tcW w:w="1657" w:type="pct"/>
            <w:tcBorders>
              <w:top w:val="nil"/>
              <w:left w:val="nil"/>
              <w:bottom w:val="single" w:sz="8" w:space="0" w:color="auto"/>
              <w:right w:val="single" w:sz="8" w:space="0" w:color="auto"/>
            </w:tcBorders>
            <w:hideMark/>
          </w:tcPr>
          <w:p w:rsidR="003F0D9C" w:rsidRPr="000703AD" w:rsidRDefault="003F0D9C">
            <w:pPr>
              <w:spacing w:after="0"/>
              <w:ind w:left="113" w:right="113"/>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 xml:space="preserve">  1. Группа предметов</w:t>
            </w:r>
          </w:p>
          <w:p w:rsidR="003F0D9C" w:rsidRPr="000703AD" w:rsidRDefault="003F0D9C">
            <w:pPr>
              <w:spacing w:after="0"/>
              <w:ind w:left="113" w:right="113"/>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 xml:space="preserve">  2 . Счет предметов на чеченском языке</w:t>
            </w:r>
          </w:p>
          <w:p w:rsidR="003F0D9C" w:rsidRPr="000703AD" w:rsidRDefault="003F0D9C">
            <w:pPr>
              <w:spacing w:after="0"/>
              <w:ind w:left="113" w:right="113"/>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 xml:space="preserve">  3 . Деление предметов (на чеченском языке)</w:t>
            </w:r>
          </w:p>
          <w:p w:rsidR="003F0D9C" w:rsidRPr="000703AD" w:rsidRDefault="003F0D9C">
            <w:pPr>
              <w:spacing w:after="0"/>
              <w:ind w:left="113" w:right="113"/>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 xml:space="preserve">  4 .Счет предметов</w:t>
            </w:r>
          </w:p>
          <w:p w:rsidR="003F0D9C" w:rsidRPr="000703AD" w:rsidRDefault="003F0D9C">
            <w:pPr>
              <w:spacing w:after="0"/>
              <w:ind w:left="113" w:right="113"/>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 xml:space="preserve">  5. Сравнение предметов по длине.</w:t>
            </w:r>
          </w:p>
          <w:p w:rsidR="003F0D9C" w:rsidRPr="000703AD" w:rsidRDefault="003F0D9C">
            <w:pPr>
              <w:spacing w:after="0"/>
              <w:ind w:left="113" w:right="113"/>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 xml:space="preserve">  6. Геометрические фигуры.</w:t>
            </w:r>
          </w:p>
          <w:p w:rsidR="003F0D9C" w:rsidRPr="000703AD" w:rsidRDefault="003F0D9C">
            <w:pPr>
              <w:spacing w:after="0"/>
              <w:ind w:left="113" w:right="113"/>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 xml:space="preserve">  7 . Сравнение предметов по величине.</w:t>
            </w:r>
          </w:p>
          <w:p w:rsidR="003F0D9C" w:rsidRPr="000703AD" w:rsidRDefault="003F0D9C">
            <w:pPr>
              <w:spacing w:after="0"/>
              <w:ind w:left="113" w:right="113"/>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 xml:space="preserve">  8 . Сравнение предметов по объему.</w:t>
            </w:r>
          </w:p>
          <w:p w:rsidR="003F0D9C" w:rsidRPr="000703AD" w:rsidRDefault="003F0D9C">
            <w:pPr>
              <w:spacing w:after="0"/>
              <w:ind w:left="113" w:right="113"/>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 xml:space="preserve">  9. Счет предметов.</w:t>
            </w:r>
          </w:p>
        </w:tc>
        <w:tc>
          <w:tcPr>
            <w:tcW w:w="1772" w:type="pct"/>
            <w:tcBorders>
              <w:top w:val="nil"/>
              <w:left w:val="nil"/>
              <w:bottom w:val="single" w:sz="8" w:space="0" w:color="auto"/>
              <w:right w:val="single" w:sz="4" w:space="0" w:color="auto"/>
            </w:tcBorders>
            <w:hideMark/>
          </w:tcPr>
          <w:p w:rsidR="003F0D9C" w:rsidRPr="000703AD" w:rsidRDefault="003F0D9C">
            <w:pPr>
              <w:spacing w:after="0"/>
              <w:ind w:left="113" w:right="113"/>
              <w:rPr>
                <w:rFonts w:ascii="Times New Roman" w:eastAsia="Times New Roman" w:hAnsi="Times New Roman" w:cs="Times New Roman"/>
                <w:bCs/>
                <w:sz w:val="28"/>
                <w:szCs w:val="28"/>
              </w:rPr>
            </w:pPr>
            <w:r w:rsidRPr="000703AD">
              <w:rPr>
                <w:rFonts w:ascii="Times New Roman" w:hAnsi="Times New Roman" w:cs="Times New Roman"/>
                <w:sz w:val="28"/>
                <w:szCs w:val="28"/>
              </w:rPr>
              <w:t>Организованная образовательная деятельность. Научить детей счету на чеченском языке, делению предметов. Сравнивать предметы по величине, объему, длине. Научить считалочкам   «Дагардар»</w:t>
            </w:r>
          </w:p>
        </w:tc>
        <w:tc>
          <w:tcPr>
            <w:tcW w:w="696" w:type="pct"/>
            <w:tcBorders>
              <w:top w:val="nil"/>
              <w:left w:val="single" w:sz="4" w:space="0" w:color="auto"/>
              <w:bottom w:val="single" w:sz="8" w:space="0" w:color="auto"/>
              <w:right w:val="single" w:sz="8" w:space="0" w:color="auto"/>
            </w:tcBorders>
            <w:hideMark/>
          </w:tcPr>
          <w:p w:rsidR="003F0D9C" w:rsidRPr="000703AD" w:rsidRDefault="003F0D9C">
            <w:pPr>
              <w:spacing w:after="0"/>
              <w:ind w:left="57"/>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Дидактический материал.</w:t>
            </w:r>
          </w:p>
          <w:p w:rsidR="003F0D9C" w:rsidRPr="000703AD" w:rsidRDefault="003F0D9C">
            <w:pPr>
              <w:spacing w:after="0"/>
              <w:ind w:left="57"/>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t>Сюжетные картинки. Счетный материал на чеченском языке.</w:t>
            </w:r>
          </w:p>
        </w:tc>
      </w:tr>
      <w:tr w:rsidR="003F0D9C" w:rsidRPr="000703AD" w:rsidTr="008D325A">
        <w:trPr>
          <w:cantSplit/>
          <w:trHeight w:val="1446"/>
        </w:trPr>
        <w:tc>
          <w:tcPr>
            <w:tcW w:w="875" w:type="pct"/>
            <w:tcBorders>
              <w:top w:val="single" w:sz="4" w:space="0" w:color="auto"/>
              <w:left w:val="single" w:sz="8" w:space="0" w:color="auto"/>
              <w:bottom w:val="single" w:sz="8" w:space="0" w:color="auto"/>
              <w:right w:val="single" w:sz="8" w:space="0" w:color="auto"/>
            </w:tcBorders>
            <w:hideMark/>
          </w:tcPr>
          <w:p w:rsidR="003F0D9C" w:rsidRPr="000703AD" w:rsidRDefault="003F0D9C">
            <w:pPr>
              <w:spacing w:after="0"/>
              <w:ind w:left="57"/>
              <w:rPr>
                <w:rFonts w:ascii="Times New Roman" w:eastAsia="Times New Roman" w:hAnsi="Times New Roman" w:cs="Times New Roman"/>
                <w:sz w:val="28"/>
                <w:szCs w:val="28"/>
              </w:rPr>
            </w:pPr>
            <w:r w:rsidRPr="000703AD">
              <w:rPr>
                <w:rFonts w:ascii="Times New Roman" w:eastAsia="Times New Roman" w:hAnsi="Times New Roman" w:cs="Times New Roman"/>
                <w:bCs/>
                <w:sz w:val="28"/>
                <w:szCs w:val="28"/>
              </w:rPr>
              <w:t>Художественное творчество (рисование)</w:t>
            </w:r>
          </w:p>
        </w:tc>
        <w:tc>
          <w:tcPr>
            <w:tcW w:w="1657" w:type="pct"/>
            <w:tcBorders>
              <w:top w:val="single" w:sz="4" w:space="0" w:color="auto"/>
              <w:left w:val="nil"/>
              <w:bottom w:val="single" w:sz="8" w:space="0" w:color="auto"/>
              <w:right w:val="single" w:sz="8" w:space="0" w:color="auto"/>
            </w:tcBorders>
            <w:hideMark/>
          </w:tcPr>
          <w:p w:rsidR="003F0D9C" w:rsidRPr="000703AD" w:rsidRDefault="003F0D9C">
            <w:pPr>
              <w:numPr>
                <w:ilvl w:val="0"/>
                <w:numId w:val="31"/>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1. «Мой дом»</w:t>
            </w:r>
          </w:p>
          <w:p w:rsidR="003F0D9C" w:rsidRPr="000703AD" w:rsidRDefault="003F0D9C">
            <w:pPr>
              <w:numPr>
                <w:ilvl w:val="0"/>
                <w:numId w:val="31"/>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2. «Я и моя группа»</w:t>
            </w:r>
          </w:p>
          <w:p w:rsidR="003F0D9C" w:rsidRPr="000703AD" w:rsidRDefault="003F0D9C">
            <w:pPr>
              <w:numPr>
                <w:ilvl w:val="0"/>
                <w:numId w:val="31"/>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3  «Рисование   национального узора»</w:t>
            </w:r>
          </w:p>
          <w:p w:rsidR="003F0D9C" w:rsidRPr="000703AD" w:rsidRDefault="003F0D9C">
            <w:pPr>
              <w:numPr>
                <w:ilvl w:val="0"/>
                <w:numId w:val="31"/>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4. «Новый год в садике»</w:t>
            </w:r>
          </w:p>
          <w:p w:rsidR="003F0D9C" w:rsidRPr="000703AD" w:rsidRDefault="003F0D9C">
            <w:pPr>
              <w:numPr>
                <w:ilvl w:val="0"/>
                <w:numId w:val="31"/>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5. «Рисование   национального костюма</w:t>
            </w:r>
            <w:proofErr w:type="gramStart"/>
            <w:r w:rsidRPr="000703AD">
              <w:rPr>
                <w:rFonts w:ascii="Times New Roman" w:eastAsia="Times New Roman" w:hAnsi="Times New Roman" w:cs="Times New Roman"/>
                <w:sz w:val="28"/>
                <w:szCs w:val="28"/>
              </w:rPr>
              <w:t>.» «</w:t>
            </w:r>
            <w:proofErr w:type="gramEnd"/>
            <w:r w:rsidRPr="000703AD">
              <w:rPr>
                <w:rFonts w:ascii="Times New Roman" w:eastAsia="Times New Roman" w:hAnsi="Times New Roman" w:cs="Times New Roman"/>
                <w:sz w:val="28"/>
                <w:szCs w:val="28"/>
              </w:rPr>
              <w:t>Г1абли», «Черкеска»</w:t>
            </w:r>
          </w:p>
          <w:p w:rsidR="003F0D9C" w:rsidRPr="000703AD" w:rsidRDefault="003F0D9C">
            <w:pPr>
              <w:numPr>
                <w:ilvl w:val="0"/>
                <w:numId w:val="31"/>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6.   «Животные леса» </w:t>
            </w:r>
          </w:p>
          <w:p w:rsidR="003F0D9C" w:rsidRPr="000703AD" w:rsidRDefault="003F0D9C">
            <w:pPr>
              <w:numPr>
                <w:ilvl w:val="0"/>
                <w:numId w:val="31"/>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7. «Дерево»</w:t>
            </w:r>
          </w:p>
          <w:p w:rsidR="003F0D9C" w:rsidRPr="000703AD" w:rsidRDefault="003F0D9C">
            <w:pPr>
              <w:numPr>
                <w:ilvl w:val="0"/>
                <w:numId w:val="31"/>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8. «Символ ЧР-флаг»</w:t>
            </w:r>
          </w:p>
          <w:p w:rsidR="003F0D9C" w:rsidRPr="000703AD" w:rsidRDefault="003F0D9C">
            <w:pPr>
              <w:numPr>
                <w:ilvl w:val="0"/>
                <w:numId w:val="31"/>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9.  «Летний пейзаж» </w:t>
            </w:r>
            <w:proofErr w:type="gramStart"/>
            <w:r w:rsidRPr="000703AD">
              <w:rPr>
                <w:rFonts w:ascii="Times New Roman" w:eastAsia="Times New Roman" w:hAnsi="Times New Roman" w:cs="Times New Roman"/>
                <w:sz w:val="28"/>
                <w:szCs w:val="28"/>
              </w:rPr>
              <w:t>-Ц</w:t>
            </w:r>
            <w:proofErr w:type="gramEnd"/>
            <w:r w:rsidRPr="000703AD">
              <w:rPr>
                <w:rFonts w:ascii="Times New Roman" w:eastAsia="Times New Roman" w:hAnsi="Times New Roman" w:cs="Times New Roman"/>
                <w:sz w:val="28"/>
                <w:szCs w:val="28"/>
              </w:rPr>
              <w:t>веты на поле.</w:t>
            </w:r>
          </w:p>
        </w:tc>
        <w:tc>
          <w:tcPr>
            <w:tcW w:w="1772" w:type="pct"/>
            <w:tcBorders>
              <w:top w:val="single" w:sz="4" w:space="0" w:color="auto"/>
              <w:left w:val="nil"/>
              <w:bottom w:val="single" w:sz="8" w:space="0" w:color="auto"/>
              <w:right w:val="single" w:sz="4" w:space="0" w:color="auto"/>
            </w:tcBorders>
          </w:tcPr>
          <w:p w:rsidR="003F0D9C" w:rsidRPr="000703AD" w:rsidRDefault="003F0D9C">
            <w:pPr>
              <w:numPr>
                <w:ilvl w:val="0"/>
                <w:numId w:val="31"/>
              </w:numPr>
              <w:spacing w:after="0"/>
              <w:ind w:left="113" w:right="113"/>
              <w:rPr>
                <w:rFonts w:ascii="Times New Roman" w:eastAsia="Times New Roman" w:hAnsi="Times New Roman" w:cs="Times New Roman"/>
                <w:sz w:val="28"/>
                <w:szCs w:val="28"/>
              </w:rPr>
            </w:pPr>
          </w:p>
          <w:p w:rsidR="003F0D9C" w:rsidRPr="000703AD" w:rsidRDefault="003F0D9C">
            <w:pPr>
              <w:ind w:left="113" w:right="113"/>
              <w:rPr>
                <w:rFonts w:ascii="Times New Roman" w:eastAsia="Times New Roman" w:hAnsi="Times New Roman" w:cs="Times New Roman"/>
                <w:sz w:val="28"/>
                <w:szCs w:val="28"/>
              </w:rPr>
            </w:pPr>
            <w:r w:rsidRPr="000703AD">
              <w:rPr>
                <w:rFonts w:ascii="Times New Roman" w:hAnsi="Times New Roman" w:cs="Times New Roman"/>
                <w:sz w:val="28"/>
                <w:szCs w:val="28"/>
              </w:rPr>
              <w:t>Организованная образовательная деятельность, беседы с воспитателем, рассматривания карты города, экскурсии, наблюдения, целевые прогулки.</w:t>
            </w:r>
          </w:p>
        </w:tc>
        <w:tc>
          <w:tcPr>
            <w:tcW w:w="696" w:type="pct"/>
            <w:tcBorders>
              <w:top w:val="single" w:sz="4" w:space="0" w:color="auto"/>
              <w:left w:val="single" w:sz="4" w:space="0" w:color="auto"/>
              <w:bottom w:val="single" w:sz="8" w:space="0" w:color="auto"/>
              <w:right w:val="single" w:sz="8" w:space="0" w:color="auto"/>
            </w:tcBorders>
            <w:hideMark/>
          </w:tcPr>
          <w:p w:rsidR="003F0D9C" w:rsidRPr="000703AD" w:rsidRDefault="003F0D9C">
            <w:pPr>
              <w:numPr>
                <w:ilvl w:val="0"/>
                <w:numId w:val="31"/>
              </w:numPr>
              <w:spacing w:after="0" w:line="240" w:lineRule="auto"/>
              <w:ind w:left="57" w:right="75"/>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Географические карты города</w:t>
            </w:r>
          </w:p>
          <w:p w:rsidR="003F0D9C" w:rsidRPr="000703AD" w:rsidRDefault="003F0D9C">
            <w:pPr>
              <w:numPr>
                <w:ilvl w:val="0"/>
                <w:numId w:val="31"/>
              </w:numPr>
              <w:spacing w:after="0" w:line="240" w:lineRule="auto"/>
              <w:ind w:left="57" w:right="75"/>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.Слайды.</w:t>
            </w:r>
          </w:p>
          <w:p w:rsidR="003F0D9C" w:rsidRPr="000703AD" w:rsidRDefault="003F0D9C">
            <w:pPr>
              <w:spacing w:after="0" w:line="240" w:lineRule="auto"/>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Картины о городе</w:t>
            </w:r>
            <w:proofErr w:type="gramStart"/>
            <w:r w:rsidRPr="000703AD">
              <w:rPr>
                <w:rFonts w:ascii="Times New Roman" w:eastAsia="Times New Roman" w:hAnsi="Times New Roman" w:cs="Times New Roman"/>
                <w:sz w:val="28"/>
                <w:szCs w:val="28"/>
              </w:rPr>
              <w:t>,с</w:t>
            </w:r>
            <w:proofErr w:type="gramEnd"/>
            <w:r w:rsidRPr="000703AD">
              <w:rPr>
                <w:rFonts w:ascii="Times New Roman" w:eastAsia="Times New Roman" w:hAnsi="Times New Roman" w:cs="Times New Roman"/>
                <w:sz w:val="28"/>
                <w:szCs w:val="28"/>
              </w:rPr>
              <w:t>еле.</w:t>
            </w:r>
          </w:p>
          <w:p w:rsidR="003F0D9C" w:rsidRPr="000703AD" w:rsidRDefault="003F0D9C">
            <w:pPr>
              <w:spacing w:after="0" w:line="240" w:lineRule="auto"/>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Картины «Национальные костюмы»</w:t>
            </w:r>
          </w:p>
          <w:p w:rsidR="003F0D9C" w:rsidRPr="000703AD" w:rsidRDefault="003F0D9C">
            <w:pPr>
              <w:spacing w:after="0" w:line="240" w:lineRule="auto"/>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Слайды.</w:t>
            </w:r>
          </w:p>
          <w:p w:rsidR="003F0D9C" w:rsidRPr="000703AD" w:rsidRDefault="003F0D9C">
            <w:pPr>
              <w:spacing w:after="0" w:line="240" w:lineRule="auto"/>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Картины «Символы Чечни»</w:t>
            </w:r>
          </w:p>
        </w:tc>
      </w:tr>
      <w:tr w:rsidR="003F0D9C" w:rsidRPr="000703AD" w:rsidTr="008D325A">
        <w:trPr>
          <w:cantSplit/>
          <w:trHeight w:val="975"/>
        </w:trPr>
        <w:tc>
          <w:tcPr>
            <w:tcW w:w="875" w:type="pct"/>
            <w:tcBorders>
              <w:top w:val="nil"/>
              <w:left w:val="single" w:sz="8" w:space="0" w:color="auto"/>
              <w:bottom w:val="single" w:sz="8" w:space="0" w:color="auto"/>
              <w:right w:val="single" w:sz="8" w:space="0" w:color="auto"/>
            </w:tcBorders>
            <w:hideMark/>
          </w:tcPr>
          <w:p w:rsidR="003F0D9C" w:rsidRPr="000703AD" w:rsidRDefault="003F0D9C">
            <w:pPr>
              <w:spacing w:before="100" w:beforeAutospacing="1" w:after="100" w:afterAutospacing="1" w:line="240" w:lineRule="auto"/>
              <w:rPr>
                <w:rFonts w:ascii="Times New Roman" w:eastAsia="Times New Roman" w:hAnsi="Times New Roman" w:cs="Times New Roman"/>
                <w:b/>
                <w:bCs/>
                <w:sz w:val="28"/>
                <w:szCs w:val="28"/>
                <w:lang w:eastAsia="ru-RU"/>
              </w:rPr>
            </w:pPr>
            <w:r w:rsidRPr="000703AD">
              <w:rPr>
                <w:rFonts w:ascii="Times New Roman" w:eastAsia="Times New Roman" w:hAnsi="Times New Roman" w:cs="Times New Roman"/>
                <w:bCs/>
                <w:sz w:val="28"/>
                <w:szCs w:val="28"/>
              </w:rPr>
              <w:lastRenderedPageBreak/>
              <w:t>Речевое развитие</w:t>
            </w:r>
          </w:p>
        </w:tc>
        <w:tc>
          <w:tcPr>
            <w:tcW w:w="1657" w:type="pct"/>
            <w:tcBorders>
              <w:top w:val="nil"/>
              <w:left w:val="nil"/>
              <w:bottom w:val="single" w:sz="8" w:space="0" w:color="auto"/>
              <w:right w:val="single" w:sz="8" w:space="0" w:color="auto"/>
            </w:tcBorders>
            <w:hideMark/>
          </w:tcPr>
          <w:p w:rsidR="003F0D9C" w:rsidRPr="000703AD" w:rsidRDefault="003F0D9C">
            <w:pPr>
              <w:numPr>
                <w:ilvl w:val="0"/>
                <w:numId w:val="32"/>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1.  «Мой дом родной»  Рассказ </w:t>
            </w:r>
          </w:p>
          <w:p w:rsidR="003F0D9C" w:rsidRPr="000703AD" w:rsidRDefault="003F0D9C">
            <w:pPr>
              <w:numPr>
                <w:ilvl w:val="0"/>
                <w:numId w:val="32"/>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2. « Бабин доьзал</w:t>
            </w:r>
            <w:proofErr w:type="gramStart"/>
            <w:r w:rsidRPr="000703AD">
              <w:rPr>
                <w:rFonts w:ascii="Times New Roman" w:eastAsia="Times New Roman" w:hAnsi="Times New Roman" w:cs="Times New Roman"/>
                <w:sz w:val="28"/>
                <w:szCs w:val="28"/>
              </w:rPr>
              <w:t>»-</w:t>
            </w:r>
            <w:proofErr w:type="gramEnd"/>
            <w:r w:rsidRPr="000703AD">
              <w:rPr>
                <w:rFonts w:ascii="Times New Roman" w:eastAsia="Times New Roman" w:hAnsi="Times New Roman" w:cs="Times New Roman"/>
                <w:sz w:val="28"/>
                <w:szCs w:val="28"/>
              </w:rPr>
              <w:t xml:space="preserve">туйра </w:t>
            </w:r>
          </w:p>
          <w:p w:rsidR="003F0D9C" w:rsidRPr="000703AD" w:rsidRDefault="003F0D9C">
            <w:pPr>
              <w:numPr>
                <w:ilvl w:val="0"/>
                <w:numId w:val="32"/>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 3  «Муьлха меттиг ю хаза» </w:t>
            </w:r>
            <w:proofErr w:type="gramStart"/>
            <w:r w:rsidRPr="000703AD">
              <w:rPr>
                <w:rFonts w:ascii="Times New Roman" w:eastAsia="Times New Roman" w:hAnsi="Times New Roman" w:cs="Times New Roman"/>
                <w:sz w:val="28"/>
                <w:szCs w:val="28"/>
              </w:rPr>
              <w:t>-А</w:t>
            </w:r>
            <w:proofErr w:type="gramEnd"/>
            <w:r w:rsidRPr="000703AD">
              <w:rPr>
                <w:rFonts w:ascii="Times New Roman" w:eastAsia="Times New Roman" w:hAnsi="Times New Roman" w:cs="Times New Roman"/>
                <w:sz w:val="28"/>
                <w:szCs w:val="28"/>
              </w:rPr>
              <w:t>хмадов Муса</w:t>
            </w:r>
          </w:p>
          <w:p w:rsidR="003F0D9C" w:rsidRPr="000703AD" w:rsidRDefault="003F0D9C">
            <w:pPr>
              <w:numPr>
                <w:ilvl w:val="0"/>
                <w:numId w:val="32"/>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4. «Новогодний калейдоскоп»- стих. на чеченском языке</w:t>
            </w:r>
          </w:p>
          <w:p w:rsidR="003F0D9C" w:rsidRPr="000703AD" w:rsidRDefault="003F0D9C">
            <w:pPr>
              <w:numPr>
                <w:ilvl w:val="0"/>
                <w:numId w:val="32"/>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5. «Чеченские сказки ».</w:t>
            </w:r>
          </w:p>
          <w:p w:rsidR="003F0D9C" w:rsidRPr="000703AD" w:rsidRDefault="003F0D9C">
            <w:pPr>
              <w:numPr>
                <w:ilvl w:val="0"/>
                <w:numId w:val="32"/>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6. «Чеченские сказки »- </w:t>
            </w:r>
          </w:p>
          <w:p w:rsidR="003F0D9C" w:rsidRPr="000703AD" w:rsidRDefault="003F0D9C">
            <w:pPr>
              <w:numPr>
                <w:ilvl w:val="0"/>
                <w:numId w:val="32"/>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7   «Нана ларар», </w:t>
            </w:r>
          </w:p>
          <w:p w:rsidR="003F0D9C" w:rsidRPr="000703AD" w:rsidRDefault="003F0D9C">
            <w:pPr>
              <w:numPr>
                <w:ilvl w:val="0"/>
                <w:numId w:val="32"/>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8. «Ненан мотт»- Устное народное творчество.</w:t>
            </w:r>
          </w:p>
          <w:p w:rsidR="003F0D9C" w:rsidRPr="000703AD" w:rsidRDefault="003F0D9C">
            <w:pPr>
              <w:numPr>
                <w:ilvl w:val="0"/>
                <w:numId w:val="32"/>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9   «Вайна гонаха 1алам»-</w:t>
            </w:r>
          </w:p>
        </w:tc>
        <w:tc>
          <w:tcPr>
            <w:tcW w:w="1772" w:type="pct"/>
            <w:tcBorders>
              <w:top w:val="nil"/>
              <w:left w:val="nil"/>
              <w:bottom w:val="single" w:sz="8" w:space="0" w:color="auto"/>
              <w:right w:val="single" w:sz="4" w:space="0" w:color="auto"/>
            </w:tcBorders>
            <w:hideMark/>
          </w:tcPr>
          <w:p w:rsidR="003F0D9C" w:rsidRPr="000703AD" w:rsidRDefault="003F0D9C">
            <w:pPr>
              <w:spacing w:after="0"/>
              <w:ind w:left="113" w:right="113"/>
              <w:rPr>
                <w:rFonts w:ascii="Times New Roman" w:eastAsia="Times New Roman" w:hAnsi="Times New Roman" w:cs="Times New Roman"/>
                <w:sz w:val="28"/>
                <w:szCs w:val="28"/>
              </w:rPr>
            </w:pPr>
            <w:proofErr w:type="gramStart"/>
            <w:r w:rsidRPr="000703AD">
              <w:rPr>
                <w:rFonts w:ascii="Times New Roman" w:hAnsi="Times New Roman" w:cs="Times New Roman"/>
                <w:sz w:val="28"/>
                <w:szCs w:val="28"/>
              </w:rPr>
              <w:t>Организованная образовательная деятельность Беседы в свободное время (Понятия «семья», «родной дом».</w:t>
            </w:r>
            <w:proofErr w:type="gramEnd"/>
            <w:r w:rsidRPr="000703AD">
              <w:rPr>
                <w:rFonts w:ascii="Times New Roman" w:hAnsi="Times New Roman" w:cs="Times New Roman"/>
                <w:sz w:val="28"/>
                <w:szCs w:val="28"/>
              </w:rPr>
              <w:t xml:space="preserve"> Значение семьи для человека. Объяснение смысла пословиц: </w:t>
            </w:r>
            <w:proofErr w:type="gramStart"/>
            <w:r w:rsidRPr="000703AD">
              <w:rPr>
                <w:rFonts w:ascii="Times New Roman" w:hAnsi="Times New Roman" w:cs="Times New Roman"/>
                <w:sz w:val="28"/>
                <w:szCs w:val="28"/>
              </w:rPr>
              <w:t>«Дома и стены помогают», «Мой дом-моя крепость») Знакомство с жизнью и творчеством выдающихся наших земляков прославивших наш город.</w:t>
            </w:r>
            <w:proofErr w:type="gramEnd"/>
            <w:r w:rsidRPr="000703AD">
              <w:rPr>
                <w:rFonts w:ascii="Times New Roman" w:hAnsi="Times New Roman" w:cs="Times New Roman"/>
                <w:sz w:val="28"/>
                <w:szCs w:val="28"/>
              </w:rPr>
              <w:t xml:space="preserve"> (Понятие «земляки», чеченские писатели, поэты и художники</w:t>
            </w:r>
            <w:proofErr w:type="gramStart"/>
            <w:r w:rsidRPr="000703AD">
              <w:rPr>
                <w:rFonts w:ascii="Times New Roman" w:hAnsi="Times New Roman" w:cs="Times New Roman"/>
                <w:sz w:val="28"/>
                <w:szCs w:val="28"/>
              </w:rPr>
              <w:t>)Ч</w:t>
            </w:r>
            <w:proofErr w:type="gramEnd"/>
            <w:r w:rsidRPr="000703AD">
              <w:rPr>
                <w:rFonts w:ascii="Times New Roman" w:hAnsi="Times New Roman" w:cs="Times New Roman"/>
                <w:sz w:val="28"/>
                <w:szCs w:val="28"/>
              </w:rPr>
              <w:t>тение произведений по теме. Знакомство со сказочными героями.</w:t>
            </w:r>
          </w:p>
        </w:tc>
        <w:tc>
          <w:tcPr>
            <w:tcW w:w="696" w:type="pct"/>
            <w:tcBorders>
              <w:top w:val="nil"/>
              <w:left w:val="single" w:sz="4" w:space="0" w:color="auto"/>
              <w:bottom w:val="single" w:sz="8" w:space="0" w:color="auto"/>
              <w:right w:val="single" w:sz="8" w:space="0" w:color="auto"/>
            </w:tcBorders>
          </w:tcPr>
          <w:p w:rsidR="003F0D9C" w:rsidRPr="000703AD" w:rsidRDefault="003F0D9C">
            <w:pPr>
              <w:numPr>
                <w:ilvl w:val="0"/>
                <w:numId w:val="32"/>
              </w:numPr>
              <w:spacing w:after="0"/>
              <w:ind w:left="57" w:right="75"/>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Географическая карта Чечни.</w:t>
            </w:r>
          </w:p>
          <w:p w:rsidR="003F0D9C" w:rsidRPr="000703AD" w:rsidRDefault="003F0D9C">
            <w:pPr>
              <w:numPr>
                <w:ilvl w:val="0"/>
                <w:numId w:val="32"/>
              </w:numPr>
              <w:spacing w:after="0"/>
              <w:ind w:left="57" w:right="75"/>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Стела1ад № 2, 2007г</w:t>
            </w:r>
          </w:p>
          <w:p w:rsidR="003F0D9C" w:rsidRPr="000703AD" w:rsidRDefault="003F0D9C">
            <w:pPr>
              <w:numPr>
                <w:ilvl w:val="0"/>
                <w:numId w:val="32"/>
              </w:numPr>
              <w:spacing w:after="0"/>
              <w:ind w:left="57" w:right="75"/>
              <w:rPr>
                <w:rFonts w:ascii="Times New Roman" w:eastAsia="Times New Roman" w:hAnsi="Times New Roman" w:cs="Times New Roman"/>
                <w:sz w:val="28"/>
                <w:szCs w:val="28"/>
              </w:rPr>
            </w:pPr>
          </w:p>
          <w:p w:rsidR="003F0D9C" w:rsidRPr="000703AD" w:rsidRDefault="003F0D9C">
            <w:pPr>
              <w:spacing w:after="0"/>
              <w:ind w:left="57" w:right="75"/>
              <w:rPr>
                <w:rFonts w:ascii="Times New Roman" w:eastAsia="Times New Roman" w:hAnsi="Times New Roman" w:cs="Times New Roman"/>
                <w:sz w:val="28"/>
                <w:szCs w:val="28"/>
              </w:rPr>
            </w:pPr>
          </w:p>
          <w:p w:rsidR="003F0D9C" w:rsidRPr="000703AD" w:rsidRDefault="003F0D9C">
            <w:pPr>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Чеченский фольклор.</w:t>
            </w:r>
          </w:p>
          <w:p w:rsidR="003F0D9C" w:rsidRPr="000703AD" w:rsidRDefault="003F0D9C">
            <w:pPr>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Чеченские народные сказки.</w:t>
            </w:r>
          </w:p>
        </w:tc>
      </w:tr>
      <w:tr w:rsidR="003F0D9C" w:rsidRPr="000703AD" w:rsidTr="008D325A">
        <w:trPr>
          <w:cantSplit/>
          <w:trHeight w:val="975"/>
        </w:trPr>
        <w:tc>
          <w:tcPr>
            <w:tcW w:w="875" w:type="pct"/>
            <w:tcBorders>
              <w:top w:val="nil"/>
              <w:left w:val="single" w:sz="8" w:space="0" w:color="auto"/>
              <w:bottom w:val="single" w:sz="8" w:space="0" w:color="auto"/>
              <w:right w:val="single" w:sz="8" w:space="0" w:color="auto"/>
            </w:tcBorders>
          </w:tcPr>
          <w:p w:rsidR="003F0D9C" w:rsidRPr="000703AD" w:rsidRDefault="003F0D9C">
            <w:pPr>
              <w:spacing w:after="0"/>
              <w:ind w:left="57"/>
              <w:jc w:val="center"/>
              <w:rPr>
                <w:rFonts w:ascii="Times New Roman" w:eastAsia="Times New Roman" w:hAnsi="Times New Roman" w:cs="Times New Roman"/>
                <w:sz w:val="28"/>
                <w:szCs w:val="28"/>
              </w:rPr>
            </w:pPr>
          </w:p>
          <w:p w:rsidR="003F0D9C" w:rsidRPr="000703AD" w:rsidRDefault="003F0D9C">
            <w:pPr>
              <w:spacing w:after="0"/>
              <w:ind w:left="57"/>
              <w:jc w:val="center"/>
              <w:rPr>
                <w:rFonts w:ascii="Times New Roman" w:eastAsia="Times New Roman" w:hAnsi="Times New Roman" w:cs="Times New Roman"/>
                <w:sz w:val="28"/>
                <w:szCs w:val="28"/>
              </w:rPr>
            </w:pPr>
            <w:r w:rsidRPr="000703AD">
              <w:rPr>
                <w:rFonts w:ascii="Times New Roman" w:eastAsia="Times New Roman" w:hAnsi="Times New Roman" w:cs="Times New Roman"/>
                <w:bCs/>
                <w:sz w:val="28"/>
                <w:szCs w:val="28"/>
              </w:rPr>
              <w:t>Художественное творчество         (лепка, аппликация)</w:t>
            </w:r>
          </w:p>
        </w:tc>
        <w:tc>
          <w:tcPr>
            <w:tcW w:w="1657" w:type="pct"/>
            <w:tcBorders>
              <w:top w:val="nil"/>
              <w:left w:val="nil"/>
              <w:bottom w:val="single" w:sz="8" w:space="0" w:color="auto"/>
              <w:right w:val="single" w:sz="8" w:space="0" w:color="auto"/>
            </w:tcBorders>
            <w:hideMark/>
          </w:tcPr>
          <w:p w:rsidR="003F0D9C" w:rsidRPr="000703AD" w:rsidRDefault="003F0D9C">
            <w:pPr>
              <w:numPr>
                <w:ilvl w:val="0"/>
                <w:numId w:val="33"/>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1. «К1удал-б1ов»-</w:t>
            </w:r>
          </w:p>
          <w:p w:rsidR="003F0D9C" w:rsidRPr="000703AD" w:rsidRDefault="003F0D9C">
            <w:pPr>
              <w:numPr>
                <w:ilvl w:val="0"/>
                <w:numId w:val="33"/>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2.  «Дома на нашей улице»</w:t>
            </w:r>
          </w:p>
          <w:p w:rsidR="003F0D9C" w:rsidRPr="000703AD" w:rsidRDefault="003F0D9C">
            <w:pPr>
              <w:numPr>
                <w:ilvl w:val="0"/>
                <w:numId w:val="33"/>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3.  «Национальный узор». Аппликация из полосок</w:t>
            </w:r>
          </w:p>
          <w:p w:rsidR="003F0D9C" w:rsidRPr="000703AD" w:rsidRDefault="003F0D9C">
            <w:pPr>
              <w:numPr>
                <w:ilvl w:val="0"/>
                <w:numId w:val="33"/>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4   «Новогодняя гирлянда»</w:t>
            </w:r>
          </w:p>
          <w:p w:rsidR="003F0D9C" w:rsidRPr="000703AD" w:rsidRDefault="003F0D9C">
            <w:pPr>
              <w:numPr>
                <w:ilvl w:val="0"/>
                <w:numId w:val="33"/>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5.  «Папах</w:t>
            </w:r>
            <w:proofErr w:type="gramStart"/>
            <w:r w:rsidRPr="000703AD">
              <w:rPr>
                <w:rFonts w:ascii="Times New Roman" w:eastAsia="Times New Roman" w:hAnsi="Times New Roman" w:cs="Times New Roman"/>
                <w:sz w:val="28"/>
                <w:szCs w:val="28"/>
              </w:rPr>
              <w:t>а-</w:t>
            </w:r>
            <w:proofErr w:type="gramEnd"/>
            <w:r w:rsidRPr="000703AD">
              <w:rPr>
                <w:rFonts w:ascii="Times New Roman" w:eastAsia="Times New Roman" w:hAnsi="Times New Roman" w:cs="Times New Roman"/>
                <w:sz w:val="28"/>
                <w:szCs w:val="28"/>
              </w:rPr>
              <w:t xml:space="preserve"> символ чести»</w:t>
            </w:r>
          </w:p>
          <w:p w:rsidR="003F0D9C" w:rsidRPr="000703AD" w:rsidRDefault="003F0D9C">
            <w:pPr>
              <w:numPr>
                <w:ilvl w:val="0"/>
                <w:numId w:val="33"/>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6.  «</w:t>
            </w:r>
            <w:proofErr w:type="gramStart"/>
            <w:r w:rsidRPr="000703AD">
              <w:rPr>
                <w:rFonts w:ascii="Times New Roman" w:eastAsia="Times New Roman" w:hAnsi="Times New Roman" w:cs="Times New Roman"/>
                <w:sz w:val="28"/>
                <w:szCs w:val="28"/>
              </w:rPr>
              <w:t>Посуда</w:t>
            </w:r>
            <w:proofErr w:type="gramEnd"/>
            <w:r w:rsidRPr="000703AD">
              <w:rPr>
                <w:rFonts w:ascii="Times New Roman" w:eastAsia="Times New Roman" w:hAnsi="Times New Roman" w:cs="Times New Roman"/>
                <w:sz w:val="28"/>
                <w:szCs w:val="28"/>
              </w:rPr>
              <w:t xml:space="preserve"> из которой мы едим»</w:t>
            </w:r>
          </w:p>
          <w:p w:rsidR="003F0D9C" w:rsidRPr="000703AD" w:rsidRDefault="003F0D9C">
            <w:pPr>
              <w:numPr>
                <w:ilvl w:val="0"/>
                <w:numId w:val="33"/>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7.  «Ваза </w:t>
            </w:r>
            <w:proofErr w:type="gramStart"/>
            <w:r w:rsidRPr="000703AD">
              <w:rPr>
                <w:rFonts w:ascii="Times New Roman" w:eastAsia="Times New Roman" w:hAnsi="Times New Roman" w:cs="Times New Roman"/>
                <w:sz w:val="28"/>
                <w:szCs w:val="28"/>
              </w:rPr>
              <w:t>с</w:t>
            </w:r>
            <w:proofErr w:type="gramEnd"/>
            <w:r w:rsidRPr="000703AD">
              <w:rPr>
                <w:rFonts w:ascii="Times New Roman" w:eastAsia="Times New Roman" w:hAnsi="Times New Roman" w:cs="Times New Roman"/>
                <w:sz w:val="28"/>
                <w:szCs w:val="28"/>
              </w:rPr>
              <w:t xml:space="preserve"> цветам»</w:t>
            </w:r>
          </w:p>
          <w:p w:rsidR="003F0D9C" w:rsidRPr="000703AD" w:rsidRDefault="003F0D9C">
            <w:pPr>
              <w:numPr>
                <w:ilvl w:val="0"/>
                <w:numId w:val="33"/>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8.  «Птица» </w:t>
            </w:r>
          </w:p>
          <w:p w:rsidR="003F0D9C" w:rsidRPr="000703AD" w:rsidRDefault="003F0D9C">
            <w:pPr>
              <w:numPr>
                <w:ilvl w:val="0"/>
                <w:numId w:val="33"/>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9.  «В лес с корзиной»</w:t>
            </w:r>
          </w:p>
        </w:tc>
        <w:tc>
          <w:tcPr>
            <w:tcW w:w="1772" w:type="pct"/>
            <w:tcBorders>
              <w:top w:val="nil"/>
              <w:left w:val="nil"/>
              <w:bottom w:val="single" w:sz="8" w:space="0" w:color="auto"/>
              <w:right w:val="single" w:sz="4" w:space="0" w:color="auto"/>
            </w:tcBorders>
          </w:tcPr>
          <w:p w:rsidR="003F0D9C" w:rsidRPr="000703AD" w:rsidRDefault="003F0D9C">
            <w:pPr>
              <w:spacing w:after="0"/>
              <w:ind w:left="113" w:right="113"/>
              <w:jc w:val="both"/>
              <w:rPr>
                <w:rFonts w:ascii="Times New Roman" w:hAnsi="Times New Roman" w:cs="Times New Roman"/>
                <w:sz w:val="28"/>
                <w:szCs w:val="28"/>
              </w:rPr>
            </w:pPr>
          </w:p>
          <w:p w:rsidR="003F0D9C" w:rsidRPr="000703AD" w:rsidRDefault="003F0D9C">
            <w:pPr>
              <w:spacing w:after="0"/>
              <w:ind w:left="113" w:right="113"/>
              <w:rPr>
                <w:rFonts w:ascii="Times New Roman" w:eastAsia="Times New Roman" w:hAnsi="Times New Roman" w:cs="Times New Roman"/>
                <w:sz w:val="28"/>
                <w:szCs w:val="28"/>
              </w:rPr>
            </w:pPr>
            <w:r w:rsidRPr="000703AD">
              <w:rPr>
                <w:rFonts w:ascii="Times New Roman" w:hAnsi="Times New Roman" w:cs="Times New Roman"/>
                <w:sz w:val="28"/>
                <w:szCs w:val="28"/>
              </w:rPr>
              <w:t>Организованная образовательная деятельность.  Рассказ воспитателя на занятиях, беседы, рассматривание народных игрушек, альбомов. Чтение книг. Знакомство с национальным фольклором.</w:t>
            </w:r>
          </w:p>
        </w:tc>
        <w:tc>
          <w:tcPr>
            <w:tcW w:w="696" w:type="pct"/>
            <w:tcBorders>
              <w:top w:val="nil"/>
              <w:left w:val="single" w:sz="4" w:space="0" w:color="auto"/>
              <w:bottom w:val="single" w:sz="8" w:space="0" w:color="auto"/>
              <w:right w:val="single" w:sz="8" w:space="0" w:color="auto"/>
            </w:tcBorders>
            <w:hideMark/>
          </w:tcPr>
          <w:p w:rsidR="003F0D9C" w:rsidRPr="000703AD" w:rsidRDefault="003F0D9C">
            <w:pPr>
              <w:numPr>
                <w:ilvl w:val="0"/>
                <w:numId w:val="33"/>
              </w:numPr>
              <w:spacing w:after="0"/>
              <w:ind w:left="57" w:right="75"/>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Картины  «О городе/селе».</w:t>
            </w:r>
          </w:p>
          <w:p w:rsidR="003F0D9C" w:rsidRPr="000703AD" w:rsidRDefault="003F0D9C">
            <w:pPr>
              <w:numPr>
                <w:ilvl w:val="0"/>
                <w:numId w:val="33"/>
              </w:numPr>
              <w:spacing w:after="0"/>
              <w:ind w:left="57" w:right="75"/>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Слайды  «Национальные узоры»</w:t>
            </w:r>
          </w:p>
          <w:p w:rsidR="003F0D9C" w:rsidRPr="000703AD" w:rsidRDefault="003F0D9C">
            <w:pPr>
              <w:numPr>
                <w:ilvl w:val="0"/>
                <w:numId w:val="33"/>
              </w:numPr>
              <w:spacing w:after="0"/>
              <w:ind w:left="57" w:right="75"/>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Национальная одежда.</w:t>
            </w:r>
          </w:p>
          <w:p w:rsidR="003F0D9C" w:rsidRPr="000703AD" w:rsidRDefault="003F0D9C">
            <w:pPr>
              <w:numPr>
                <w:ilvl w:val="0"/>
                <w:numId w:val="33"/>
              </w:numPr>
              <w:spacing w:after="0"/>
              <w:ind w:left="57" w:right="75"/>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Посуда</w:t>
            </w:r>
            <w:proofErr w:type="gramStart"/>
            <w:r w:rsidRPr="000703AD">
              <w:rPr>
                <w:rFonts w:ascii="Times New Roman" w:eastAsia="Times New Roman" w:hAnsi="Times New Roman" w:cs="Times New Roman"/>
                <w:sz w:val="28"/>
                <w:szCs w:val="28"/>
              </w:rPr>
              <w:t xml:space="preserve"> .</w:t>
            </w:r>
            <w:proofErr w:type="gramEnd"/>
          </w:p>
          <w:p w:rsidR="003F0D9C" w:rsidRPr="000703AD" w:rsidRDefault="003F0D9C">
            <w:pPr>
              <w:numPr>
                <w:ilvl w:val="0"/>
                <w:numId w:val="33"/>
              </w:numPr>
              <w:spacing w:after="0"/>
              <w:ind w:left="57" w:right="75"/>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Картины о природе.</w:t>
            </w:r>
          </w:p>
        </w:tc>
      </w:tr>
      <w:tr w:rsidR="003F0D9C" w:rsidRPr="000703AD" w:rsidTr="008D325A">
        <w:trPr>
          <w:cantSplit/>
          <w:trHeight w:val="975"/>
        </w:trPr>
        <w:tc>
          <w:tcPr>
            <w:tcW w:w="875" w:type="pct"/>
            <w:tcBorders>
              <w:top w:val="nil"/>
              <w:left w:val="single" w:sz="8" w:space="0" w:color="auto"/>
              <w:bottom w:val="single" w:sz="8" w:space="0" w:color="auto"/>
              <w:right w:val="single" w:sz="8" w:space="0" w:color="auto"/>
            </w:tcBorders>
            <w:hideMark/>
          </w:tcPr>
          <w:p w:rsidR="003F0D9C" w:rsidRPr="000703AD" w:rsidRDefault="003F0D9C">
            <w:pPr>
              <w:spacing w:after="0"/>
              <w:ind w:left="57"/>
              <w:jc w:val="center"/>
              <w:rPr>
                <w:rFonts w:ascii="Times New Roman" w:eastAsia="Times New Roman" w:hAnsi="Times New Roman" w:cs="Times New Roman"/>
                <w:bCs/>
                <w:sz w:val="28"/>
                <w:szCs w:val="28"/>
              </w:rPr>
            </w:pPr>
            <w:r w:rsidRPr="000703AD">
              <w:rPr>
                <w:rFonts w:ascii="Times New Roman" w:eastAsia="Times New Roman" w:hAnsi="Times New Roman" w:cs="Times New Roman"/>
                <w:bCs/>
                <w:sz w:val="28"/>
                <w:szCs w:val="28"/>
              </w:rPr>
              <w:lastRenderedPageBreak/>
              <w:t>Физическое развитие.</w:t>
            </w:r>
          </w:p>
          <w:p w:rsidR="003F0D9C" w:rsidRPr="000703AD" w:rsidRDefault="003F0D9C">
            <w:pPr>
              <w:spacing w:after="0"/>
              <w:ind w:left="57"/>
              <w:jc w:val="center"/>
              <w:rPr>
                <w:rFonts w:ascii="Times New Roman" w:eastAsia="Times New Roman" w:hAnsi="Times New Roman" w:cs="Times New Roman"/>
                <w:sz w:val="28"/>
                <w:szCs w:val="28"/>
              </w:rPr>
            </w:pPr>
            <w:r w:rsidRPr="000703AD">
              <w:rPr>
                <w:rFonts w:ascii="Times New Roman" w:eastAsia="Times New Roman" w:hAnsi="Times New Roman" w:cs="Times New Roman"/>
                <w:bCs/>
                <w:sz w:val="28"/>
                <w:szCs w:val="28"/>
              </w:rPr>
              <w:t>(Физическая культура)</w:t>
            </w:r>
          </w:p>
        </w:tc>
        <w:tc>
          <w:tcPr>
            <w:tcW w:w="1657" w:type="pct"/>
            <w:tcBorders>
              <w:top w:val="nil"/>
              <w:left w:val="nil"/>
              <w:bottom w:val="single" w:sz="8" w:space="0" w:color="auto"/>
              <w:right w:val="single" w:sz="8" w:space="0" w:color="auto"/>
            </w:tcBorders>
            <w:hideMark/>
          </w:tcPr>
          <w:p w:rsidR="003F0D9C" w:rsidRPr="000703AD" w:rsidRDefault="003F0D9C">
            <w:pPr>
              <w:numPr>
                <w:ilvl w:val="0"/>
                <w:numId w:val="34"/>
              </w:numPr>
              <w:spacing w:after="0"/>
              <w:ind w:left="113" w:right="113"/>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1.  «Дагардар»</w:t>
            </w:r>
          </w:p>
          <w:p w:rsidR="003F0D9C" w:rsidRPr="000703AD" w:rsidRDefault="003F0D9C">
            <w:pPr>
              <w:numPr>
                <w:ilvl w:val="0"/>
                <w:numId w:val="34"/>
              </w:numPr>
              <w:spacing w:after="0"/>
              <w:ind w:left="113" w:right="113"/>
              <w:rPr>
                <w:rFonts w:ascii="Times New Roman" w:hAnsi="Times New Roman" w:cs="Times New Roman"/>
                <w:sz w:val="28"/>
                <w:szCs w:val="28"/>
              </w:rPr>
            </w:pPr>
            <w:r w:rsidRPr="000703AD">
              <w:rPr>
                <w:rFonts w:ascii="Times New Roman" w:eastAsia="Times New Roman" w:hAnsi="Times New Roman" w:cs="Times New Roman"/>
                <w:sz w:val="28"/>
                <w:szCs w:val="28"/>
              </w:rPr>
              <w:t xml:space="preserve"> 2.</w:t>
            </w:r>
            <w:r w:rsidRPr="000703AD">
              <w:rPr>
                <w:rFonts w:ascii="Times New Roman" w:hAnsi="Times New Roman" w:cs="Times New Roman"/>
                <w:sz w:val="28"/>
                <w:szCs w:val="28"/>
                <w:shd w:val="clear" w:color="auto" w:fill="FFFFFF"/>
              </w:rPr>
              <w:t xml:space="preserve"> «Угадай кто это» </w:t>
            </w:r>
          </w:p>
          <w:p w:rsidR="003F0D9C" w:rsidRPr="000703AD" w:rsidRDefault="003F0D9C">
            <w:pPr>
              <w:numPr>
                <w:ilvl w:val="0"/>
                <w:numId w:val="34"/>
              </w:numPr>
              <w:spacing w:after="0"/>
              <w:ind w:left="113" w:right="113"/>
              <w:rPr>
                <w:rFonts w:ascii="Times New Roman" w:hAnsi="Times New Roman" w:cs="Times New Roman"/>
                <w:sz w:val="28"/>
                <w:szCs w:val="28"/>
              </w:rPr>
            </w:pPr>
            <w:r w:rsidRPr="000703AD">
              <w:rPr>
                <w:rFonts w:ascii="Times New Roman" w:hAnsi="Times New Roman" w:cs="Times New Roman"/>
                <w:sz w:val="28"/>
                <w:szCs w:val="28"/>
                <w:shd w:val="clear" w:color="auto" w:fill="FFFFFF"/>
              </w:rPr>
              <w:t xml:space="preserve"> 3. «Кошк</w:t>
            </w:r>
            <w:proofErr w:type="gramStart"/>
            <w:r w:rsidRPr="000703AD">
              <w:rPr>
                <w:rFonts w:ascii="Times New Roman" w:hAnsi="Times New Roman" w:cs="Times New Roman"/>
                <w:sz w:val="28"/>
                <w:szCs w:val="28"/>
                <w:shd w:val="clear" w:color="auto" w:fill="FFFFFF"/>
              </w:rPr>
              <w:t>и-</w:t>
            </w:r>
            <w:proofErr w:type="gramEnd"/>
            <w:r w:rsidRPr="000703AD">
              <w:rPr>
                <w:rFonts w:ascii="Times New Roman" w:hAnsi="Times New Roman" w:cs="Times New Roman"/>
                <w:sz w:val="28"/>
                <w:szCs w:val="28"/>
                <w:shd w:val="clear" w:color="auto" w:fill="FFFFFF"/>
              </w:rPr>
              <w:t xml:space="preserve"> Мышки»  </w:t>
            </w:r>
          </w:p>
          <w:p w:rsidR="003F0D9C" w:rsidRPr="000703AD" w:rsidRDefault="003F0D9C">
            <w:pPr>
              <w:spacing w:after="0"/>
              <w:ind w:left="113" w:right="113"/>
              <w:rPr>
                <w:rFonts w:ascii="Times New Roman" w:hAnsi="Times New Roman" w:cs="Times New Roman"/>
                <w:sz w:val="28"/>
                <w:szCs w:val="28"/>
                <w:shd w:val="clear" w:color="auto" w:fill="FFFFFF"/>
              </w:rPr>
            </w:pPr>
            <w:r w:rsidRPr="000703AD">
              <w:rPr>
                <w:rFonts w:ascii="Times New Roman" w:hAnsi="Times New Roman" w:cs="Times New Roman"/>
                <w:sz w:val="28"/>
                <w:szCs w:val="28"/>
                <w:shd w:val="clear" w:color="auto" w:fill="FFFFFF"/>
              </w:rPr>
              <w:t xml:space="preserve"> 4. «Сиха хьала миг г1отта» («Кто быстрее встанет)</w:t>
            </w:r>
          </w:p>
          <w:p w:rsidR="003F0D9C" w:rsidRPr="000703AD" w:rsidRDefault="003F0D9C">
            <w:pPr>
              <w:spacing w:after="0"/>
              <w:ind w:left="113" w:right="113"/>
              <w:rPr>
                <w:rFonts w:ascii="Times New Roman" w:hAnsi="Times New Roman" w:cs="Times New Roman"/>
                <w:sz w:val="28"/>
                <w:szCs w:val="28"/>
                <w:shd w:val="clear" w:color="auto" w:fill="FFFFFF"/>
              </w:rPr>
            </w:pPr>
            <w:r w:rsidRPr="000703AD">
              <w:rPr>
                <w:rFonts w:ascii="Times New Roman" w:hAnsi="Times New Roman" w:cs="Times New Roman"/>
                <w:sz w:val="28"/>
                <w:szCs w:val="28"/>
                <w:shd w:val="clear" w:color="auto" w:fill="FFFFFF"/>
              </w:rPr>
              <w:t xml:space="preserve"> 5. «Колобок» Сюжетная игра.</w:t>
            </w:r>
            <w:r w:rsidRPr="000703AD">
              <w:rPr>
                <w:rFonts w:ascii="Times New Roman" w:hAnsi="Times New Roman" w:cs="Times New Roman"/>
                <w:sz w:val="28"/>
                <w:szCs w:val="28"/>
                <w:shd w:val="clear" w:color="auto" w:fill="FFFFFF"/>
              </w:rPr>
              <w:br/>
              <w:t xml:space="preserve"> 6. «Ловзар»</w:t>
            </w:r>
          </w:p>
          <w:p w:rsidR="003F0D9C" w:rsidRPr="000703AD" w:rsidRDefault="003F0D9C">
            <w:pPr>
              <w:spacing w:after="0"/>
              <w:ind w:left="113" w:right="113"/>
              <w:rPr>
                <w:rFonts w:ascii="Times New Roman" w:hAnsi="Times New Roman" w:cs="Times New Roman"/>
                <w:sz w:val="28"/>
                <w:szCs w:val="28"/>
                <w:shd w:val="clear" w:color="auto" w:fill="FFFFFF"/>
              </w:rPr>
            </w:pPr>
            <w:r w:rsidRPr="000703AD">
              <w:rPr>
                <w:rFonts w:ascii="Times New Roman" w:hAnsi="Times New Roman" w:cs="Times New Roman"/>
                <w:sz w:val="28"/>
                <w:szCs w:val="28"/>
                <w:shd w:val="clear" w:color="auto" w:fill="FFFFFF"/>
              </w:rPr>
              <w:t>7. «Ц1ерпошт» - паровоз.</w:t>
            </w:r>
          </w:p>
          <w:p w:rsidR="003F0D9C" w:rsidRPr="000703AD" w:rsidRDefault="003F0D9C">
            <w:pPr>
              <w:spacing w:after="0"/>
              <w:ind w:left="113" w:right="113"/>
              <w:rPr>
                <w:rFonts w:ascii="Times New Roman" w:hAnsi="Times New Roman" w:cs="Times New Roman"/>
                <w:sz w:val="28"/>
                <w:szCs w:val="28"/>
                <w:shd w:val="clear" w:color="auto" w:fill="FFFFFF"/>
              </w:rPr>
            </w:pPr>
            <w:r w:rsidRPr="000703AD">
              <w:rPr>
                <w:rFonts w:ascii="Times New Roman" w:hAnsi="Times New Roman" w:cs="Times New Roman"/>
                <w:sz w:val="28"/>
                <w:szCs w:val="28"/>
                <w:shd w:val="clear" w:color="auto" w:fill="FFFFFF"/>
              </w:rPr>
              <w:t>8. «Буьрка»</w:t>
            </w:r>
          </w:p>
          <w:p w:rsidR="003F0D9C" w:rsidRPr="000703AD" w:rsidRDefault="003F0D9C">
            <w:pPr>
              <w:spacing w:after="0"/>
              <w:ind w:left="113" w:right="113"/>
              <w:rPr>
                <w:rFonts w:ascii="Times New Roman" w:eastAsia="Times New Roman" w:hAnsi="Times New Roman" w:cs="Times New Roman"/>
                <w:sz w:val="28"/>
                <w:szCs w:val="28"/>
              </w:rPr>
            </w:pPr>
            <w:r w:rsidRPr="000703AD">
              <w:rPr>
                <w:rFonts w:ascii="Times New Roman" w:hAnsi="Times New Roman" w:cs="Times New Roman"/>
                <w:sz w:val="28"/>
                <w:szCs w:val="28"/>
                <w:shd w:val="clear" w:color="auto" w:fill="FFFFFF"/>
              </w:rPr>
              <w:t>9. «Подвижные игры»</w:t>
            </w:r>
          </w:p>
        </w:tc>
        <w:tc>
          <w:tcPr>
            <w:tcW w:w="1772" w:type="pct"/>
            <w:tcBorders>
              <w:top w:val="nil"/>
              <w:left w:val="nil"/>
              <w:bottom w:val="single" w:sz="8" w:space="0" w:color="auto"/>
              <w:right w:val="single" w:sz="4" w:space="0" w:color="auto"/>
            </w:tcBorders>
            <w:hideMark/>
          </w:tcPr>
          <w:p w:rsidR="003F0D9C" w:rsidRPr="000703AD" w:rsidRDefault="003F0D9C">
            <w:pPr>
              <w:numPr>
                <w:ilvl w:val="0"/>
                <w:numId w:val="34"/>
              </w:numPr>
              <w:spacing w:after="0"/>
              <w:ind w:left="113" w:right="113"/>
              <w:rPr>
                <w:rFonts w:ascii="Times New Roman" w:eastAsia="Times New Roman" w:hAnsi="Times New Roman" w:cs="Times New Roman"/>
                <w:sz w:val="28"/>
                <w:szCs w:val="28"/>
              </w:rPr>
            </w:pPr>
            <w:r w:rsidRPr="000703AD">
              <w:rPr>
                <w:rFonts w:ascii="Times New Roman" w:hAnsi="Times New Roman" w:cs="Times New Roman"/>
                <w:sz w:val="28"/>
                <w:szCs w:val="28"/>
              </w:rPr>
              <w:t>Организованная образовательная деятельность.</w:t>
            </w:r>
          </w:p>
          <w:p w:rsidR="003F0D9C" w:rsidRPr="000703AD" w:rsidRDefault="003F0D9C">
            <w:pPr>
              <w:numPr>
                <w:ilvl w:val="0"/>
                <w:numId w:val="34"/>
              </w:numPr>
              <w:spacing w:after="0"/>
              <w:ind w:left="113" w:right="113"/>
              <w:rPr>
                <w:rFonts w:ascii="Times New Roman" w:eastAsia="Times New Roman" w:hAnsi="Times New Roman" w:cs="Times New Roman"/>
                <w:sz w:val="28"/>
                <w:szCs w:val="28"/>
              </w:rPr>
            </w:pPr>
            <w:r w:rsidRPr="000703AD">
              <w:rPr>
                <w:rFonts w:ascii="Times New Roman" w:hAnsi="Times New Roman" w:cs="Times New Roman"/>
                <w:sz w:val="28"/>
                <w:szCs w:val="28"/>
              </w:rPr>
              <w:t xml:space="preserve">Играем в забытые детские игры. </w:t>
            </w:r>
            <w:proofErr w:type="gramStart"/>
            <w:r w:rsidRPr="000703AD">
              <w:rPr>
                <w:rFonts w:ascii="Times New Roman" w:hAnsi="Times New Roman" w:cs="Times New Roman"/>
                <w:sz w:val="28"/>
                <w:szCs w:val="28"/>
              </w:rPr>
              <w:t>(Народные, обрядовые игры.</w:t>
            </w:r>
            <w:proofErr w:type="gramEnd"/>
            <w:r w:rsidRPr="000703AD">
              <w:rPr>
                <w:rFonts w:ascii="Times New Roman" w:hAnsi="Times New Roman" w:cs="Times New Roman"/>
                <w:sz w:val="28"/>
                <w:szCs w:val="28"/>
              </w:rPr>
              <w:t xml:space="preserve"> Знакомство с разными видами жеребьёвок – выбор водящего игры. </w:t>
            </w:r>
            <w:proofErr w:type="gramStart"/>
            <w:r w:rsidRPr="000703AD">
              <w:rPr>
                <w:rFonts w:ascii="Times New Roman" w:hAnsi="Times New Roman" w:cs="Times New Roman"/>
                <w:sz w:val="28"/>
                <w:szCs w:val="28"/>
              </w:rPr>
              <w:t xml:space="preserve">Заучивание считалок, слов к играм.) </w:t>
            </w:r>
            <w:proofErr w:type="gramEnd"/>
          </w:p>
        </w:tc>
        <w:tc>
          <w:tcPr>
            <w:tcW w:w="696" w:type="pct"/>
            <w:tcBorders>
              <w:top w:val="nil"/>
              <w:left w:val="single" w:sz="4" w:space="0" w:color="auto"/>
              <w:bottom w:val="single" w:sz="8" w:space="0" w:color="auto"/>
              <w:right w:val="single" w:sz="8" w:space="0" w:color="auto"/>
            </w:tcBorders>
          </w:tcPr>
          <w:p w:rsidR="003F0D9C" w:rsidRPr="000703AD" w:rsidRDefault="003F0D9C">
            <w:pPr>
              <w:numPr>
                <w:ilvl w:val="0"/>
                <w:numId w:val="34"/>
              </w:numPr>
              <w:spacing w:after="0"/>
              <w:ind w:left="57" w:right="75"/>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Стела1ад №5 2012г.</w:t>
            </w:r>
          </w:p>
          <w:p w:rsidR="003F0D9C" w:rsidRPr="000703AD" w:rsidRDefault="003F0D9C">
            <w:pPr>
              <w:numPr>
                <w:ilvl w:val="0"/>
                <w:numId w:val="34"/>
              </w:numPr>
              <w:spacing w:after="0"/>
              <w:ind w:left="57" w:right="75"/>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Чеченские народные игры.</w:t>
            </w:r>
          </w:p>
          <w:p w:rsidR="003F0D9C" w:rsidRPr="000703AD" w:rsidRDefault="003F0D9C">
            <w:pPr>
              <w:numPr>
                <w:ilvl w:val="0"/>
                <w:numId w:val="34"/>
              </w:numPr>
              <w:spacing w:after="0"/>
              <w:ind w:left="57" w:right="75"/>
              <w:rPr>
                <w:rFonts w:ascii="Times New Roman" w:eastAsia="Times New Roman" w:hAnsi="Times New Roman" w:cs="Times New Roman"/>
                <w:sz w:val="28"/>
                <w:szCs w:val="28"/>
              </w:rPr>
            </w:pPr>
          </w:p>
        </w:tc>
      </w:tr>
      <w:tr w:rsidR="003F0D9C" w:rsidRPr="000703AD" w:rsidTr="00D575FE">
        <w:trPr>
          <w:cantSplit/>
          <w:trHeight w:val="975"/>
        </w:trPr>
        <w:tc>
          <w:tcPr>
            <w:tcW w:w="875" w:type="pct"/>
            <w:tcBorders>
              <w:top w:val="single" w:sz="4" w:space="0" w:color="auto"/>
              <w:left w:val="single" w:sz="8" w:space="0" w:color="auto"/>
              <w:bottom w:val="single" w:sz="8" w:space="0" w:color="auto"/>
              <w:right w:val="single" w:sz="8" w:space="0" w:color="auto"/>
            </w:tcBorders>
            <w:hideMark/>
          </w:tcPr>
          <w:p w:rsidR="003F0D9C" w:rsidRPr="000703AD" w:rsidRDefault="003F0D9C">
            <w:pPr>
              <w:spacing w:after="0"/>
              <w:ind w:left="57"/>
              <w:jc w:val="center"/>
              <w:rPr>
                <w:rFonts w:ascii="Times New Roman" w:eastAsia="Times New Roman" w:hAnsi="Times New Roman" w:cs="Times New Roman"/>
                <w:bCs/>
                <w:sz w:val="28"/>
                <w:szCs w:val="28"/>
              </w:rPr>
            </w:pPr>
            <w:r w:rsidRPr="000703AD">
              <w:rPr>
                <w:rFonts w:ascii="Times New Roman" w:hAnsi="Times New Roman" w:cs="Times New Roman"/>
                <w:sz w:val="28"/>
                <w:szCs w:val="28"/>
              </w:rPr>
              <w:t>Художественн</w:t>
            </w:r>
            <w:proofErr w:type="gramStart"/>
            <w:r w:rsidRPr="000703AD">
              <w:rPr>
                <w:rFonts w:ascii="Times New Roman" w:hAnsi="Times New Roman" w:cs="Times New Roman"/>
                <w:sz w:val="28"/>
                <w:szCs w:val="28"/>
              </w:rPr>
              <w:t>о-</w:t>
            </w:r>
            <w:proofErr w:type="gramEnd"/>
            <w:r w:rsidRPr="000703AD">
              <w:rPr>
                <w:rFonts w:ascii="Times New Roman" w:hAnsi="Times New Roman" w:cs="Times New Roman"/>
                <w:sz w:val="28"/>
                <w:szCs w:val="28"/>
              </w:rPr>
              <w:t xml:space="preserve"> эстетическое развитие-</w:t>
            </w:r>
          </w:p>
          <w:p w:rsidR="003F0D9C" w:rsidRPr="000703AD" w:rsidRDefault="003F0D9C">
            <w:pPr>
              <w:spacing w:after="0"/>
              <w:ind w:left="57"/>
              <w:jc w:val="center"/>
              <w:rPr>
                <w:rFonts w:ascii="Times New Roman" w:eastAsia="Times New Roman" w:hAnsi="Times New Roman" w:cs="Times New Roman"/>
                <w:sz w:val="28"/>
                <w:szCs w:val="28"/>
              </w:rPr>
            </w:pPr>
            <w:r w:rsidRPr="000703AD">
              <w:rPr>
                <w:rFonts w:ascii="Times New Roman" w:eastAsia="Times New Roman" w:hAnsi="Times New Roman" w:cs="Times New Roman"/>
                <w:bCs/>
                <w:sz w:val="28"/>
                <w:szCs w:val="28"/>
              </w:rPr>
              <w:t>музыка</w:t>
            </w:r>
          </w:p>
        </w:tc>
        <w:tc>
          <w:tcPr>
            <w:tcW w:w="1657" w:type="pct"/>
            <w:tcBorders>
              <w:top w:val="single" w:sz="4" w:space="0" w:color="auto"/>
              <w:left w:val="nil"/>
              <w:bottom w:val="single" w:sz="8" w:space="0" w:color="auto"/>
              <w:right w:val="single" w:sz="8" w:space="0" w:color="auto"/>
            </w:tcBorders>
            <w:hideMark/>
          </w:tcPr>
          <w:p w:rsidR="003F0D9C" w:rsidRPr="000703AD" w:rsidRDefault="003F0D9C">
            <w:pPr>
              <w:numPr>
                <w:ilvl w:val="0"/>
                <w:numId w:val="35"/>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1.    «Гимн ЧР», «Гимн РФ»</w:t>
            </w:r>
          </w:p>
          <w:p w:rsidR="003F0D9C" w:rsidRPr="000703AD" w:rsidRDefault="003F0D9C">
            <w:pPr>
              <w:numPr>
                <w:ilvl w:val="0"/>
                <w:numId w:val="35"/>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 2.  «Гимн ЧР», «Гимн РФ»</w:t>
            </w:r>
          </w:p>
          <w:p w:rsidR="003F0D9C" w:rsidRPr="000703AD" w:rsidRDefault="003F0D9C">
            <w:pPr>
              <w:numPr>
                <w:ilvl w:val="0"/>
                <w:numId w:val="35"/>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 3.    Песня «Нана»</w:t>
            </w:r>
          </w:p>
          <w:p w:rsidR="003F0D9C" w:rsidRPr="000703AD" w:rsidRDefault="003F0D9C">
            <w:pPr>
              <w:numPr>
                <w:ilvl w:val="0"/>
                <w:numId w:val="35"/>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 4.    Песня «Керла шо»</w:t>
            </w:r>
          </w:p>
          <w:p w:rsidR="003F0D9C" w:rsidRPr="000703AD" w:rsidRDefault="003F0D9C">
            <w:pPr>
              <w:numPr>
                <w:ilvl w:val="0"/>
                <w:numId w:val="35"/>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 5.    Песня «Б1астье»</w:t>
            </w:r>
          </w:p>
          <w:p w:rsidR="003F0D9C" w:rsidRPr="000703AD" w:rsidRDefault="003F0D9C">
            <w:pPr>
              <w:numPr>
                <w:ilvl w:val="0"/>
                <w:numId w:val="35"/>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 6.    Песня «Бераш, бераш»</w:t>
            </w:r>
          </w:p>
          <w:p w:rsidR="003F0D9C" w:rsidRPr="000703AD" w:rsidRDefault="003F0D9C">
            <w:pPr>
              <w:numPr>
                <w:ilvl w:val="0"/>
                <w:numId w:val="35"/>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 7     Песня «Сан Нана»</w:t>
            </w:r>
          </w:p>
          <w:p w:rsidR="003F0D9C" w:rsidRPr="000703AD" w:rsidRDefault="003F0D9C">
            <w:pPr>
              <w:numPr>
                <w:ilvl w:val="0"/>
                <w:numId w:val="35"/>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 8.    Песня «Зезаг»</w:t>
            </w:r>
          </w:p>
          <w:p w:rsidR="003F0D9C" w:rsidRPr="000703AD" w:rsidRDefault="003F0D9C">
            <w:pPr>
              <w:numPr>
                <w:ilvl w:val="0"/>
                <w:numId w:val="35"/>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 9     Песня «Машар»</w:t>
            </w:r>
          </w:p>
        </w:tc>
        <w:tc>
          <w:tcPr>
            <w:tcW w:w="1772" w:type="pct"/>
            <w:tcBorders>
              <w:top w:val="single" w:sz="4" w:space="0" w:color="auto"/>
              <w:left w:val="nil"/>
              <w:bottom w:val="single" w:sz="8" w:space="0" w:color="auto"/>
              <w:right w:val="single" w:sz="4" w:space="0" w:color="auto"/>
            </w:tcBorders>
            <w:hideMark/>
          </w:tcPr>
          <w:p w:rsidR="003F0D9C" w:rsidRPr="000703AD" w:rsidRDefault="003F0D9C">
            <w:pPr>
              <w:numPr>
                <w:ilvl w:val="0"/>
                <w:numId w:val="35"/>
              </w:numPr>
              <w:spacing w:after="0"/>
              <w:ind w:left="113" w:right="113"/>
              <w:rPr>
                <w:rFonts w:ascii="Times New Roman" w:eastAsia="Times New Roman" w:hAnsi="Times New Roman" w:cs="Times New Roman"/>
                <w:sz w:val="28"/>
                <w:szCs w:val="28"/>
              </w:rPr>
            </w:pPr>
            <w:r w:rsidRPr="000703AD">
              <w:rPr>
                <w:rFonts w:ascii="Times New Roman" w:hAnsi="Times New Roman" w:cs="Times New Roman"/>
                <w:sz w:val="28"/>
                <w:szCs w:val="28"/>
              </w:rPr>
              <w:t>Организованная образовательная деятельность</w:t>
            </w:r>
          </w:p>
          <w:p w:rsidR="003F0D9C" w:rsidRPr="000703AD" w:rsidRDefault="003F0D9C">
            <w:pPr>
              <w:numPr>
                <w:ilvl w:val="0"/>
                <w:numId w:val="35"/>
              </w:numPr>
              <w:spacing w:after="0"/>
              <w:ind w:left="113" w:right="113"/>
              <w:jc w:val="both"/>
              <w:rPr>
                <w:rFonts w:ascii="Times New Roman" w:eastAsia="Times New Roman" w:hAnsi="Times New Roman" w:cs="Times New Roman"/>
                <w:sz w:val="28"/>
                <w:szCs w:val="28"/>
              </w:rPr>
            </w:pPr>
            <w:r w:rsidRPr="000703AD">
              <w:rPr>
                <w:rFonts w:ascii="Times New Roman" w:hAnsi="Times New Roman" w:cs="Times New Roman"/>
                <w:sz w:val="28"/>
                <w:szCs w:val="28"/>
              </w:rPr>
              <w:t>Обучение детей пению народных песен, исполнение народных мелодий</w:t>
            </w:r>
            <w:proofErr w:type="gramStart"/>
            <w:r w:rsidRPr="000703AD">
              <w:rPr>
                <w:rFonts w:ascii="Times New Roman" w:hAnsi="Times New Roman" w:cs="Times New Roman"/>
                <w:sz w:val="28"/>
                <w:szCs w:val="28"/>
              </w:rPr>
              <w:t xml:space="preserve"> .</w:t>
            </w:r>
            <w:proofErr w:type="gramEnd"/>
            <w:r w:rsidRPr="000703AD">
              <w:rPr>
                <w:rFonts w:ascii="Times New Roman" w:hAnsi="Times New Roman" w:cs="Times New Roman"/>
                <w:sz w:val="28"/>
                <w:szCs w:val="28"/>
              </w:rPr>
              <w:t xml:space="preserve"> Знакомство с народными инструментами (гармонь-пондар). Слушание народных музыкальных произведений в грамзаписи. Импровизация фольклорных произведений.</w:t>
            </w:r>
          </w:p>
        </w:tc>
        <w:tc>
          <w:tcPr>
            <w:tcW w:w="696" w:type="pct"/>
            <w:tcBorders>
              <w:top w:val="single" w:sz="4" w:space="0" w:color="auto"/>
              <w:left w:val="single" w:sz="4" w:space="0" w:color="auto"/>
              <w:bottom w:val="single" w:sz="8" w:space="0" w:color="auto"/>
              <w:right w:val="single" w:sz="8" w:space="0" w:color="auto"/>
            </w:tcBorders>
            <w:hideMark/>
          </w:tcPr>
          <w:p w:rsidR="003F0D9C" w:rsidRPr="000703AD" w:rsidRDefault="003F0D9C">
            <w:pPr>
              <w:numPr>
                <w:ilvl w:val="0"/>
                <w:numId w:val="35"/>
              </w:numPr>
              <w:spacing w:after="0"/>
              <w:ind w:left="57" w:right="75"/>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Слайды.</w:t>
            </w:r>
          </w:p>
          <w:p w:rsidR="003F0D9C" w:rsidRPr="000703AD" w:rsidRDefault="003F0D9C">
            <w:pPr>
              <w:numPr>
                <w:ilvl w:val="0"/>
                <w:numId w:val="35"/>
              </w:numPr>
              <w:spacing w:after="0"/>
              <w:ind w:left="57" w:right="75"/>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Диски с песнями и мелодиями.</w:t>
            </w:r>
          </w:p>
        </w:tc>
      </w:tr>
      <w:tr w:rsidR="003F0D9C" w:rsidRPr="000703AD" w:rsidTr="008D325A">
        <w:trPr>
          <w:cantSplit/>
          <w:trHeight w:val="1675"/>
        </w:trPr>
        <w:tc>
          <w:tcPr>
            <w:tcW w:w="875" w:type="pct"/>
            <w:tcBorders>
              <w:top w:val="nil"/>
              <w:left w:val="single" w:sz="8" w:space="0" w:color="auto"/>
              <w:bottom w:val="single" w:sz="4" w:space="0" w:color="auto"/>
              <w:right w:val="single" w:sz="8" w:space="0" w:color="auto"/>
            </w:tcBorders>
            <w:hideMark/>
          </w:tcPr>
          <w:p w:rsidR="003F0D9C" w:rsidRPr="000703AD" w:rsidRDefault="003F0D9C">
            <w:pPr>
              <w:shd w:val="clear" w:color="auto" w:fill="FFFFFF"/>
              <w:autoSpaceDE w:val="0"/>
              <w:autoSpaceDN w:val="0"/>
              <w:adjustRightInd w:val="0"/>
              <w:rPr>
                <w:rFonts w:ascii="Times New Roman" w:hAnsi="Times New Roman" w:cs="Times New Roman"/>
                <w:sz w:val="28"/>
                <w:szCs w:val="28"/>
              </w:rPr>
            </w:pPr>
            <w:r w:rsidRPr="000703AD">
              <w:rPr>
                <w:rFonts w:ascii="Times New Roman" w:hAnsi="Times New Roman" w:cs="Times New Roman"/>
                <w:sz w:val="28"/>
                <w:szCs w:val="28"/>
              </w:rPr>
              <w:t>Речевое развитие, социально – коммуникативное развитие. Чтение ху</w:t>
            </w:r>
            <w:r w:rsidRPr="000703AD">
              <w:rPr>
                <w:rFonts w:ascii="Times New Roman" w:hAnsi="Times New Roman" w:cs="Times New Roman"/>
                <w:sz w:val="28"/>
                <w:szCs w:val="28"/>
              </w:rPr>
              <w:softHyphen/>
              <w:t>дожествен</w:t>
            </w:r>
            <w:r w:rsidRPr="000703AD">
              <w:rPr>
                <w:rFonts w:ascii="Times New Roman" w:hAnsi="Times New Roman" w:cs="Times New Roman"/>
                <w:sz w:val="28"/>
                <w:szCs w:val="28"/>
              </w:rPr>
              <w:softHyphen/>
              <w:t>ной литера</w:t>
            </w:r>
            <w:r w:rsidRPr="000703AD">
              <w:rPr>
                <w:rFonts w:ascii="Times New Roman" w:hAnsi="Times New Roman" w:cs="Times New Roman"/>
                <w:sz w:val="28"/>
                <w:szCs w:val="28"/>
              </w:rPr>
              <w:softHyphen/>
              <w:t>туры</w:t>
            </w:r>
          </w:p>
        </w:tc>
        <w:tc>
          <w:tcPr>
            <w:tcW w:w="1657" w:type="pct"/>
            <w:tcBorders>
              <w:top w:val="nil"/>
              <w:left w:val="nil"/>
              <w:bottom w:val="single" w:sz="4" w:space="0" w:color="auto"/>
              <w:right w:val="single" w:sz="8" w:space="0" w:color="auto"/>
            </w:tcBorders>
            <w:hideMark/>
          </w:tcPr>
          <w:p w:rsidR="003F0D9C" w:rsidRPr="000703AD" w:rsidRDefault="003F0D9C">
            <w:pPr>
              <w:numPr>
                <w:ilvl w:val="0"/>
                <w:numId w:val="29"/>
              </w:numPr>
              <w:spacing w:before="100" w:beforeAutospacing="1" w:after="100" w:afterAutospacing="1" w:line="240" w:lineRule="auto"/>
              <w:ind w:left="60" w:right="60"/>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Чеченский фольклор: пословицы, поговорки, загадки, скороговорки, чистоговорки, заклички, дразнилки;</w:t>
            </w:r>
          </w:p>
          <w:p w:rsidR="003F0D9C" w:rsidRPr="000703AD" w:rsidRDefault="003F0D9C">
            <w:pPr>
              <w:numPr>
                <w:ilvl w:val="0"/>
                <w:numId w:val="29"/>
              </w:numPr>
              <w:spacing w:before="100" w:beforeAutospacing="1" w:after="100" w:afterAutospacing="1" w:line="240" w:lineRule="auto"/>
              <w:ind w:left="60" w:right="60"/>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 xml:space="preserve">мифы, легенды, сказки чеченского народа, </w:t>
            </w:r>
          </w:p>
          <w:p w:rsidR="003F0D9C" w:rsidRPr="000703AD" w:rsidRDefault="003F0D9C">
            <w:pPr>
              <w:numPr>
                <w:ilvl w:val="0"/>
                <w:numId w:val="29"/>
              </w:numPr>
              <w:spacing w:before="100" w:beforeAutospacing="1" w:after="100" w:afterAutospacing="1" w:line="240" w:lineRule="auto"/>
              <w:ind w:left="60" w:right="60"/>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оформление книжных уголков;</w:t>
            </w:r>
          </w:p>
          <w:p w:rsidR="003F0D9C" w:rsidRPr="000703AD" w:rsidRDefault="003F0D9C">
            <w:pPr>
              <w:numPr>
                <w:ilvl w:val="0"/>
                <w:numId w:val="29"/>
              </w:numPr>
              <w:spacing w:before="100" w:beforeAutospacing="1" w:after="100" w:afterAutospacing="1" w:line="240" w:lineRule="auto"/>
              <w:ind w:left="60" w:right="60"/>
              <w:rPr>
                <w:rFonts w:ascii="Times New Roman" w:eastAsia="Times New Roman" w:hAnsi="Times New Roman" w:cs="Times New Roman"/>
                <w:sz w:val="28"/>
                <w:szCs w:val="28"/>
                <w:lang w:eastAsia="ru-RU"/>
              </w:rPr>
            </w:pPr>
            <w:r w:rsidRPr="000703AD">
              <w:rPr>
                <w:rFonts w:ascii="Times New Roman" w:eastAsia="Times New Roman" w:hAnsi="Times New Roman" w:cs="Times New Roman"/>
                <w:sz w:val="28"/>
                <w:szCs w:val="28"/>
                <w:lang w:eastAsia="ru-RU"/>
              </w:rPr>
              <w:t>чтение произведений о быте и жизни, традициях и обычаях народов ЧР.</w:t>
            </w:r>
          </w:p>
        </w:tc>
        <w:tc>
          <w:tcPr>
            <w:tcW w:w="1772" w:type="pct"/>
            <w:tcBorders>
              <w:top w:val="nil"/>
              <w:left w:val="nil"/>
              <w:bottom w:val="outset" w:sz="6" w:space="0" w:color="auto"/>
              <w:right w:val="single" w:sz="4" w:space="0" w:color="auto"/>
            </w:tcBorders>
            <w:hideMark/>
          </w:tcPr>
          <w:p w:rsidR="003F0D9C" w:rsidRPr="000703AD" w:rsidRDefault="003F0D9C">
            <w:pPr>
              <w:numPr>
                <w:ilvl w:val="0"/>
                <w:numId w:val="28"/>
              </w:numPr>
              <w:spacing w:after="0"/>
              <w:ind w:left="113" w:right="113"/>
              <w:jc w:val="both"/>
              <w:rPr>
                <w:rFonts w:ascii="Times New Roman" w:eastAsia="Times New Roman" w:hAnsi="Times New Roman" w:cs="Times New Roman"/>
                <w:sz w:val="28"/>
                <w:szCs w:val="28"/>
              </w:rPr>
            </w:pPr>
            <w:r w:rsidRPr="000703AD">
              <w:rPr>
                <w:rFonts w:ascii="Times New Roman" w:hAnsi="Times New Roman" w:cs="Times New Roman"/>
                <w:sz w:val="28"/>
                <w:szCs w:val="28"/>
              </w:rPr>
              <w:t xml:space="preserve">Во второй половине дня, чтение произведений, рассматривание портретов, беседы о жизни и творчестве писателей, поэтов, их вклад в культуру ЧР, России. Посещение детьми и родителями мест, связанных с именами поэтов и художников. Рассказы детей об </w:t>
            </w:r>
            <w:proofErr w:type="gramStart"/>
            <w:r w:rsidRPr="000703AD">
              <w:rPr>
                <w:rFonts w:ascii="Times New Roman" w:hAnsi="Times New Roman" w:cs="Times New Roman"/>
                <w:sz w:val="28"/>
                <w:szCs w:val="28"/>
              </w:rPr>
              <w:t>увиденном</w:t>
            </w:r>
            <w:proofErr w:type="gramEnd"/>
            <w:r w:rsidRPr="000703AD">
              <w:rPr>
                <w:rFonts w:ascii="Times New Roman" w:hAnsi="Times New Roman" w:cs="Times New Roman"/>
                <w:sz w:val="28"/>
                <w:szCs w:val="28"/>
              </w:rPr>
              <w:t>.</w:t>
            </w:r>
          </w:p>
          <w:p w:rsidR="003F0D9C" w:rsidRPr="000703AD" w:rsidRDefault="003F0D9C">
            <w:pPr>
              <w:numPr>
                <w:ilvl w:val="0"/>
                <w:numId w:val="28"/>
              </w:numPr>
              <w:spacing w:after="0"/>
              <w:ind w:left="113" w:right="113"/>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lang w:eastAsia="ru-RU"/>
              </w:rPr>
              <w:t>Развитие эстетического восприятия и суждений в процессе чтения произведений художественной литературы о малой родине.</w:t>
            </w:r>
          </w:p>
        </w:tc>
        <w:tc>
          <w:tcPr>
            <w:tcW w:w="696" w:type="pct"/>
            <w:tcBorders>
              <w:top w:val="nil"/>
              <w:left w:val="single" w:sz="4" w:space="0" w:color="auto"/>
              <w:bottom w:val="outset" w:sz="6" w:space="0" w:color="auto"/>
              <w:right w:val="single" w:sz="8" w:space="0" w:color="auto"/>
            </w:tcBorders>
            <w:hideMark/>
          </w:tcPr>
          <w:p w:rsidR="003F0D9C" w:rsidRPr="000703AD" w:rsidRDefault="003F0D9C">
            <w:pPr>
              <w:numPr>
                <w:ilvl w:val="0"/>
                <w:numId w:val="28"/>
              </w:numPr>
              <w:spacing w:after="0"/>
              <w:ind w:left="57" w:right="75"/>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Стела1ад. Забаре дийцарш, Шира хабарш. </w:t>
            </w:r>
          </w:p>
          <w:p w:rsidR="003F0D9C" w:rsidRPr="000703AD" w:rsidRDefault="003F0D9C">
            <w:pPr>
              <w:numPr>
                <w:ilvl w:val="0"/>
                <w:numId w:val="28"/>
              </w:numPr>
              <w:spacing w:after="0"/>
              <w:ind w:left="57" w:right="75"/>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У. А. Ахмадов.</w:t>
            </w:r>
          </w:p>
          <w:p w:rsidR="003F0D9C" w:rsidRPr="000703AD" w:rsidRDefault="003F0D9C">
            <w:pPr>
              <w:spacing w:after="0"/>
              <w:ind w:right="75"/>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Чеченские и ингушские народные сказки.</w:t>
            </w:r>
          </w:p>
          <w:p w:rsidR="003F0D9C" w:rsidRPr="000703AD" w:rsidRDefault="003F0D9C">
            <w:pPr>
              <w:spacing w:after="0"/>
              <w:ind w:right="75"/>
              <w:jc w:val="both"/>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А.И. Алиева.</w:t>
            </w:r>
          </w:p>
          <w:p w:rsidR="003F0D9C" w:rsidRPr="000703AD" w:rsidRDefault="003F0D9C">
            <w:pPr>
              <w:rPr>
                <w:rFonts w:ascii="Times New Roman" w:eastAsia="Times New Roman" w:hAnsi="Times New Roman" w:cs="Times New Roman"/>
                <w:sz w:val="28"/>
                <w:szCs w:val="28"/>
              </w:rPr>
            </w:pPr>
            <w:r w:rsidRPr="000703AD">
              <w:rPr>
                <w:rFonts w:ascii="Times New Roman" w:eastAsia="Times New Roman" w:hAnsi="Times New Roman" w:cs="Times New Roman"/>
                <w:sz w:val="28"/>
                <w:szCs w:val="28"/>
              </w:rPr>
              <w:t xml:space="preserve"> Чеченский фольклор.</w:t>
            </w:r>
          </w:p>
        </w:tc>
      </w:tr>
    </w:tbl>
    <w:p w:rsidR="00806429" w:rsidRPr="000703AD" w:rsidRDefault="00806429" w:rsidP="00BC11E1">
      <w:pPr>
        <w:rPr>
          <w:rFonts w:ascii="Times New Roman" w:hAnsi="Times New Roman" w:cs="Times New Roman"/>
          <w:sz w:val="28"/>
          <w:szCs w:val="28"/>
        </w:rPr>
      </w:pPr>
    </w:p>
    <w:sectPr w:rsidR="00806429" w:rsidRPr="000703AD" w:rsidSect="00806429">
      <w:pgSz w:w="11906" w:h="16838"/>
      <w:pgMar w:top="1134" w:right="850" w:bottom="1134" w:left="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1C6D" w:rsidRDefault="00861C6D" w:rsidP="003F0D9C">
      <w:pPr>
        <w:spacing w:after="0" w:line="240" w:lineRule="auto"/>
      </w:pPr>
      <w:r>
        <w:separator/>
      </w:r>
    </w:p>
  </w:endnote>
  <w:endnote w:type="continuationSeparator" w:id="0">
    <w:p w:rsidR="00861C6D" w:rsidRDefault="00861C6D" w:rsidP="003F0D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onotype Corsiva">
    <w:panose1 w:val="03010101010201010101"/>
    <w:charset w:val="CC"/>
    <w:family w:val="script"/>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634771"/>
      <w:docPartObj>
        <w:docPartGallery w:val="Page Numbers (Bottom of Page)"/>
        <w:docPartUnique/>
      </w:docPartObj>
    </w:sdtPr>
    <w:sdtContent>
      <w:p w:rsidR="008A0582" w:rsidRDefault="0029530D">
        <w:pPr>
          <w:pStyle w:val="ab"/>
        </w:pPr>
        <w:r>
          <w:rPr>
            <w:noProof/>
            <w:lang w:eastAsia="zh-TW"/>
          </w:rPr>
          <w:pict>
            <v:group id="_x0000_s13313" style="position:absolute;margin-left:-126pt;margin-top:0;width:33pt;height:25.35pt;z-index:251660288;mso-position-horizontal:right;mso-position-horizontal-relative:margin;mso-position-vertical:center;mso-position-vertical-relative:bottom-margin-area" coordorigin="1731,14550" coordsize="660,507" o:allowincell="f">
              <v:shapetype id="_x0000_t4" coordsize="21600,21600" o:spt="4" path="m10800,l,10800,10800,21600,21600,10800xe">
                <v:stroke joinstyle="miter"/>
                <v:path gradientshapeok="t" o:connecttype="rect" textboxrect="5400,5400,16200,16200"/>
              </v:shapetype>
              <v:shape id="_x0000_s13314" type="#_x0000_t4" style="position:absolute;left:1793;top:14550;width:536;height:507" filled="f" strokecolor="#a5a5a5 [2092]"/>
              <v:rect id="_x0000_s13315" style="position:absolute;left:1848;top:14616;width:427;height:375" filled="f" strokecolor="#a5a5a5 [2092]"/>
              <v:shapetype id="_x0000_t202" coordsize="21600,21600" o:spt="202" path="m,l,21600r21600,l21600,xe">
                <v:stroke joinstyle="miter"/>
                <v:path gradientshapeok="t" o:connecttype="rect"/>
              </v:shapetype>
              <v:shape id="_x0000_s13316" type="#_x0000_t202" style="position:absolute;left:1731;top:14639;width:660;height:330" filled="f" stroked="f">
                <v:textbox style="mso-next-textbox:#_x0000_s13316" inset="0,2.16pt,0,0">
                  <w:txbxContent>
                    <w:p w:rsidR="008A0582" w:rsidRDefault="0029530D">
                      <w:pPr>
                        <w:spacing w:after="0" w:line="240" w:lineRule="auto"/>
                        <w:jc w:val="center"/>
                        <w:rPr>
                          <w:color w:val="17365D" w:themeColor="text2" w:themeShade="BF"/>
                          <w:sz w:val="16"/>
                          <w:szCs w:val="16"/>
                        </w:rPr>
                      </w:pPr>
                      <w:fldSimple w:instr=" PAGE   \* MERGEFORMAT ">
                        <w:r w:rsidR="0093305A" w:rsidRPr="0093305A">
                          <w:rPr>
                            <w:noProof/>
                            <w:color w:val="17365D" w:themeColor="text2" w:themeShade="BF"/>
                            <w:sz w:val="16"/>
                            <w:szCs w:val="16"/>
                          </w:rPr>
                          <w:t>2</w:t>
                        </w:r>
                      </w:fldSimple>
                    </w:p>
                  </w:txbxContent>
                </v:textbox>
              </v:shape>
              <v:group id="_x0000_s13317" style="position:absolute;left:1775;top:14647;width:571;height:314" coordorigin="1705,14935" coordsize="682,375">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13318" type="#_x0000_t8" style="position:absolute;left:1782;top:14858;width:375;height:530;rotation:-90" filled="f" strokecolor="#a5a5a5 [2092]"/>
                <v:shape id="_x0000_s13319" type="#_x0000_t8" style="position:absolute;left:1934;top:14858;width:375;height:530;rotation:-90;flip:x" filled="f" strokecolor="#a5a5a5 [2092]"/>
              </v:group>
              <w10:wrap anchorx="margin"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1C6D" w:rsidRDefault="00861C6D" w:rsidP="003F0D9C">
      <w:pPr>
        <w:spacing w:after="0" w:line="240" w:lineRule="auto"/>
      </w:pPr>
      <w:r>
        <w:separator/>
      </w:r>
    </w:p>
  </w:footnote>
  <w:footnote w:type="continuationSeparator" w:id="0">
    <w:p w:rsidR="00861C6D" w:rsidRDefault="00861C6D" w:rsidP="003F0D9C">
      <w:pPr>
        <w:spacing w:after="0" w:line="240" w:lineRule="auto"/>
      </w:pPr>
      <w:r>
        <w:continuationSeparator/>
      </w:r>
    </w:p>
  </w:footnote>
  <w:footnote w:id="1">
    <w:p w:rsidR="008A0582" w:rsidRDefault="008A0582" w:rsidP="003F0D9C">
      <w:pPr>
        <w:pStyle w:val="footnotedescription"/>
        <w:ind w:left="0"/>
      </w:pPr>
      <w:r>
        <w:rPr>
          <w:rStyle w:val="footnotemark"/>
          <w:rFonts w:eastAsia="Calibri"/>
        </w:rPr>
        <w:footnoteRef/>
      </w:r>
      <w:r>
        <w:t xml:space="preserve"> См. пункт 2.6. ФГОС ДО.</w:t>
      </w:r>
    </w:p>
  </w:footnote>
  <w:footnote w:id="2">
    <w:p w:rsidR="008A0582" w:rsidRDefault="008A0582" w:rsidP="003F0D9C">
      <w:pPr>
        <w:pStyle w:val="footnotedescription"/>
        <w:ind w:left="0"/>
      </w:pPr>
      <w:r>
        <w:rPr>
          <w:rStyle w:val="footnotemark"/>
          <w:rFonts w:eastAsia="Calibri"/>
        </w:rPr>
        <w:footnoteRef/>
      </w:r>
      <w:r>
        <w:t xml:space="preserve"> См. пункт 2.6. ФГОС ДО.</w:t>
      </w:r>
    </w:p>
  </w:footnote>
  <w:footnote w:id="3">
    <w:p w:rsidR="008A0582" w:rsidRDefault="008A0582" w:rsidP="003F0D9C">
      <w:pPr>
        <w:pStyle w:val="footnotedescription"/>
        <w:ind w:left="0"/>
      </w:pPr>
      <w:r>
        <w:rPr>
          <w:rStyle w:val="footnotemark"/>
          <w:rFonts w:eastAsia="Calibri"/>
        </w:rPr>
        <w:footnoteRef/>
      </w:r>
      <w:r>
        <w:t xml:space="preserve"> См. пункт 2.6. ФГОС ДО.</w:t>
      </w:r>
    </w:p>
  </w:footnote>
  <w:footnote w:id="4">
    <w:p w:rsidR="008A0582" w:rsidRDefault="008A0582" w:rsidP="003F0D9C">
      <w:pPr>
        <w:pStyle w:val="footnotedescription"/>
        <w:ind w:left="0"/>
      </w:pPr>
      <w:r>
        <w:rPr>
          <w:rStyle w:val="footnotemark"/>
          <w:rFonts w:eastAsia="Calibri"/>
        </w:rPr>
        <w:footnoteRef/>
      </w:r>
      <w:r>
        <w:t xml:space="preserve"> Примерный список литературы для чтения детям представлен в Приложении.</w:t>
      </w:r>
    </w:p>
  </w:footnote>
  <w:footnote w:id="5">
    <w:p w:rsidR="008A0582" w:rsidRDefault="008A0582" w:rsidP="003F0D9C">
      <w:pPr>
        <w:pStyle w:val="footnotedescription"/>
        <w:ind w:left="0"/>
      </w:pPr>
      <w:r>
        <w:rPr>
          <w:rStyle w:val="footnotemark"/>
          <w:rFonts w:eastAsia="Calibri"/>
        </w:rPr>
        <w:footnoteRef/>
      </w:r>
      <w:r>
        <w:t xml:space="preserve"> Примерный музыкальный репертуар представлен в Приложении.</w:t>
      </w:r>
    </w:p>
  </w:footnote>
  <w:footnote w:id="6">
    <w:p w:rsidR="008A0582" w:rsidRDefault="008A0582" w:rsidP="003F0D9C">
      <w:pPr>
        <w:pStyle w:val="footnotedescription"/>
        <w:ind w:left="0"/>
      </w:pPr>
      <w:r>
        <w:rPr>
          <w:rStyle w:val="footnotemark"/>
          <w:rFonts w:eastAsia="Calibri"/>
        </w:rPr>
        <w:footnoteRef/>
      </w:r>
      <w:r>
        <w:t xml:space="preserve"> См. пункт 2.6. ФГОС ДО.</w:t>
      </w:r>
    </w:p>
  </w:footnote>
  <w:footnote w:id="7">
    <w:p w:rsidR="008A0582" w:rsidRDefault="008A0582" w:rsidP="003F0D9C">
      <w:pPr>
        <w:pStyle w:val="footnotedescription"/>
        <w:spacing w:line="280" w:lineRule="auto"/>
        <w:ind w:left="0"/>
        <w:jc w:val="both"/>
      </w:pPr>
      <w:r>
        <w:rPr>
          <w:rStyle w:val="footnotemark"/>
          <w:rFonts w:eastAsia="Calibri"/>
        </w:rPr>
        <w:footnoteRef/>
      </w:r>
      <w:r>
        <w:t xml:space="preserve"> Примерный перечень основных движений подвижных игр и упражнений представлен в Приложении.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52C9D"/>
    <w:multiLevelType w:val="multilevel"/>
    <w:tmpl w:val="9EF477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F9A49D9"/>
    <w:multiLevelType w:val="hybridMultilevel"/>
    <w:tmpl w:val="E45C323A"/>
    <w:lvl w:ilvl="0" w:tplc="5E58E6A4">
      <w:start w:val="1"/>
      <w:numFmt w:val="decimal"/>
      <w:lvlText w:val="%1."/>
      <w:lvlJc w:val="left"/>
      <w:pPr>
        <w:ind w:left="84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7E02C5B"/>
    <w:multiLevelType w:val="hybridMultilevel"/>
    <w:tmpl w:val="A314B90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D13149A"/>
    <w:multiLevelType w:val="multilevel"/>
    <w:tmpl w:val="029A216A"/>
    <w:lvl w:ilvl="0">
      <w:start w:val="1"/>
      <w:numFmt w:val="upperRoman"/>
      <w:lvlText w:val="%1."/>
      <w:lvlJc w:val="left"/>
      <w:pPr>
        <w:ind w:left="1800" w:hanging="360"/>
      </w:pPr>
      <w:rPr>
        <w:rFonts w:ascii="Times New Roman" w:eastAsia="Times New Roman" w:hAnsi="Times New Roman" w:cs="Times New Roman"/>
        <w:color w:val="000000"/>
      </w:rPr>
    </w:lvl>
    <w:lvl w:ilvl="1">
      <w:start w:val="1"/>
      <w:numFmt w:val="decimal"/>
      <w:isLgl/>
      <w:lvlText w:val="%1.%2."/>
      <w:lvlJc w:val="left"/>
      <w:pPr>
        <w:ind w:left="1997" w:hanging="720"/>
      </w:pPr>
      <w:rPr>
        <w:color w:val="000000"/>
      </w:rPr>
    </w:lvl>
    <w:lvl w:ilvl="2">
      <w:start w:val="1"/>
      <w:numFmt w:val="decimal"/>
      <w:isLgl/>
      <w:lvlText w:val="%1.%2.%3."/>
      <w:lvlJc w:val="left"/>
      <w:pPr>
        <w:ind w:left="2160" w:hanging="720"/>
      </w:pPr>
      <w:rPr>
        <w:color w:val="000000"/>
      </w:rPr>
    </w:lvl>
    <w:lvl w:ilvl="3">
      <w:start w:val="1"/>
      <w:numFmt w:val="decimal"/>
      <w:isLgl/>
      <w:lvlText w:val="%1.%2.%3.%4."/>
      <w:lvlJc w:val="left"/>
      <w:pPr>
        <w:ind w:left="2520" w:hanging="1080"/>
      </w:pPr>
      <w:rPr>
        <w:color w:val="000000"/>
      </w:rPr>
    </w:lvl>
    <w:lvl w:ilvl="4">
      <w:start w:val="1"/>
      <w:numFmt w:val="decimal"/>
      <w:isLgl/>
      <w:lvlText w:val="%1.%2.%3.%4.%5."/>
      <w:lvlJc w:val="left"/>
      <w:pPr>
        <w:ind w:left="2520" w:hanging="1080"/>
      </w:pPr>
      <w:rPr>
        <w:color w:val="000000"/>
      </w:rPr>
    </w:lvl>
    <w:lvl w:ilvl="5">
      <w:start w:val="1"/>
      <w:numFmt w:val="decimal"/>
      <w:isLgl/>
      <w:lvlText w:val="%1.%2.%3.%4.%5.%6."/>
      <w:lvlJc w:val="left"/>
      <w:pPr>
        <w:ind w:left="2880" w:hanging="1440"/>
      </w:pPr>
      <w:rPr>
        <w:color w:val="000000"/>
      </w:rPr>
    </w:lvl>
    <w:lvl w:ilvl="6">
      <w:start w:val="1"/>
      <w:numFmt w:val="decimal"/>
      <w:isLgl/>
      <w:lvlText w:val="%1.%2.%3.%4.%5.%6.%7."/>
      <w:lvlJc w:val="left"/>
      <w:pPr>
        <w:ind w:left="3240" w:hanging="1800"/>
      </w:pPr>
      <w:rPr>
        <w:color w:val="000000"/>
      </w:rPr>
    </w:lvl>
    <w:lvl w:ilvl="7">
      <w:start w:val="1"/>
      <w:numFmt w:val="decimal"/>
      <w:isLgl/>
      <w:lvlText w:val="%1.%2.%3.%4.%5.%6.%7.%8."/>
      <w:lvlJc w:val="left"/>
      <w:pPr>
        <w:ind w:left="3240" w:hanging="1800"/>
      </w:pPr>
      <w:rPr>
        <w:color w:val="000000"/>
      </w:rPr>
    </w:lvl>
    <w:lvl w:ilvl="8">
      <w:start w:val="1"/>
      <w:numFmt w:val="decimal"/>
      <w:isLgl/>
      <w:lvlText w:val="%1.%2.%3.%4.%5.%6.%7.%8.%9."/>
      <w:lvlJc w:val="left"/>
      <w:pPr>
        <w:ind w:left="3600" w:hanging="2160"/>
      </w:pPr>
      <w:rPr>
        <w:color w:val="000000"/>
      </w:rPr>
    </w:lvl>
  </w:abstractNum>
  <w:abstractNum w:abstractNumId="4">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2067A15"/>
    <w:multiLevelType w:val="hybridMultilevel"/>
    <w:tmpl w:val="C90437B2"/>
    <w:lvl w:ilvl="0" w:tplc="371EFF7C">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5A605A1"/>
    <w:multiLevelType w:val="hybridMultilevel"/>
    <w:tmpl w:val="388A65E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7356464"/>
    <w:multiLevelType w:val="hybridMultilevel"/>
    <w:tmpl w:val="6394ACB2"/>
    <w:lvl w:ilvl="0" w:tplc="11E4955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F237D5F"/>
    <w:multiLevelType w:val="hybridMultilevel"/>
    <w:tmpl w:val="B45A8A96"/>
    <w:lvl w:ilvl="0" w:tplc="B322B1D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11D6370"/>
    <w:multiLevelType w:val="hybridMultilevel"/>
    <w:tmpl w:val="2FDED7A0"/>
    <w:lvl w:ilvl="0" w:tplc="59EE691E">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87F0FAA"/>
    <w:multiLevelType w:val="hybridMultilevel"/>
    <w:tmpl w:val="80C44F72"/>
    <w:lvl w:ilvl="0" w:tplc="0A4A0F9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3BEF0F26"/>
    <w:multiLevelType w:val="multilevel"/>
    <w:tmpl w:val="31365476"/>
    <w:lvl w:ilvl="0">
      <w:start w:val="1"/>
      <w:numFmt w:val="decimal"/>
      <w:lvlText w:val="%1."/>
      <w:lvlJc w:val="left"/>
      <w:pPr>
        <w:ind w:left="1637" w:hanging="360"/>
      </w:pPr>
      <w:rPr>
        <w:color w:val="000000"/>
      </w:rPr>
    </w:lvl>
    <w:lvl w:ilvl="1">
      <w:start w:val="1"/>
      <w:numFmt w:val="decimal"/>
      <w:isLgl/>
      <w:lvlText w:val="%1.%2."/>
      <w:lvlJc w:val="left"/>
      <w:pPr>
        <w:ind w:left="1997" w:hanging="720"/>
      </w:pPr>
    </w:lvl>
    <w:lvl w:ilvl="2">
      <w:start w:val="1"/>
      <w:numFmt w:val="decimal"/>
      <w:isLgl/>
      <w:lvlText w:val="%1.%2.%3."/>
      <w:lvlJc w:val="left"/>
      <w:pPr>
        <w:ind w:left="1997" w:hanging="720"/>
      </w:pPr>
    </w:lvl>
    <w:lvl w:ilvl="3">
      <w:start w:val="1"/>
      <w:numFmt w:val="decimal"/>
      <w:isLgl/>
      <w:lvlText w:val="%1.%2.%3.%4."/>
      <w:lvlJc w:val="left"/>
      <w:pPr>
        <w:ind w:left="2357" w:hanging="1080"/>
      </w:pPr>
    </w:lvl>
    <w:lvl w:ilvl="4">
      <w:start w:val="1"/>
      <w:numFmt w:val="decimal"/>
      <w:isLgl/>
      <w:lvlText w:val="%1.%2.%3.%4.%5."/>
      <w:lvlJc w:val="left"/>
      <w:pPr>
        <w:ind w:left="2357" w:hanging="1080"/>
      </w:pPr>
    </w:lvl>
    <w:lvl w:ilvl="5">
      <w:start w:val="1"/>
      <w:numFmt w:val="decimal"/>
      <w:isLgl/>
      <w:lvlText w:val="%1.%2.%3.%4.%5.%6."/>
      <w:lvlJc w:val="left"/>
      <w:pPr>
        <w:ind w:left="2717" w:hanging="1440"/>
      </w:pPr>
    </w:lvl>
    <w:lvl w:ilvl="6">
      <w:start w:val="1"/>
      <w:numFmt w:val="decimal"/>
      <w:isLgl/>
      <w:lvlText w:val="%1.%2.%3.%4.%5.%6.%7."/>
      <w:lvlJc w:val="left"/>
      <w:pPr>
        <w:ind w:left="3077" w:hanging="1800"/>
      </w:pPr>
    </w:lvl>
    <w:lvl w:ilvl="7">
      <w:start w:val="1"/>
      <w:numFmt w:val="decimal"/>
      <w:isLgl/>
      <w:lvlText w:val="%1.%2.%3.%4.%5.%6.%7.%8."/>
      <w:lvlJc w:val="left"/>
      <w:pPr>
        <w:ind w:left="3077" w:hanging="1800"/>
      </w:pPr>
    </w:lvl>
    <w:lvl w:ilvl="8">
      <w:start w:val="1"/>
      <w:numFmt w:val="decimal"/>
      <w:isLgl/>
      <w:lvlText w:val="%1.%2.%3.%4.%5.%6.%7.%8.%9."/>
      <w:lvlJc w:val="left"/>
      <w:pPr>
        <w:ind w:left="3437" w:hanging="2160"/>
      </w:pPr>
    </w:lvl>
  </w:abstractNum>
  <w:abstractNum w:abstractNumId="12">
    <w:nsid w:val="3F7D4CB2"/>
    <w:multiLevelType w:val="multilevel"/>
    <w:tmpl w:val="F5789498"/>
    <w:lvl w:ilvl="0">
      <w:start w:val="1"/>
      <w:numFmt w:val="decimal"/>
      <w:lvlText w:val="%1."/>
      <w:lvlJc w:val="left"/>
      <w:pPr>
        <w:ind w:left="450" w:hanging="450"/>
      </w:pPr>
    </w:lvl>
    <w:lvl w:ilvl="1">
      <w:start w:val="1"/>
      <w:numFmt w:val="decimal"/>
      <w:lvlText w:val="%1.%2."/>
      <w:lvlJc w:val="left"/>
      <w:pPr>
        <w:ind w:left="1997" w:hanging="720"/>
      </w:pPr>
    </w:lvl>
    <w:lvl w:ilvl="2">
      <w:start w:val="1"/>
      <w:numFmt w:val="decimal"/>
      <w:lvlText w:val="%1.%2.%3."/>
      <w:lvlJc w:val="left"/>
      <w:pPr>
        <w:ind w:left="3274" w:hanging="720"/>
      </w:pPr>
    </w:lvl>
    <w:lvl w:ilvl="3">
      <w:start w:val="1"/>
      <w:numFmt w:val="decimal"/>
      <w:lvlText w:val="%1.%2.%3.%4."/>
      <w:lvlJc w:val="left"/>
      <w:pPr>
        <w:ind w:left="4911" w:hanging="1080"/>
      </w:pPr>
    </w:lvl>
    <w:lvl w:ilvl="4">
      <w:start w:val="1"/>
      <w:numFmt w:val="decimal"/>
      <w:lvlText w:val="%1.%2.%3.%4.%5."/>
      <w:lvlJc w:val="left"/>
      <w:pPr>
        <w:ind w:left="6188" w:hanging="1080"/>
      </w:pPr>
    </w:lvl>
    <w:lvl w:ilvl="5">
      <w:start w:val="1"/>
      <w:numFmt w:val="decimal"/>
      <w:lvlText w:val="%1.%2.%3.%4.%5.%6."/>
      <w:lvlJc w:val="left"/>
      <w:pPr>
        <w:ind w:left="7825" w:hanging="1440"/>
      </w:pPr>
    </w:lvl>
    <w:lvl w:ilvl="6">
      <w:start w:val="1"/>
      <w:numFmt w:val="decimal"/>
      <w:lvlText w:val="%1.%2.%3.%4.%5.%6.%7."/>
      <w:lvlJc w:val="left"/>
      <w:pPr>
        <w:ind w:left="9462" w:hanging="1800"/>
      </w:pPr>
    </w:lvl>
    <w:lvl w:ilvl="7">
      <w:start w:val="1"/>
      <w:numFmt w:val="decimal"/>
      <w:lvlText w:val="%1.%2.%3.%4.%5.%6.%7.%8."/>
      <w:lvlJc w:val="left"/>
      <w:pPr>
        <w:ind w:left="10739" w:hanging="1800"/>
      </w:pPr>
    </w:lvl>
    <w:lvl w:ilvl="8">
      <w:start w:val="1"/>
      <w:numFmt w:val="decimal"/>
      <w:lvlText w:val="%1.%2.%3.%4.%5.%6.%7.%8.%9."/>
      <w:lvlJc w:val="left"/>
      <w:pPr>
        <w:ind w:left="12376" w:hanging="2160"/>
      </w:pPr>
    </w:lvl>
  </w:abstractNum>
  <w:abstractNum w:abstractNumId="13">
    <w:nsid w:val="442F7397"/>
    <w:multiLevelType w:val="hybridMultilevel"/>
    <w:tmpl w:val="F8AEB172"/>
    <w:lvl w:ilvl="0" w:tplc="0A4A0F9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92A0A27"/>
    <w:multiLevelType w:val="hybridMultilevel"/>
    <w:tmpl w:val="A48E4478"/>
    <w:lvl w:ilvl="0" w:tplc="959E400C">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4A1F4C35"/>
    <w:multiLevelType w:val="hybridMultilevel"/>
    <w:tmpl w:val="9B80EF12"/>
    <w:lvl w:ilvl="0" w:tplc="0A4A0F9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50DC4A34"/>
    <w:multiLevelType w:val="hybridMultilevel"/>
    <w:tmpl w:val="DAD25E6C"/>
    <w:lvl w:ilvl="0" w:tplc="0A4A0F9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51630A10"/>
    <w:multiLevelType w:val="hybridMultilevel"/>
    <w:tmpl w:val="4CAA7C76"/>
    <w:lvl w:ilvl="0" w:tplc="3AAAFE50">
      <w:start w:val="1"/>
      <w:numFmt w:val="bullet"/>
      <w:lvlText w:val="•"/>
      <w:lvlJc w:val="left"/>
      <w:pPr>
        <w:ind w:left="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1" w:tplc="045478A8">
      <w:start w:val="1"/>
      <w:numFmt w:val="bullet"/>
      <w:lvlText w:val="o"/>
      <w:lvlJc w:val="left"/>
      <w:pPr>
        <w:ind w:left="142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2" w:tplc="3A4868C8">
      <w:start w:val="1"/>
      <w:numFmt w:val="bullet"/>
      <w:lvlText w:val="▪"/>
      <w:lvlJc w:val="left"/>
      <w:pPr>
        <w:ind w:left="214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3" w:tplc="297AAC34">
      <w:start w:val="1"/>
      <w:numFmt w:val="bullet"/>
      <w:lvlText w:val="•"/>
      <w:lvlJc w:val="left"/>
      <w:pPr>
        <w:ind w:left="286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4" w:tplc="BB6E1122">
      <w:start w:val="1"/>
      <w:numFmt w:val="bullet"/>
      <w:lvlText w:val="o"/>
      <w:lvlJc w:val="left"/>
      <w:pPr>
        <w:ind w:left="358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5" w:tplc="B02ADCB2">
      <w:start w:val="1"/>
      <w:numFmt w:val="bullet"/>
      <w:lvlText w:val="▪"/>
      <w:lvlJc w:val="left"/>
      <w:pPr>
        <w:ind w:left="430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6" w:tplc="3AC4E92C">
      <w:start w:val="1"/>
      <w:numFmt w:val="bullet"/>
      <w:lvlText w:val="•"/>
      <w:lvlJc w:val="left"/>
      <w:pPr>
        <w:ind w:left="502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7" w:tplc="D0D64246">
      <w:start w:val="1"/>
      <w:numFmt w:val="bullet"/>
      <w:lvlText w:val="o"/>
      <w:lvlJc w:val="left"/>
      <w:pPr>
        <w:ind w:left="574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8" w:tplc="DF6022CA">
      <w:start w:val="1"/>
      <w:numFmt w:val="bullet"/>
      <w:lvlText w:val="▪"/>
      <w:lvlJc w:val="left"/>
      <w:pPr>
        <w:ind w:left="646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abstractNum>
  <w:abstractNum w:abstractNumId="19">
    <w:nsid w:val="5A9F5474"/>
    <w:multiLevelType w:val="hybridMultilevel"/>
    <w:tmpl w:val="388A65E4"/>
    <w:lvl w:ilvl="0" w:tplc="0419000F">
      <w:start w:val="1"/>
      <w:numFmt w:val="decimal"/>
      <w:lvlText w:val="%1."/>
      <w:lvlJc w:val="left"/>
      <w:pPr>
        <w:ind w:left="50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CA44314"/>
    <w:multiLevelType w:val="hybridMultilevel"/>
    <w:tmpl w:val="6EEA6C42"/>
    <w:lvl w:ilvl="0" w:tplc="0A4A0F9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5E0117A3"/>
    <w:multiLevelType w:val="multilevel"/>
    <w:tmpl w:val="DFFECF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63382AA8"/>
    <w:multiLevelType w:val="multilevel"/>
    <w:tmpl w:val="658E76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64E02F0A"/>
    <w:multiLevelType w:val="multilevel"/>
    <w:tmpl w:val="96B042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64E73ECD"/>
    <w:multiLevelType w:val="hybridMultilevel"/>
    <w:tmpl w:val="3A0E8948"/>
    <w:lvl w:ilvl="0" w:tplc="E924B0A4">
      <w:start w:val="1"/>
      <w:numFmt w:val="decimal"/>
      <w:lvlText w:val="%1."/>
      <w:lvlJc w:val="left"/>
      <w:pPr>
        <w:ind w:left="90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70443AEA"/>
    <w:multiLevelType w:val="hybridMultilevel"/>
    <w:tmpl w:val="1F68587C"/>
    <w:lvl w:ilvl="0" w:tplc="0A4A0F9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73350163"/>
    <w:multiLevelType w:val="hybridMultilevel"/>
    <w:tmpl w:val="C2CA62C2"/>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73706D30"/>
    <w:multiLevelType w:val="multilevel"/>
    <w:tmpl w:val="1B1440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794D46D6"/>
    <w:multiLevelType w:val="hybridMultilevel"/>
    <w:tmpl w:val="EB6AC27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7A393EA8"/>
    <w:multiLevelType w:val="multilevel"/>
    <w:tmpl w:val="D654D6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drawingGridHorizontalSpacing w:val="110"/>
  <w:displayHorizontalDrawingGridEvery w:val="2"/>
  <w:characterSpacingControl w:val="doNotCompress"/>
  <w:hdrShapeDefaults>
    <o:shapedefaults v:ext="edit" spidmax="21506"/>
    <o:shapelayout v:ext="edit">
      <o:idmap v:ext="edit" data="13"/>
    </o:shapelayout>
  </w:hdrShapeDefaults>
  <w:footnotePr>
    <w:numRestart w:val="eachPage"/>
    <w:footnote w:id="-1"/>
    <w:footnote w:id="0"/>
  </w:footnotePr>
  <w:endnotePr>
    <w:endnote w:id="-1"/>
    <w:endnote w:id="0"/>
  </w:endnotePr>
  <w:compat/>
  <w:rsids>
    <w:rsidRoot w:val="003F0D9C"/>
    <w:rsid w:val="00001EEF"/>
    <w:rsid w:val="00004F8C"/>
    <w:rsid w:val="000071A7"/>
    <w:rsid w:val="000072D5"/>
    <w:rsid w:val="00012DE3"/>
    <w:rsid w:val="000133E0"/>
    <w:rsid w:val="000161E0"/>
    <w:rsid w:val="00016B2D"/>
    <w:rsid w:val="00020A7C"/>
    <w:rsid w:val="00040303"/>
    <w:rsid w:val="00041104"/>
    <w:rsid w:val="0004289A"/>
    <w:rsid w:val="00050EF0"/>
    <w:rsid w:val="000510A1"/>
    <w:rsid w:val="000536E5"/>
    <w:rsid w:val="00055483"/>
    <w:rsid w:val="00056247"/>
    <w:rsid w:val="00057CA8"/>
    <w:rsid w:val="00063F5B"/>
    <w:rsid w:val="0006426B"/>
    <w:rsid w:val="00066084"/>
    <w:rsid w:val="00066354"/>
    <w:rsid w:val="000703AD"/>
    <w:rsid w:val="000746DE"/>
    <w:rsid w:val="00075619"/>
    <w:rsid w:val="000909D1"/>
    <w:rsid w:val="00090C27"/>
    <w:rsid w:val="0009187B"/>
    <w:rsid w:val="000A1A70"/>
    <w:rsid w:val="000A31B2"/>
    <w:rsid w:val="000A40F2"/>
    <w:rsid w:val="000A54CB"/>
    <w:rsid w:val="000B0E05"/>
    <w:rsid w:val="000B1D72"/>
    <w:rsid w:val="000B5509"/>
    <w:rsid w:val="000B7625"/>
    <w:rsid w:val="000C3907"/>
    <w:rsid w:val="000C731A"/>
    <w:rsid w:val="000E0651"/>
    <w:rsid w:val="000E4A68"/>
    <w:rsid w:val="000F1C13"/>
    <w:rsid w:val="000F4B53"/>
    <w:rsid w:val="0010006A"/>
    <w:rsid w:val="001012A3"/>
    <w:rsid w:val="00104A57"/>
    <w:rsid w:val="00114484"/>
    <w:rsid w:val="00120B21"/>
    <w:rsid w:val="00121020"/>
    <w:rsid w:val="001234BD"/>
    <w:rsid w:val="00131067"/>
    <w:rsid w:val="0013491C"/>
    <w:rsid w:val="00140B19"/>
    <w:rsid w:val="00152194"/>
    <w:rsid w:val="00155433"/>
    <w:rsid w:val="001559B6"/>
    <w:rsid w:val="0016582C"/>
    <w:rsid w:val="00165D55"/>
    <w:rsid w:val="0017048F"/>
    <w:rsid w:val="00171904"/>
    <w:rsid w:val="00173EC4"/>
    <w:rsid w:val="001745F8"/>
    <w:rsid w:val="001800FA"/>
    <w:rsid w:val="0018148B"/>
    <w:rsid w:val="00183234"/>
    <w:rsid w:val="00190062"/>
    <w:rsid w:val="001902E8"/>
    <w:rsid w:val="00194657"/>
    <w:rsid w:val="00194E3E"/>
    <w:rsid w:val="00196D32"/>
    <w:rsid w:val="00196DAE"/>
    <w:rsid w:val="001A2CC3"/>
    <w:rsid w:val="001A57DB"/>
    <w:rsid w:val="001A6937"/>
    <w:rsid w:val="001B10EB"/>
    <w:rsid w:val="001B7CA1"/>
    <w:rsid w:val="001C1D50"/>
    <w:rsid w:val="001C2465"/>
    <w:rsid w:val="001C3248"/>
    <w:rsid w:val="001D3896"/>
    <w:rsid w:val="001D5C12"/>
    <w:rsid w:val="001E220F"/>
    <w:rsid w:val="001E5AF2"/>
    <w:rsid w:val="001E6367"/>
    <w:rsid w:val="001F142C"/>
    <w:rsid w:val="001F4ECC"/>
    <w:rsid w:val="001F79C9"/>
    <w:rsid w:val="00203C41"/>
    <w:rsid w:val="00204B52"/>
    <w:rsid w:val="00210610"/>
    <w:rsid w:val="00211190"/>
    <w:rsid w:val="00211B35"/>
    <w:rsid w:val="00213859"/>
    <w:rsid w:val="00215AD3"/>
    <w:rsid w:val="0021655C"/>
    <w:rsid w:val="002177D8"/>
    <w:rsid w:val="00226C6D"/>
    <w:rsid w:val="0023162E"/>
    <w:rsid w:val="002329F7"/>
    <w:rsid w:val="00233A90"/>
    <w:rsid w:val="00234460"/>
    <w:rsid w:val="00246C32"/>
    <w:rsid w:val="00251039"/>
    <w:rsid w:val="00256B0C"/>
    <w:rsid w:val="00257466"/>
    <w:rsid w:val="00260C32"/>
    <w:rsid w:val="0026351C"/>
    <w:rsid w:val="00264C3E"/>
    <w:rsid w:val="002671FC"/>
    <w:rsid w:val="00267B2B"/>
    <w:rsid w:val="00272BF7"/>
    <w:rsid w:val="00276C7B"/>
    <w:rsid w:val="00280173"/>
    <w:rsid w:val="00281D2C"/>
    <w:rsid w:val="00284149"/>
    <w:rsid w:val="00290B96"/>
    <w:rsid w:val="0029530D"/>
    <w:rsid w:val="00297B74"/>
    <w:rsid w:val="00297C1C"/>
    <w:rsid w:val="002A18A3"/>
    <w:rsid w:val="002A1D29"/>
    <w:rsid w:val="002A44A1"/>
    <w:rsid w:val="002A634C"/>
    <w:rsid w:val="002A667B"/>
    <w:rsid w:val="002B09F8"/>
    <w:rsid w:val="002B23A2"/>
    <w:rsid w:val="002B7BAC"/>
    <w:rsid w:val="002C13B5"/>
    <w:rsid w:val="002C3F27"/>
    <w:rsid w:val="002C4C2F"/>
    <w:rsid w:val="002D40A0"/>
    <w:rsid w:val="002D6B08"/>
    <w:rsid w:val="002F1E00"/>
    <w:rsid w:val="002F3137"/>
    <w:rsid w:val="002F32F2"/>
    <w:rsid w:val="002F3B2D"/>
    <w:rsid w:val="002F4D9A"/>
    <w:rsid w:val="00305486"/>
    <w:rsid w:val="0031102F"/>
    <w:rsid w:val="00315053"/>
    <w:rsid w:val="00315246"/>
    <w:rsid w:val="00315B65"/>
    <w:rsid w:val="00317A5C"/>
    <w:rsid w:val="00321FA5"/>
    <w:rsid w:val="00324A98"/>
    <w:rsid w:val="00324F7E"/>
    <w:rsid w:val="00326509"/>
    <w:rsid w:val="003331BD"/>
    <w:rsid w:val="003361F6"/>
    <w:rsid w:val="00337E07"/>
    <w:rsid w:val="00341CF1"/>
    <w:rsid w:val="00356741"/>
    <w:rsid w:val="00356AF6"/>
    <w:rsid w:val="00363208"/>
    <w:rsid w:val="003701B5"/>
    <w:rsid w:val="00370313"/>
    <w:rsid w:val="003771EB"/>
    <w:rsid w:val="00380F75"/>
    <w:rsid w:val="0038433C"/>
    <w:rsid w:val="00385C17"/>
    <w:rsid w:val="00386D2E"/>
    <w:rsid w:val="00387456"/>
    <w:rsid w:val="003910B1"/>
    <w:rsid w:val="003953BD"/>
    <w:rsid w:val="003A0A67"/>
    <w:rsid w:val="003A0D65"/>
    <w:rsid w:val="003A0FF0"/>
    <w:rsid w:val="003B3BCA"/>
    <w:rsid w:val="003B526A"/>
    <w:rsid w:val="003B7220"/>
    <w:rsid w:val="003C0945"/>
    <w:rsid w:val="003C3F3A"/>
    <w:rsid w:val="003C4DCA"/>
    <w:rsid w:val="003C64A5"/>
    <w:rsid w:val="003D7D4C"/>
    <w:rsid w:val="003E0F8F"/>
    <w:rsid w:val="003E7787"/>
    <w:rsid w:val="003F0D9C"/>
    <w:rsid w:val="003F1614"/>
    <w:rsid w:val="003F2948"/>
    <w:rsid w:val="003F4730"/>
    <w:rsid w:val="003F68BE"/>
    <w:rsid w:val="00405CB9"/>
    <w:rsid w:val="0041072F"/>
    <w:rsid w:val="00412E31"/>
    <w:rsid w:val="00415EE6"/>
    <w:rsid w:val="004169E3"/>
    <w:rsid w:val="00425F73"/>
    <w:rsid w:val="00430593"/>
    <w:rsid w:val="00430C63"/>
    <w:rsid w:val="00445543"/>
    <w:rsid w:val="00450123"/>
    <w:rsid w:val="004510BB"/>
    <w:rsid w:val="00452DCE"/>
    <w:rsid w:val="00453E75"/>
    <w:rsid w:val="00454CAA"/>
    <w:rsid w:val="00467B29"/>
    <w:rsid w:val="00467E1C"/>
    <w:rsid w:val="00470BAC"/>
    <w:rsid w:val="00481EA1"/>
    <w:rsid w:val="0048288B"/>
    <w:rsid w:val="00484991"/>
    <w:rsid w:val="00485109"/>
    <w:rsid w:val="00485422"/>
    <w:rsid w:val="0048658D"/>
    <w:rsid w:val="0049476F"/>
    <w:rsid w:val="00495E9A"/>
    <w:rsid w:val="00495EA0"/>
    <w:rsid w:val="004A5E90"/>
    <w:rsid w:val="004A684F"/>
    <w:rsid w:val="004A6EE8"/>
    <w:rsid w:val="004B11D2"/>
    <w:rsid w:val="004B26E9"/>
    <w:rsid w:val="004B59AE"/>
    <w:rsid w:val="004B616E"/>
    <w:rsid w:val="004C2071"/>
    <w:rsid w:val="004C2ED6"/>
    <w:rsid w:val="004C3267"/>
    <w:rsid w:val="004C5A2A"/>
    <w:rsid w:val="004D01E1"/>
    <w:rsid w:val="004D27B1"/>
    <w:rsid w:val="004D3B96"/>
    <w:rsid w:val="004D7E18"/>
    <w:rsid w:val="004E2A9E"/>
    <w:rsid w:val="004E4616"/>
    <w:rsid w:val="004E461C"/>
    <w:rsid w:val="004F072F"/>
    <w:rsid w:val="004F1CD3"/>
    <w:rsid w:val="004F5C8A"/>
    <w:rsid w:val="004F5EBB"/>
    <w:rsid w:val="00503327"/>
    <w:rsid w:val="0050382E"/>
    <w:rsid w:val="00510972"/>
    <w:rsid w:val="00512BAD"/>
    <w:rsid w:val="00513E3A"/>
    <w:rsid w:val="0051461A"/>
    <w:rsid w:val="00517347"/>
    <w:rsid w:val="00517B29"/>
    <w:rsid w:val="00520AE8"/>
    <w:rsid w:val="00520ED6"/>
    <w:rsid w:val="00523B45"/>
    <w:rsid w:val="00524638"/>
    <w:rsid w:val="005252B3"/>
    <w:rsid w:val="00533EA5"/>
    <w:rsid w:val="005356EE"/>
    <w:rsid w:val="00540A8F"/>
    <w:rsid w:val="00543963"/>
    <w:rsid w:val="00545B85"/>
    <w:rsid w:val="00547EA5"/>
    <w:rsid w:val="00547EFC"/>
    <w:rsid w:val="00550BD8"/>
    <w:rsid w:val="00552DDA"/>
    <w:rsid w:val="00552FC3"/>
    <w:rsid w:val="005537BA"/>
    <w:rsid w:val="005545CE"/>
    <w:rsid w:val="005549BE"/>
    <w:rsid w:val="0056291F"/>
    <w:rsid w:val="0056665C"/>
    <w:rsid w:val="00570E4E"/>
    <w:rsid w:val="00572732"/>
    <w:rsid w:val="00574FD6"/>
    <w:rsid w:val="005753D9"/>
    <w:rsid w:val="005769C2"/>
    <w:rsid w:val="00580EF2"/>
    <w:rsid w:val="00581791"/>
    <w:rsid w:val="00582CA9"/>
    <w:rsid w:val="00584383"/>
    <w:rsid w:val="0058510E"/>
    <w:rsid w:val="00587762"/>
    <w:rsid w:val="005929C0"/>
    <w:rsid w:val="005951A0"/>
    <w:rsid w:val="00595ABC"/>
    <w:rsid w:val="00596308"/>
    <w:rsid w:val="005A1051"/>
    <w:rsid w:val="005A140C"/>
    <w:rsid w:val="005A153C"/>
    <w:rsid w:val="005A52C4"/>
    <w:rsid w:val="005A66D5"/>
    <w:rsid w:val="005A7528"/>
    <w:rsid w:val="005A75D1"/>
    <w:rsid w:val="005B1E15"/>
    <w:rsid w:val="005B4CAB"/>
    <w:rsid w:val="005B6243"/>
    <w:rsid w:val="005B67DE"/>
    <w:rsid w:val="005C07C2"/>
    <w:rsid w:val="005C4EB6"/>
    <w:rsid w:val="005D3217"/>
    <w:rsid w:val="005E6E93"/>
    <w:rsid w:val="005F46E2"/>
    <w:rsid w:val="00600038"/>
    <w:rsid w:val="006036F3"/>
    <w:rsid w:val="00605456"/>
    <w:rsid w:val="00606008"/>
    <w:rsid w:val="0061122E"/>
    <w:rsid w:val="00612095"/>
    <w:rsid w:val="00612780"/>
    <w:rsid w:val="0061608B"/>
    <w:rsid w:val="0062352A"/>
    <w:rsid w:val="00624CBA"/>
    <w:rsid w:val="006312F7"/>
    <w:rsid w:val="00635786"/>
    <w:rsid w:val="00635795"/>
    <w:rsid w:val="00640590"/>
    <w:rsid w:val="0064349F"/>
    <w:rsid w:val="00644EF9"/>
    <w:rsid w:val="0064612D"/>
    <w:rsid w:val="00653658"/>
    <w:rsid w:val="00655F0B"/>
    <w:rsid w:val="006624D9"/>
    <w:rsid w:val="00665EEA"/>
    <w:rsid w:val="00670BF4"/>
    <w:rsid w:val="00673924"/>
    <w:rsid w:val="0067407B"/>
    <w:rsid w:val="00676C56"/>
    <w:rsid w:val="00681319"/>
    <w:rsid w:val="006826E8"/>
    <w:rsid w:val="00685BB2"/>
    <w:rsid w:val="0069085F"/>
    <w:rsid w:val="00691D01"/>
    <w:rsid w:val="00692AF4"/>
    <w:rsid w:val="00693637"/>
    <w:rsid w:val="006944EC"/>
    <w:rsid w:val="006952F4"/>
    <w:rsid w:val="00695863"/>
    <w:rsid w:val="006A4483"/>
    <w:rsid w:val="006A456F"/>
    <w:rsid w:val="006A49A4"/>
    <w:rsid w:val="006A70BD"/>
    <w:rsid w:val="006B45C8"/>
    <w:rsid w:val="006C4919"/>
    <w:rsid w:val="006C4C05"/>
    <w:rsid w:val="006C68C2"/>
    <w:rsid w:val="006C731A"/>
    <w:rsid w:val="006D21DD"/>
    <w:rsid w:val="006D2E96"/>
    <w:rsid w:val="006D351C"/>
    <w:rsid w:val="006D3C3E"/>
    <w:rsid w:val="006D5469"/>
    <w:rsid w:val="006D747D"/>
    <w:rsid w:val="006E789D"/>
    <w:rsid w:val="006F5A2A"/>
    <w:rsid w:val="0070132E"/>
    <w:rsid w:val="00701A0A"/>
    <w:rsid w:val="007027A5"/>
    <w:rsid w:val="00704333"/>
    <w:rsid w:val="00704856"/>
    <w:rsid w:val="00704C92"/>
    <w:rsid w:val="0070597B"/>
    <w:rsid w:val="00707079"/>
    <w:rsid w:val="0070721C"/>
    <w:rsid w:val="00710793"/>
    <w:rsid w:val="00711DAE"/>
    <w:rsid w:val="00713CAC"/>
    <w:rsid w:val="00722140"/>
    <w:rsid w:val="00724A1E"/>
    <w:rsid w:val="00724AA3"/>
    <w:rsid w:val="007349BC"/>
    <w:rsid w:val="0074617D"/>
    <w:rsid w:val="00746727"/>
    <w:rsid w:val="00746AF2"/>
    <w:rsid w:val="007551A0"/>
    <w:rsid w:val="00757A3A"/>
    <w:rsid w:val="00762A3C"/>
    <w:rsid w:val="0076414B"/>
    <w:rsid w:val="00765654"/>
    <w:rsid w:val="00772074"/>
    <w:rsid w:val="00772178"/>
    <w:rsid w:val="00776270"/>
    <w:rsid w:val="00776C6A"/>
    <w:rsid w:val="007777DC"/>
    <w:rsid w:val="0078225E"/>
    <w:rsid w:val="007827F0"/>
    <w:rsid w:val="00782E0B"/>
    <w:rsid w:val="00783398"/>
    <w:rsid w:val="00787F63"/>
    <w:rsid w:val="007A6390"/>
    <w:rsid w:val="007B2835"/>
    <w:rsid w:val="007B2936"/>
    <w:rsid w:val="007B311B"/>
    <w:rsid w:val="007C265C"/>
    <w:rsid w:val="007D0E31"/>
    <w:rsid w:val="007E1CCE"/>
    <w:rsid w:val="007E3540"/>
    <w:rsid w:val="007E5A38"/>
    <w:rsid w:val="007E6A33"/>
    <w:rsid w:val="007F09E6"/>
    <w:rsid w:val="007F1522"/>
    <w:rsid w:val="007F3951"/>
    <w:rsid w:val="007F544C"/>
    <w:rsid w:val="007F79C6"/>
    <w:rsid w:val="007F7B95"/>
    <w:rsid w:val="0080096E"/>
    <w:rsid w:val="00800A1F"/>
    <w:rsid w:val="00801939"/>
    <w:rsid w:val="0080267F"/>
    <w:rsid w:val="00803D19"/>
    <w:rsid w:val="00804F32"/>
    <w:rsid w:val="008058AA"/>
    <w:rsid w:val="00806429"/>
    <w:rsid w:val="00807BE0"/>
    <w:rsid w:val="008128D9"/>
    <w:rsid w:val="00813078"/>
    <w:rsid w:val="00813C32"/>
    <w:rsid w:val="00815389"/>
    <w:rsid w:val="008220D8"/>
    <w:rsid w:val="00822968"/>
    <w:rsid w:val="00825F46"/>
    <w:rsid w:val="00826DB7"/>
    <w:rsid w:val="00830B27"/>
    <w:rsid w:val="00833347"/>
    <w:rsid w:val="0083615E"/>
    <w:rsid w:val="00843073"/>
    <w:rsid w:val="008451A0"/>
    <w:rsid w:val="00846900"/>
    <w:rsid w:val="00847FC4"/>
    <w:rsid w:val="008600E0"/>
    <w:rsid w:val="0086055F"/>
    <w:rsid w:val="00861C6D"/>
    <w:rsid w:val="00865A3B"/>
    <w:rsid w:val="00866396"/>
    <w:rsid w:val="00870755"/>
    <w:rsid w:val="008742B8"/>
    <w:rsid w:val="008742F2"/>
    <w:rsid w:val="00874D98"/>
    <w:rsid w:val="00887240"/>
    <w:rsid w:val="00893710"/>
    <w:rsid w:val="008948A3"/>
    <w:rsid w:val="00894DC5"/>
    <w:rsid w:val="0089689C"/>
    <w:rsid w:val="00897602"/>
    <w:rsid w:val="008A0582"/>
    <w:rsid w:val="008A2C88"/>
    <w:rsid w:val="008A5DF0"/>
    <w:rsid w:val="008B78C1"/>
    <w:rsid w:val="008C33B6"/>
    <w:rsid w:val="008C438C"/>
    <w:rsid w:val="008C6438"/>
    <w:rsid w:val="008C7247"/>
    <w:rsid w:val="008D0981"/>
    <w:rsid w:val="008D1441"/>
    <w:rsid w:val="008D325A"/>
    <w:rsid w:val="008D3460"/>
    <w:rsid w:val="008E2AF3"/>
    <w:rsid w:val="008E4B7D"/>
    <w:rsid w:val="008E4DA7"/>
    <w:rsid w:val="008F6EF9"/>
    <w:rsid w:val="008F7018"/>
    <w:rsid w:val="00900156"/>
    <w:rsid w:val="00915105"/>
    <w:rsid w:val="00916E13"/>
    <w:rsid w:val="00917851"/>
    <w:rsid w:val="00922D62"/>
    <w:rsid w:val="0092369E"/>
    <w:rsid w:val="00923B9F"/>
    <w:rsid w:val="0093305A"/>
    <w:rsid w:val="0093381F"/>
    <w:rsid w:val="0093563D"/>
    <w:rsid w:val="0093605E"/>
    <w:rsid w:val="00941445"/>
    <w:rsid w:val="00941D9D"/>
    <w:rsid w:val="00941EB7"/>
    <w:rsid w:val="00944618"/>
    <w:rsid w:val="00946E54"/>
    <w:rsid w:val="009477C9"/>
    <w:rsid w:val="00947E55"/>
    <w:rsid w:val="00947E8A"/>
    <w:rsid w:val="0095263B"/>
    <w:rsid w:val="00954B11"/>
    <w:rsid w:val="00956037"/>
    <w:rsid w:val="00956938"/>
    <w:rsid w:val="009606B9"/>
    <w:rsid w:val="00962390"/>
    <w:rsid w:val="009667AE"/>
    <w:rsid w:val="00967189"/>
    <w:rsid w:val="00967343"/>
    <w:rsid w:val="0097005A"/>
    <w:rsid w:val="00972A9B"/>
    <w:rsid w:val="009826D8"/>
    <w:rsid w:val="009827AD"/>
    <w:rsid w:val="0098444D"/>
    <w:rsid w:val="00987863"/>
    <w:rsid w:val="009901B4"/>
    <w:rsid w:val="009919DF"/>
    <w:rsid w:val="00997D1B"/>
    <w:rsid w:val="009A3838"/>
    <w:rsid w:val="009A3B3F"/>
    <w:rsid w:val="009A4C3F"/>
    <w:rsid w:val="009A5680"/>
    <w:rsid w:val="009A58F9"/>
    <w:rsid w:val="009B06A6"/>
    <w:rsid w:val="009B1515"/>
    <w:rsid w:val="009B6127"/>
    <w:rsid w:val="009C0E55"/>
    <w:rsid w:val="009C24CD"/>
    <w:rsid w:val="009C5BC7"/>
    <w:rsid w:val="009C6C36"/>
    <w:rsid w:val="009D542E"/>
    <w:rsid w:val="009D6BFC"/>
    <w:rsid w:val="009E65CF"/>
    <w:rsid w:val="009E6D83"/>
    <w:rsid w:val="009F1AF1"/>
    <w:rsid w:val="009F3A08"/>
    <w:rsid w:val="009F560F"/>
    <w:rsid w:val="009F5B28"/>
    <w:rsid w:val="00A01115"/>
    <w:rsid w:val="00A13700"/>
    <w:rsid w:val="00A2287B"/>
    <w:rsid w:val="00A238DB"/>
    <w:rsid w:val="00A26D68"/>
    <w:rsid w:val="00A30417"/>
    <w:rsid w:val="00A310A6"/>
    <w:rsid w:val="00A32D7B"/>
    <w:rsid w:val="00A34B8C"/>
    <w:rsid w:val="00A368D3"/>
    <w:rsid w:val="00A377D7"/>
    <w:rsid w:val="00A40361"/>
    <w:rsid w:val="00A462D3"/>
    <w:rsid w:val="00A50694"/>
    <w:rsid w:val="00A61D76"/>
    <w:rsid w:val="00A625BC"/>
    <w:rsid w:val="00A64731"/>
    <w:rsid w:val="00A725BF"/>
    <w:rsid w:val="00A86761"/>
    <w:rsid w:val="00A91982"/>
    <w:rsid w:val="00A93CAF"/>
    <w:rsid w:val="00AA0213"/>
    <w:rsid w:val="00AA1291"/>
    <w:rsid w:val="00AA3B95"/>
    <w:rsid w:val="00AA5CCE"/>
    <w:rsid w:val="00AB3BA2"/>
    <w:rsid w:val="00AB3E6F"/>
    <w:rsid w:val="00AB41F3"/>
    <w:rsid w:val="00AB46DA"/>
    <w:rsid w:val="00AB4C07"/>
    <w:rsid w:val="00AB621E"/>
    <w:rsid w:val="00AC4F43"/>
    <w:rsid w:val="00AD76F7"/>
    <w:rsid w:val="00AE06DE"/>
    <w:rsid w:val="00AE4982"/>
    <w:rsid w:val="00AE6A27"/>
    <w:rsid w:val="00AE6B84"/>
    <w:rsid w:val="00AF1C09"/>
    <w:rsid w:val="00AF5927"/>
    <w:rsid w:val="00AF736F"/>
    <w:rsid w:val="00AF7F1E"/>
    <w:rsid w:val="00B0157D"/>
    <w:rsid w:val="00B016CC"/>
    <w:rsid w:val="00B10855"/>
    <w:rsid w:val="00B1092B"/>
    <w:rsid w:val="00B10D05"/>
    <w:rsid w:val="00B1469B"/>
    <w:rsid w:val="00B158D5"/>
    <w:rsid w:val="00B22666"/>
    <w:rsid w:val="00B2283C"/>
    <w:rsid w:val="00B256AB"/>
    <w:rsid w:val="00B35E49"/>
    <w:rsid w:val="00B43C71"/>
    <w:rsid w:val="00B44958"/>
    <w:rsid w:val="00B6596E"/>
    <w:rsid w:val="00B713E9"/>
    <w:rsid w:val="00B721C7"/>
    <w:rsid w:val="00B7298E"/>
    <w:rsid w:val="00B763A7"/>
    <w:rsid w:val="00B76A8B"/>
    <w:rsid w:val="00B77B2C"/>
    <w:rsid w:val="00B90784"/>
    <w:rsid w:val="00B9126E"/>
    <w:rsid w:val="00B925B3"/>
    <w:rsid w:val="00B92719"/>
    <w:rsid w:val="00B9659D"/>
    <w:rsid w:val="00BA0675"/>
    <w:rsid w:val="00BA1B3F"/>
    <w:rsid w:val="00BA237F"/>
    <w:rsid w:val="00BA2EF8"/>
    <w:rsid w:val="00BA59A3"/>
    <w:rsid w:val="00BA7A4A"/>
    <w:rsid w:val="00BB0F33"/>
    <w:rsid w:val="00BB442A"/>
    <w:rsid w:val="00BC11E1"/>
    <w:rsid w:val="00BC29E7"/>
    <w:rsid w:val="00BD157E"/>
    <w:rsid w:val="00BD4118"/>
    <w:rsid w:val="00BD5E1C"/>
    <w:rsid w:val="00BE131F"/>
    <w:rsid w:val="00BE2B97"/>
    <w:rsid w:val="00BE3052"/>
    <w:rsid w:val="00BE61F1"/>
    <w:rsid w:val="00BF0491"/>
    <w:rsid w:val="00BF0745"/>
    <w:rsid w:val="00BF37A0"/>
    <w:rsid w:val="00C01978"/>
    <w:rsid w:val="00C021B1"/>
    <w:rsid w:val="00C03ADD"/>
    <w:rsid w:val="00C05020"/>
    <w:rsid w:val="00C05D7D"/>
    <w:rsid w:val="00C0732B"/>
    <w:rsid w:val="00C149EA"/>
    <w:rsid w:val="00C14DC2"/>
    <w:rsid w:val="00C24324"/>
    <w:rsid w:val="00C261A2"/>
    <w:rsid w:val="00C266E1"/>
    <w:rsid w:val="00C35468"/>
    <w:rsid w:val="00C41A3F"/>
    <w:rsid w:val="00C56CAE"/>
    <w:rsid w:val="00C56D31"/>
    <w:rsid w:val="00C64985"/>
    <w:rsid w:val="00C673D2"/>
    <w:rsid w:val="00C72C0F"/>
    <w:rsid w:val="00C7424F"/>
    <w:rsid w:val="00C76753"/>
    <w:rsid w:val="00C80A52"/>
    <w:rsid w:val="00C8429B"/>
    <w:rsid w:val="00C90B3D"/>
    <w:rsid w:val="00C928A4"/>
    <w:rsid w:val="00C93822"/>
    <w:rsid w:val="00CA15AB"/>
    <w:rsid w:val="00CC261A"/>
    <w:rsid w:val="00CD3EF7"/>
    <w:rsid w:val="00CD4507"/>
    <w:rsid w:val="00CD56BA"/>
    <w:rsid w:val="00CE2829"/>
    <w:rsid w:val="00CE2F38"/>
    <w:rsid w:val="00CE344F"/>
    <w:rsid w:val="00CE6A8F"/>
    <w:rsid w:val="00CF17A7"/>
    <w:rsid w:val="00CF1B0A"/>
    <w:rsid w:val="00CF3A66"/>
    <w:rsid w:val="00CF46AE"/>
    <w:rsid w:val="00CF7A20"/>
    <w:rsid w:val="00D0128F"/>
    <w:rsid w:val="00D0321E"/>
    <w:rsid w:val="00D15A45"/>
    <w:rsid w:val="00D2301E"/>
    <w:rsid w:val="00D2650B"/>
    <w:rsid w:val="00D27949"/>
    <w:rsid w:val="00D3479B"/>
    <w:rsid w:val="00D36A85"/>
    <w:rsid w:val="00D4202F"/>
    <w:rsid w:val="00D437EB"/>
    <w:rsid w:val="00D575FE"/>
    <w:rsid w:val="00D6598F"/>
    <w:rsid w:val="00D65A0B"/>
    <w:rsid w:val="00D66EFB"/>
    <w:rsid w:val="00D752B2"/>
    <w:rsid w:val="00D75496"/>
    <w:rsid w:val="00D81BF9"/>
    <w:rsid w:val="00D828C8"/>
    <w:rsid w:val="00D93021"/>
    <w:rsid w:val="00D930C1"/>
    <w:rsid w:val="00DA3432"/>
    <w:rsid w:val="00DA558C"/>
    <w:rsid w:val="00DB4260"/>
    <w:rsid w:val="00DB612D"/>
    <w:rsid w:val="00DC1D7D"/>
    <w:rsid w:val="00DC2A11"/>
    <w:rsid w:val="00DC3A1B"/>
    <w:rsid w:val="00DC5566"/>
    <w:rsid w:val="00DD21DD"/>
    <w:rsid w:val="00DD22C2"/>
    <w:rsid w:val="00DD5454"/>
    <w:rsid w:val="00DD653A"/>
    <w:rsid w:val="00DE2493"/>
    <w:rsid w:val="00DE6533"/>
    <w:rsid w:val="00DE6700"/>
    <w:rsid w:val="00DE6CF3"/>
    <w:rsid w:val="00DF0409"/>
    <w:rsid w:val="00DF24C8"/>
    <w:rsid w:val="00DF2620"/>
    <w:rsid w:val="00DF4422"/>
    <w:rsid w:val="00DF72B5"/>
    <w:rsid w:val="00E02DF4"/>
    <w:rsid w:val="00E0475A"/>
    <w:rsid w:val="00E04B05"/>
    <w:rsid w:val="00E04E13"/>
    <w:rsid w:val="00E07CFE"/>
    <w:rsid w:val="00E07EA1"/>
    <w:rsid w:val="00E171EA"/>
    <w:rsid w:val="00E17375"/>
    <w:rsid w:val="00E21F28"/>
    <w:rsid w:val="00E2374C"/>
    <w:rsid w:val="00E269DC"/>
    <w:rsid w:val="00E3000F"/>
    <w:rsid w:val="00E350F7"/>
    <w:rsid w:val="00E36398"/>
    <w:rsid w:val="00E4373E"/>
    <w:rsid w:val="00E454F5"/>
    <w:rsid w:val="00E501FE"/>
    <w:rsid w:val="00E52001"/>
    <w:rsid w:val="00E533FC"/>
    <w:rsid w:val="00E557E0"/>
    <w:rsid w:val="00E55B33"/>
    <w:rsid w:val="00E604AF"/>
    <w:rsid w:val="00E60B08"/>
    <w:rsid w:val="00E65DCE"/>
    <w:rsid w:val="00E70E88"/>
    <w:rsid w:val="00E71E48"/>
    <w:rsid w:val="00E72140"/>
    <w:rsid w:val="00E81FF4"/>
    <w:rsid w:val="00E828A2"/>
    <w:rsid w:val="00E832FF"/>
    <w:rsid w:val="00E83782"/>
    <w:rsid w:val="00E8597A"/>
    <w:rsid w:val="00E87759"/>
    <w:rsid w:val="00E9754E"/>
    <w:rsid w:val="00EA04B0"/>
    <w:rsid w:val="00EA215B"/>
    <w:rsid w:val="00EA6135"/>
    <w:rsid w:val="00EA6BF6"/>
    <w:rsid w:val="00EA7393"/>
    <w:rsid w:val="00EB0559"/>
    <w:rsid w:val="00EB7139"/>
    <w:rsid w:val="00EB7711"/>
    <w:rsid w:val="00EC0C58"/>
    <w:rsid w:val="00EC5980"/>
    <w:rsid w:val="00ED149A"/>
    <w:rsid w:val="00ED1C16"/>
    <w:rsid w:val="00ED62C4"/>
    <w:rsid w:val="00EE1A67"/>
    <w:rsid w:val="00EE58A1"/>
    <w:rsid w:val="00EE66FE"/>
    <w:rsid w:val="00EF2676"/>
    <w:rsid w:val="00EF359B"/>
    <w:rsid w:val="00EF5B0D"/>
    <w:rsid w:val="00EF5D12"/>
    <w:rsid w:val="00F02AC6"/>
    <w:rsid w:val="00F03B8E"/>
    <w:rsid w:val="00F04F61"/>
    <w:rsid w:val="00F0507F"/>
    <w:rsid w:val="00F109E2"/>
    <w:rsid w:val="00F10E51"/>
    <w:rsid w:val="00F11E4D"/>
    <w:rsid w:val="00F12EEC"/>
    <w:rsid w:val="00F138A3"/>
    <w:rsid w:val="00F21544"/>
    <w:rsid w:val="00F21814"/>
    <w:rsid w:val="00F27432"/>
    <w:rsid w:val="00F314FA"/>
    <w:rsid w:val="00F33A53"/>
    <w:rsid w:val="00F33C58"/>
    <w:rsid w:val="00F357B0"/>
    <w:rsid w:val="00F4296F"/>
    <w:rsid w:val="00F42F2F"/>
    <w:rsid w:val="00F43112"/>
    <w:rsid w:val="00F47BF0"/>
    <w:rsid w:val="00F52593"/>
    <w:rsid w:val="00F56C26"/>
    <w:rsid w:val="00F614C5"/>
    <w:rsid w:val="00F67C08"/>
    <w:rsid w:val="00F705C2"/>
    <w:rsid w:val="00F7438B"/>
    <w:rsid w:val="00F75615"/>
    <w:rsid w:val="00F8579A"/>
    <w:rsid w:val="00F85AB6"/>
    <w:rsid w:val="00F87566"/>
    <w:rsid w:val="00F930E9"/>
    <w:rsid w:val="00F964D0"/>
    <w:rsid w:val="00FA4A03"/>
    <w:rsid w:val="00FA5A2D"/>
    <w:rsid w:val="00FB3D90"/>
    <w:rsid w:val="00FB4D75"/>
    <w:rsid w:val="00FB6ABE"/>
    <w:rsid w:val="00FB7440"/>
    <w:rsid w:val="00FC2CF5"/>
    <w:rsid w:val="00FC2D85"/>
    <w:rsid w:val="00FD08A5"/>
    <w:rsid w:val="00FD1EC4"/>
    <w:rsid w:val="00FD3231"/>
    <w:rsid w:val="00FD5155"/>
    <w:rsid w:val="00FE1223"/>
    <w:rsid w:val="00FE5B7F"/>
    <w:rsid w:val="00FE7962"/>
    <w:rsid w:val="00FE7A5B"/>
    <w:rsid w:val="00FF44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A67"/>
  </w:style>
  <w:style w:type="paragraph" w:styleId="1">
    <w:name w:val="heading 1"/>
    <w:next w:val="a"/>
    <w:link w:val="10"/>
    <w:uiPriority w:val="9"/>
    <w:qFormat/>
    <w:rsid w:val="003F0D9C"/>
    <w:pPr>
      <w:keepNext/>
      <w:keepLines/>
      <w:spacing w:after="1116" w:line="254" w:lineRule="auto"/>
      <w:ind w:left="109" w:right="170"/>
      <w:jc w:val="right"/>
      <w:outlineLvl w:val="0"/>
    </w:pPr>
    <w:rPr>
      <w:rFonts w:ascii="Calibri" w:eastAsia="Calibri" w:hAnsi="Calibri" w:cs="Calibri"/>
      <w:b/>
      <w:color w:val="181717"/>
      <w:sz w:val="84"/>
      <w:lang w:eastAsia="ru-RU"/>
    </w:rPr>
  </w:style>
  <w:style w:type="paragraph" w:styleId="2">
    <w:name w:val="heading 2"/>
    <w:next w:val="a"/>
    <w:link w:val="20"/>
    <w:uiPriority w:val="9"/>
    <w:semiHidden/>
    <w:unhideWhenUsed/>
    <w:qFormat/>
    <w:rsid w:val="003F0D9C"/>
    <w:pPr>
      <w:keepNext/>
      <w:keepLines/>
      <w:spacing w:after="133" w:line="216" w:lineRule="auto"/>
      <w:ind w:left="2898" w:right="1100" w:hanging="2144"/>
      <w:outlineLvl w:val="1"/>
    </w:pPr>
    <w:rPr>
      <w:rFonts w:ascii="Calibri" w:eastAsia="Calibri" w:hAnsi="Calibri" w:cs="Calibri"/>
      <w:color w:val="737473"/>
      <w:sz w:val="66"/>
      <w:lang w:eastAsia="ru-RU"/>
    </w:rPr>
  </w:style>
  <w:style w:type="paragraph" w:styleId="3">
    <w:name w:val="heading 3"/>
    <w:next w:val="a"/>
    <w:link w:val="30"/>
    <w:uiPriority w:val="9"/>
    <w:semiHidden/>
    <w:unhideWhenUsed/>
    <w:qFormat/>
    <w:rsid w:val="003F0D9C"/>
    <w:pPr>
      <w:keepNext/>
      <w:keepLines/>
      <w:spacing w:after="3" w:line="254" w:lineRule="auto"/>
      <w:ind w:left="1484" w:right="1806" w:hanging="10"/>
      <w:outlineLvl w:val="2"/>
    </w:pPr>
    <w:rPr>
      <w:rFonts w:ascii="Calibri" w:eastAsia="Calibri" w:hAnsi="Calibri" w:cs="Calibri"/>
      <w:color w:val="181717"/>
      <w:sz w:val="26"/>
      <w:lang w:eastAsia="ru-RU"/>
    </w:rPr>
  </w:style>
  <w:style w:type="paragraph" w:styleId="4">
    <w:name w:val="heading 4"/>
    <w:next w:val="a"/>
    <w:link w:val="40"/>
    <w:uiPriority w:val="9"/>
    <w:semiHidden/>
    <w:unhideWhenUsed/>
    <w:qFormat/>
    <w:rsid w:val="003F0D9C"/>
    <w:pPr>
      <w:keepNext/>
      <w:keepLines/>
      <w:spacing w:after="3" w:line="254" w:lineRule="auto"/>
      <w:ind w:left="1153" w:right="3418" w:hanging="10"/>
      <w:outlineLvl w:val="3"/>
    </w:pPr>
    <w:rPr>
      <w:rFonts w:ascii="Calibri" w:eastAsia="Calibri" w:hAnsi="Calibri" w:cs="Calibri"/>
      <w:b/>
      <w:color w:val="181717"/>
      <w:sz w:val="23"/>
      <w:lang w:eastAsia="ru-RU"/>
    </w:rPr>
  </w:style>
  <w:style w:type="paragraph" w:styleId="5">
    <w:name w:val="heading 5"/>
    <w:next w:val="a"/>
    <w:link w:val="50"/>
    <w:uiPriority w:val="9"/>
    <w:semiHidden/>
    <w:unhideWhenUsed/>
    <w:qFormat/>
    <w:rsid w:val="003F0D9C"/>
    <w:pPr>
      <w:keepNext/>
      <w:keepLines/>
      <w:spacing w:after="3" w:line="254" w:lineRule="auto"/>
      <w:ind w:left="1153" w:right="3418" w:hanging="10"/>
      <w:outlineLvl w:val="4"/>
    </w:pPr>
    <w:rPr>
      <w:rFonts w:ascii="Calibri" w:eastAsia="Calibri" w:hAnsi="Calibri" w:cs="Calibri"/>
      <w:b/>
      <w:color w:val="181717"/>
      <w:sz w:val="23"/>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0D9C"/>
    <w:rPr>
      <w:rFonts w:ascii="Calibri" w:eastAsia="Calibri" w:hAnsi="Calibri" w:cs="Calibri"/>
      <w:b/>
      <w:color w:val="181717"/>
      <w:sz w:val="84"/>
      <w:lang w:eastAsia="ru-RU"/>
    </w:rPr>
  </w:style>
  <w:style w:type="character" w:customStyle="1" w:styleId="20">
    <w:name w:val="Заголовок 2 Знак"/>
    <w:basedOn w:val="a0"/>
    <w:link w:val="2"/>
    <w:uiPriority w:val="9"/>
    <w:semiHidden/>
    <w:rsid w:val="003F0D9C"/>
    <w:rPr>
      <w:rFonts w:ascii="Calibri" w:eastAsia="Calibri" w:hAnsi="Calibri" w:cs="Calibri"/>
      <w:color w:val="737473"/>
      <w:sz w:val="66"/>
      <w:lang w:eastAsia="ru-RU"/>
    </w:rPr>
  </w:style>
  <w:style w:type="character" w:customStyle="1" w:styleId="30">
    <w:name w:val="Заголовок 3 Знак"/>
    <w:basedOn w:val="a0"/>
    <w:link w:val="3"/>
    <w:uiPriority w:val="9"/>
    <w:semiHidden/>
    <w:rsid w:val="003F0D9C"/>
    <w:rPr>
      <w:rFonts w:ascii="Calibri" w:eastAsia="Calibri" w:hAnsi="Calibri" w:cs="Calibri"/>
      <w:color w:val="181717"/>
      <w:sz w:val="26"/>
      <w:lang w:eastAsia="ru-RU"/>
    </w:rPr>
  </w:style>
  <w:style w:type="character" w:customStyle="1" w:styleId="40">
    <w:name w:val="Заголовок 4 Знак"/>
    <w:basedOn w:val="a0"/>
    <w:link w:val="4"/>
    <w:uiPriority w:val="9"/>
    <w:semiHidden/>
    <w:rsid w:val="003F0D9C"/>
    <w:rPr>
      <w:rFonts w:ascii="Calibri" w:eastAsia="Calibri" w:hAnsi="Calibri" w:cs="Calibri"/>
      <w:b/>
      <w:color w:val="181717"/>
      <w:sz w:val="23"/>
      <w:lang w:eastAsia="ru-RU"/>
    </w:rPr>
  </w:style>
  <w:style w:type="character" w:customStyle="1" w:styleId="50">
    <w:name w:val="Заголовок 5 Знак"/>
    <w:basedOn w:val="a0"/>
    <w:link w:val="5"/>
    <w:uiPriority w:val="9"/>
    <w:semiHidden/>
    <w:rsid w:val="003F0D9C"/>
    <w:rPr>
      <w:rFonts w:ascii="Calibri" w:eastAsia="Calibri" w:hAnsi="Calibri" w:cs="Calibri"/>
      <w:b/>
      <w:color w:val="181717"/>
      <w:sz w:val="23"/>
      <w:lang w:eastAsia="ru-RU"/>
    </w:rPr>
  </w:style>
  <w:style w:type="character" w:styleId="a3">
    <w:name w:val="Hyperlink"/>
    <w:basedOn w:val="a0"/>
    <w:uiPriority w:val="99"/>
    <w:semiHidden/>
    <w:unhideWhenUsed/>
    <w:rsid w:val="003F0D9C"/>
    <w:rPr>
      <w:strike w:val="0"/>
      <w:dstrike w:val="0"/>
      <w:color w:val="086729"/>
      <w:u w:val="none"/>
      <w:effect w:val="none"/>
    </w:rPr>
  </w:style>
  <w:style w:type="character" w:styleId="a4">
    <w:name w:val="FollowedHyperlink"/>
    <w:basedOn w:val="a0"/>
    <w:uiPriority w:val="99"/>
    <w:semiHidden/>
    <w:unhideWhenUsed/>
    <w:rsid w:val="003F0D9C"/>
    <w:rPr>
      <w:color w:val="800080" w:themeColor="followedHyperlink"/>
      <w:u w:val="single"/>
    </w:rPr>
  </w:style>
  <w:style w:type="paragraph" w:styleId="a5">
    <w:name w:val="Normal (Web)"/>
    <w:basedOn w:val="a"/>
    <w:uiPriority w:val="99"/>
    <w:semiHidden/>
    <w:unhideWhenUsed/>
    <w:rsid w:val="003F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3F0D9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F0D9C"/>
    <w:rPr>
      <w:rFonts w:ascii="Tahoma" w:hAnsi="Tahoma" w:cs="Tahoma"/>
      <w:sz w:val="16"/>
      <w:szCs w:val="16"/>
    </w:rPr>
  </w:style>
  <w:style w:type="paragraph" w:styleId="a8">
    <w:name w:val="List Paragraph"/>
    <w:basedOn w:val="a"/>
    <w:uiPriority w:val="34"/>
    <w:qFormat/>
    <w:rsid w:val="003F0D9C"/>
    <w:pPr>
      <w:spacing w:before="30" w:after="30" w:line="240" w:lineRule="auto"/>
    </w:pPr>
    <w:rPr>
      <w:rFonts w:ascii="Times New Roman" w:eastAsia="Times New Roman" w:hAnsi="Times New Roman" w:cs="Times New Roman"/>
      <w:sz w:val="20"/>
      <w:szCs w:val="20"/>
      <w:lang w:eastAsia="ru-RU"/>
    </w:rPr>
  </w:style>
  <w:style w:type="character" w:customStyle="1" w:styleId="footnotedescriptionChar">
    <w:name w:val="footnote description Char"/>
    <w:link w:val="footnotedescription"/>
    <w:locked/>
    <w:rsid w:val="003F0D9C"/>
    <w:rPr>
      <w:rFonts w:ascii="Times New Roman" w:eastAsia="Times New Roman" w:hAnsi="Times New Roman" w:cs="Times New Roman"/>
      <w:color w:val="181717"/>
      <w:sz w:val="16"/>
      <w:lang w:eastAsia="ru-RU"/>
    </w:rPr>
  </w:style>
  <w:style w:type="paragraph" w:customStyle="1" w:styleId="footnotedescription">
    <w:name w:val="footnote description"/>
    <w:next w:val="a"/>
    <w:link w:val="footnotedescriptionChar"/>
    <w:rsid w:val="003F0D9C"/>
    <w:pPr>
      <w:spacing w:after="0" w:line="256" w:lineRule="auto"/>
      <w:ind w:left="340"/>
    </w:pPr>
    <w:rPr>
      <w:rFonts w:ascii="Times New Roman" w:eastAsia="Times New Roman" w:hAnsi="Times New Roman" w:cs="Times New Roman"/>
      <w:color w:val="181717"/>
      <w:sz w:val="16"/>
      <w:lang w:eastAsia="ru-RU"/>
    </w:rPr>
  </w:style>
  <w:style w:type="character" w:customStyle="1" w:styleId="footnotemark">
    <w:name w:val="footnote mark"/>
    <w:rsid w:val="003F0D9C"/>
    <w:rPr>
      <w:rFonts w:ascii="Times New Roman" w:eastAsia="Times New Roman" w:hAnsi="Times New Roman" w:cs="Times New Roman" w:hint="default"/>
      <w:color w:val="181717"/>
      <w:sz w:val="16"/>
      <w:vertAlign w:val="superscript"/>
    </w:rPr>
  </w:style>
  <w:style w:type="character" w:customStyle="1" w:styleId="fontstyle27">
    <w:name w:val="fontstyle27"/>
    <w:basedOn w:val="a0"/>
    <w:rsid w:val="003F0D9C"/>
  </w:style>
  <w:style w:type="character" w:customStyle="1" w:styleId="fontstyle29">
    <w:name w:val="fontstyle29"/>
    <w:basedOn w:val="a0"/>
    <w:rsid w:val="003F0D9C"/>
  </w:style>
  <w:style w:type="character" w:customStyle="1" w:styleId="comment-author2">
    <w:name w:val="comment-author2"/>
    <w:basedOn w:val="a0"/>
    <w:rsid w:val="003F0D9C"/>
    <w:rPr>
      <w:rFonts w:ascii="Verdana" w:hAnsi="Verdana" w:hint="default"/>
      <w:b/>
      <w:bCs/>
      <w:color w:val="3C452D"/>
      <w:sz w:val="24"/>
      <w:szCs w:val="24"/>
    </w:rPr>
  </w:style>
  <w:style w:type="character" w:customStyle="1" w:styleId="comment-date2">
    <w:name w:val="comment-date2"/>
    <w:basedOn w:val="a0"/>
    <w:rsid w:val="003F0D9C"/>
    <w:rPr>
      <w:color w:val="999999"/>
      <w:sz w:val="15"/>
      <w:szCs w:val="15"/>
    </w:rPr>
  </w:style>
  <w:style w:type="character" w:customStyle="1" w:styleId="comments-buttons2">
    <w:name w:val="comments-buttons2"/>
    <w:basedOn w:val="a0"/>
    <w:rsid w:val="003F0D9C"/>
  </w:style>
  <w:style w:type="character" w:customStyle="1" w:styleId="apple-style-span">
    <w:name w:val="apple-style-span"/>
    <w:basedOn w:val="a0"/>
    <w:rsid w:val="003F0D9C"/>
  </w:style>
  <w:style w:type="table" w:customStyle="1" w:styleId="TableGrid">
    <w:name w:val="TableGrid"/>
    <w:rsid w:val="003F0D9C"/>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a9">
    <w:name w:val="header"/>
    <w:basedOn w:val="a"/>
    <w:link w:val="aa"/>
    <w:uiPriority w:val="99"/>
    <w:semiHidden/>
    <w:unhideWhenUsed/>
    <w:rsid w:val="009B6127"/>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9B6127"/>
  </w:style>
  <w:style w:type="paragraph" w:styleId="ab">
    <w:name w:val="footer"/>
    <w:basedOn w:val="a"/>
    <w:link w:val="ac"/>
    <w:uiPriority w:val="99"/>
    <w:unhideWhenUsed/>
    <w:rsid w:val="009B612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B6127"/>
  </w:style>
  <w:style w:type="paragraph" w:styleId="ad">
    <w:name w:val="No Spacing"/>
    <w:uiPriority w:val="1"/>
    <w:qFormat/>
    <w:rsid w:val="001E5AF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69611282">
      <w:bodyDiv w:val="1"/>
      <w:marLeft w:val="0"/>
      <w:marRight w:val="0"/>
      <w:marTop w:val="0"/>
      <w:marBottom w:val="0"/>
      <w:divBdr>
        <w:top w:val="none" w:sz="0" w:space="0" w:color="auto"/>
        <w:left w:val="none" w:sz="0" w:space="0" w:color="auto"/>
        <w:bottom w:val="none" w:sz="0" w:space="0" w:color="auto"/>
        <w:right w:val="none" w:sz="0" w:space="0" w:color="auto"/>
      </w:divBdr>
    </w:div>
    <w:div w:id="192946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2B2DCB-D49C-4650-9091-83CF92DA6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176</Pages>
  <Words>60162</Words>
  <Characters>342929</Characters>
  <Application>Microsoft Office Word</Application>
  <DocSecurity>0</DocSecurity>
  <Lines>2857</Lines>
  <Paragraphs>804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402287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Madina</dc:creator>
  <cp:lastModifiedBy>1</cp:lastModifiedBy>
  <cp:revision>31</cp:revision>
  <cp:lastPrinted>2016-06-26T20:07:00Z</cp:lastPrinted>
  <dcterms:created xsi:type="dcterms:W3CDTF">2016-06-25T11:19:00Z</dcterms:created>
  <dcterms:modified xsi:type="dcterms:W3CDTF">2016-06-26T20:07:00Z</dcterms:modified>
</cp:coreProperties>
</file>